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13C0C" w14:textId="77777777" w:rsidR="004E72C7" w:rsidRDefault="004E72C7" w:rsidP="004E72C7">
      <w:pPr>
        <w:tabs>
          <w:tab w:val="center" w:pos="5148"/>
        </w:tabs>
        <w:suppressAutoHyphens/>
        <w:jc w:val="center"/>
        <w:rPr>
          <w:rFonts w:ascii="Arial" w:hAnsi="Arial"/>
        </w:rPr>
      </w:pPr>
      <w:r>
        <w:rPr>
          <w:rFonts w:ascii="Arial" w:hAnsi="Arial"/>
        </w:rPr>
        <w:t>BEFORE THE</w:t>
      </w:r>
    </w:p>
    <w:p w14:paraId="5509887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9C499CA"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276EBED" w14:textId="77777777" w:rsidTr="009C07F4">
        <w:trPr>
          <w:trHeight w:val="107"/>
        </w:trPr>
        <w:tc>
          <w:tcPr>
            <w:tcW w:w="5868" w:type="dxa"/>
          </w:tcPr>
          <w:p w14:paraId="364CB77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8265AD2" w14:textId="77777777" w:rsidR="004E72C7" w:rsidRDefault="004E72C7" w:rsidP="009C07F4">
            <w:pPr>
              <w:tabs>
                <w:tab w:val="center" w:pos="5148"/>
              </w:tabs>
              <w:suppressAutoHyphens/>
              <w:rPr>
                <w:rFonts w:ascii="Arial" w:hAnsi="Arial"/>
              </w:rPr>
            </w:pPr>
            <w:r>
              <w:rPr>
                <w:rFonts w:ascii="Arial" w:hAnsi="Arial"/>
              </w:rPr>
              <w:t>:</w:t>
            </w:r>
          </w:p>
        </w:tc>
      </w:tr>
      <w:tr w:rsidR="004E72C7" w14:paraId="17A3E6C1" w14:textId="77777777" w:rsidTr="009C07F4">
        <w:trPr>
          <w:trHeight w:val="107"/>
        </w:trPr>
        <w:tc>
          <w:tcPr>
            <w:tcW w:w="5868" w:type="dxa"/>
          </w:tcPr>
          <w:p w14:paraId="1745C16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A1A8D19" w14:textId="77777777" w:rsidR="004E72C7" w:rsidRDefault="004E72C7" w:rsidP="009C07F4">
            <w:pPr>
              <w:tabs>
                <w:tab w:val="center" w:pos="5148"/>
              </w:tabs>
              <w:suppressAutoHyphens/>
              <w:rPr>
                <w:rFonts w:ascii="Arial" w:hAnsi="Arial"/>
              </w:rPr>
            </w:pPr>
            <w:r>
              <w:rPr>
                <w:rFonts w:ascii="Arial" w:hAnsi="Arial"/>
              </w:rPr>
              <w:t>:</w:t>
            </w:r>
          </w:p>
        </w:tc>
      </w:tr>
      <w:tr w:rsidR="004E72C7" w14:paraId="72C3CD93" w14:textId="77777777" w:rsidTr="009C07F4">
        <w:trPr>
          <w:trHeight w:val="107"/>
        </w:trPr>
        <w:tc>
          <w:tcPr>
            <w:tcW w:w="5868" w:type="dxa"/>
          </w:tcPr>
          <w:p w14:paraId="05D83875" w14:textId="77777777" w:rsidR="004E72C7" w:rsidRDefault="004E72C7" w:rsidP="009C07F4">
            <w:pPr>
              <w:tabs>
                <w:tab w:val="center" w:pos="5148"/>
              </w:tabs>
              <w:suppressAutoHyphens/>
              <w:rPr>
                <w:rFonts w:ascii="Arial" w:hAnsi="Arial"/>
              </w:rPr>
            </w:pPr>
          </w:p>
        </w:tc>
        <w:tc>
          <w:tcPr>
            <w:tcW w:w="3258" w:type="dxa"/>
          </w:tcPr>
          <w:p w14:paraId="52FA98C6" w14:textId="77777777" w:rsidR="004E72C7" w:rsidRDefault="004E72C7" w:rsidP="009C07F4">
            <w:pPr>
              <w:tabs>
                <w:tab w:val="center" w:pos="5148"/>
              </w:tabs>
              <w:suppressAutoHyphens/>
              <w:rPr>
                <w:rFonts w:ascii="Arial" w:hAnsi="Arial"/>
              </w:rPr>
            </w:pPr>
            <w:r>
              <w:rPr>
                <w:rFonts w:ascii="Arial" w:hAnsi="Arial"/>
              </w:rPr>
              <w:t>:</w:t>
            </w:r>
          </w:p>
        </w:tc>
      </w:tr>
      <w:tr w:rsidR="004E72C7" w14:paraId="5D89D31A" w14:textId="77777777" w:rsidTr="009C07F4">
        <w:trPr>
          <w:trHeight w:val="107"/>
        </w:trPr>
        <w:tc>
          <w:tcPr>
            <w:tcW w:w="5868" w:type="dxa"/>
            <w:vAlign w:val="center"/>
          </w:tcPr>
          <w:p w14:paraId="5CB284F3"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7A3448E" w14:textId="6097E81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DB7430">
              <w:rPr>
                <w:rFonts w:ascii="Arial" w:hAnsi="Arial"/>
              </w:rPr>
              <w:t>C-2021-</w:t>
            </w:r>
            <w:r w:rsidR="00B14057" w:rsidRPr="00B14057">
              <w:rPr>
                <w:rFonts w:ascii="Arial" w:hAnsi="Arial"/>
              </w:rPr>
              <w:t>3024031</w:t>
            </w:r>
          </w:p>
        </w:tc>
      </w:tr>
      <w:tr w:rsidR="004E72C7" w14:paraId="7734D871" w14:textId="77777777" w:rsidTr="009C07F4">
        <w:trPr>
          <w:trHeight w:val="107"/>
        </w:trPr>
        <w:tc>
          <w:tcPr>
            <w:tcW w:w="5868" w:type="dxa"/>
            <w:vAlign w:val="center"/>
          </w:tcPr>
          <w:p w14:paraId="0B746C48" w14:textId="77777777" w:rsidR="004E72C7" w:rsidRDefault="004E72C7" w:rsidP="009C07F4">
            <w:pPr>
              <w:tabs>
                <w:tab w:val="center" w:pos="5148"/>
              </w:tabs>
              <w:suppressAutoHyphens/>
              <w:jc w:val="center"/>
              <w:rPr>
                <w:rFonts w:ascii="Arial" w:hAnsi="Arial"/>
              </w:rPr>
            </w:pPr>
          </w:p>
        </w:tc>
        <w:tc>
          <w:tcPr>
            <w:tcW w:w="3258" w:type="dxa"/>
          </w:tcPr>
          <w:p w14:paraId="0C6AC5D9" w14:textId="77777777" w:rsidR="004E72C7" w:rsidRDefault="004E72C7" w:rsidP="009C07F4">
            <w:pPr>
              <w:tabs>
                <w:tab w:val="center" w:pos="5148"/>
              </w:tabs>
              <w:suppressAutoHyphens/>
              <w:rPr>
                <w:rFonts w:ascii="Arial" w:hAnsi="Arial"/>
              </w:rPr>
            </w:pPr>
            <w:r>
              <w:rPr>
                <w:rFonts w:ascii="Arial" w:hAnsi="Arial"/>
              </w:rPr>
              <w:t>:</w:t>
            </w:r>
          </w:p>
        </w:tc>
      </w:tr>
      <w:tr w:rsidR="004E72C7" w14:paraId="7442845A" w14:textId="77777777" w:rsidTr="009C07F4">
        <w:trPr>
          <w:trHeight w:val="107"/>
        </w:trPr>
        <w:tc>
          <w:tcPr>
            <w:tcW w:w="5868" w:type="dxa"/>
          </w:tcPr>
          <w:p w14:paraId="4160533F" w14:textId="77777777" w:rsidR="004E72C7" w:rsidRDefault="00DB7430" w:rsidP="009C07F4">
            <w:pPr>
              <w:tabs>
                <w:tab w:val="center" w:pos="5148"/>
              </w:tabs>
              <w:suppressAutoHyphens/>
              <w:rPr>
                <w:rFonts w:ascii="Arial" w:hAnsi="Arial"/>
              </w:rPr>
            </w:pPr>
            <w:bookmarkStart w:id="1" w:name="CompName1"/>
            <w:bookmarkEnd w:id="1"/>
            <w:r>
              <w:rPr>
                <w:rFonts w:ascii="Arial" w:hAnsi="Arial"/>
              </w:rPr>
              <w:t>MID ATLANTIC MOBILE HOME MOVERS INC</w:t>
            </w:r>
          </w:p>
          <w:p w14:paraId="27667CD1" w14:textId="77777777" w:rsidR="004E72C7" w:rsidRDefault="00DB7430"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240 MINGO ROAD</w:t>
            </w:r>
          </w:p>
          <w:p w14:paraId="21CF2B1B" w14:textId="77777777" w:rsidR="004E72C7" w:rsidRDefault="00DB7430" w:rsidP="009C07F4">
            <w:pPr>
              <w:tabs>
                <w:tab w:val="center" w:pos="5148"/>
              </w:tabs>
              <w:suppressAutoHyphens/>
              <w:rPr>
                <w:rFonts w:ascii="Arial" w:hAnsi="Arial"/>
              </w:rPr>
            </w:pPr>
            <w:bookmarkStart w:id="4" w:name="CompLine3"/>
            <w:bookmarkEnd w:id="4"/>
            <w:r>
              <w:rPr>
                <w:rFonts w:ascii="Arial" w:hAnsi="Arial"/>
              </w:rPr>
              <w:t>ROYERSFORD, PA  19468</w:t>
            </w:r>
          </w:p>
          <w:p w14:paraId="23B561BC"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073223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BF58029" w14:textId="77777777" w:rsidR="004E72C7" w:rsidRDefault="004E72C7" w:rsidP="009C07F4">
            <w:pPr>
              <w:tabs>
                <w:tab w:val="center" w:pos="5148"/>
              </w:tabs>
              <w:suppressAutoHyphens/>
              <w:rPr>
                <w:rFonts w:ascii="Arial" w:hAnsi="Arial"/>
              </w:rPr>
            </w:pPr>
            <w:r>
              <w:rPr>
                <w:rFonts w:ascii="Arial" w:hAnsi="Arial"/>
              </w:rPr>
              <w:t>:</w:t>
            </w:r>
          </w:p>
        </w:tc>
      </w:tr>
    </w:tbl>
    <w:p w14:paraId="4037ACA5" w14:textId="77777777" w:rsidR="004E72C7" w:rsidRDefault="004E72C7" w:rsidP="004E72C7">
      <w:pPr>
        <w:tabs>
          <w:tab w:val="center" w:pos="5490"/>
        </w:tabs>
        <w:suppressAutoHyphens/>
        <w:rPr>
          <w:rFonts w:ascii="Arial" w:hAnsi="Arial"/>
        </w:rPr>
      </w:pPr>
    </w:p>
    <w:p w14:paraId="32E71D7E" w14:textId="77777777" w:rsidR="004E72C7" w:rsidRDefault="004E72C7" w:rsidP="004E72C7">
      <w:pPr>
        <w:suppressAutoHyphens/>
        <w:jc w:val="center"/>
        <w:rPr>
          <w:rFonts w:ascii="Arial" w:hAnsi="Arial"/>
        </w:rPr>
      </w:pPr>
      <w:r>
        <w:rPr>
          <w:rFonts w:ascii="Arial" w:hAnsi="Arial"/>
          <w:u w:val="single"/>
        </w:rPr>
        <w:t>COMPLAINT</w:t>
      </w:r>
    </w:p>
    <w:p w14:paraId="676345A9" w14:textId="77777777" w:rsidR="004E72C7" w:rsidRDefault="004E72C7" w:rsidP="004E72C7">
      <w:pPr>
        <w:tabs>
          <w:tab w:val="left" w:pos="-720"/>
        </w:tabs>
        <w:suppressAutoHyphens/>
        <w:rPr>
          <w:rFonts w:ascii="Arial" w:hAnsi="Arial"/>
        </w:rPr>
      </w:pPr>
    </w:p>
    <w:p w14:paraId="66744AE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66A1F9E" w14:textId="77777777" w:rsidR="00F6461B" w:rsidRDefault="00F6461B" w:rsidP="00117B9E">
      <w:pPr>
        <w:tabs>
          <w:tab w:val="left" w:pos="-720"/>
          <w:tab w:val="left" w:pos="9630"/>
        </w:tabs>
        <w:suppressAutoHyphens/>
        <w:ind w:right="936"/>
        <w:rPr>
          <w:rFonts w:ascii="Arial" w:hAnsi="Arial"/>
        </w:rPr>
      </w:pPr>
    </w:p>
    <w:p w14:paraId="004B9D8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DB7430">
        <w:rPr>
          <w:rFonts w:ascii="Arial" w:hAnsi="Arial"/>
        </w:rPr>
        <w:t>MID ATLANTIC MOBILE HOME MOVERS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DB7430">
        <w:rPr>
          <w:rFonts w:ascii="Arial" w:hAnsi="Arial"/>
        </w:rPr>
        <w:t>January 21, 2021</w:t>
      </w:r>
      <w:r w:rsidRPr="008D1E5E">
        <w:rPr>
          <w:rFonts w:ascii="Arial" w:hAnsi="Arial"/>
        </w:rPr>
        <w:t xml:space="preserve"> for failure to maintain evidence of insurance on file with this Commission.</w:t>
      </w:r>
    </w:p>
    <w:p w14:paraId="6FE64509" w14:textId="77777777" w:rsidR="006D0AF4" w:rsidRDefault="006D0AF4" w:rsidP="00804394">
      <w:pPr>
        <w:tabs>
          <w:tab w:val="left" w:pos="-720"/>
        </w:tabs>
        <w:suppressAutoHyphens/>
        <w:ind w:firstLine="1440"/>
        <w:rPr>
          <w:rFonts w:ascii="Arial" w:hAnsi="Arial"/>
        </w:rPr>
      </w:pPr>
    </w:p>
    <w:p w14:paraId="6FF36F0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DB7430">
        <w:rPr>
          <w:rFonts w:ascii="Arial" w:hAnsi="Arial"/>
        </w:rPr>
        <w:t>240 MINGO ROAD, ROYERSFORD, PA  19468</w:t>
      </w:r>
      <w:r w:rsidR="00F6461B">
        <w:rPr>
          <w:rFonts w:ascii="Arial" w:hAnsi="Arial"/>
        </w:rPr>
        <w:t>.</w:t>
      </w:r>
    </w:p>
    <w:p w14:paraId="68F7DC20" w14:textId="77777777" w:rsidR="00F6461B" w:rsidRDefault="00F6461B">
      <w:pPr>
        <w:tabs>
          <w:tab w:val="left" w:pos="-720"/>
        </w:tabs>
        <w:suppressAutoHyphens/>
        <w:ind w:left="1440"/>
        <w:rPr>
          <w:rFonts w:ascii="Arial" w:hAnsi="Arial"/>
        </w:rPr>
      </w:pPr>
    </w:p>
    <w:p w14:paraId="07C49D75" w14:textId="76B73722"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DB7430">
        <w:rPr>
          <w:rFonts w:ascii="Arial" w:hAnsi="Arial"/>
        </w:rPr>
        <w:t>January 10,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DB7430">
        <w:rPr>
          <w:rFonts w:ascii="Arial" w:hAnsi="Arial"/>
        </w:rPr>
        <w:t>A-</w:t>
      </w:r>
      <w:r w:rsidR="00F86062">
        <w:rPr>
          <w:rFonts w:ascii="Arial" w:hAnsi="Arial"/>
        </w:rPr>
        <w:t>8922837</w:t>
      </w:r>
      <w:r w:rsidR="00F6461B">
        <w:rPr>
          <w:rFonts w:ascii="Arial" w:hAnsi="Arial"/>
        </w:rPr>
        <w:t>.</w:t>
      </w:r>
    </w:p>
    <w:p w14:paraId="1CD93F36" w14:textId="77777777" w:rsidR="00F6461B" w:rsidRDefault="00F6461B" w:rsidP="00117B9E">
      <w:pPr>
        <w:tabs>
          <w:tab w:val="left" w:pos="-720"/>
          <w:tab w:val="left" w:pos="9630"/>
        </w:tabs>
        <w:suppressAutoHyphens/>
        <w:ind w:right="936"/>
        <w:rPr>
          <w:rFonts w:ascii="Arial" w:hAnsi="Arial"/>
        </w:rPr>
      </w:pPr>
    </w:p>
    <w:p w14:paraId="555ACCD0" w14:textId="37232225"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DB7430">
        <w:rPr>
          <w:rFonts w:ascii="Arial" w:hAnsi="Arial"/>
        </w:rPr>
        <w:t>Liability</w:t>
      </w:r>
      <w:r w:rsidR="00BD2DC2">
        <w:rPr>
          <w:rFonts w:ascii="Arial" w:hAnsi="Arial"/>
        </w:rPr>
        <w:t xml:space="preserve"> </w:t>
      </w:r>
      <w:r w:rsidR="00BA5A4A">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7702B5F" w14:textId="77777777" w:rsidR="00F6461B" w:rsidRDefault="00F6461B" w:rsidP="00117B9E">
      <w:pPr>
        <w:tabs>
          <w:tab w:val="left" w:pos="-720"/>
        </w:tabs>
        <w:suppressAutoHyphens/>
        <w:rPr>
          <w:rFonts w:ascii="Arial" w:hAnsi="Arial"/>
        </w:rPr>
      </w:pPr>
    </w:p>
    <w:p w14:paraId="453C8CE4"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EF5D534" w14:textId="77777777" w:rsidR="00F6461B" w:rsidRDefault="00F6461B" w:rsidP="00117B9E">
      <w:pPr>
        <w:tabs>
          <w:tab w:val="left" w:pos="-720"/>
          <w:tab w:val="left" w:pos="9630"/>
        </w:tabs>
        <w:suppressAutoHyphens/>
        <w:ind w:right="936"/>
        <w:rPr>
          <w:rFonts w:ascii="Arial" w:hAnsi="Arial"/>
        </w:rPr>
      </w:pPr>
    </w:p>
    <w:p w14:paraId="78010594" w14:textId="389B0611"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DB7430">
        <w:rPr>
          <w:rFonts w:ascii="Arial" w:hAnsi="Arial"/>
        </w:rPr>
        <w:t>A-</w:t>
      </w:r>
      <w:r w:rsidR="00F86062">
        <w:rPr>
          <w:rFonts w:ascii="Arial" w:hAnsi="Arial"/>
        </w:rPr>
        <w:t xml:space="preserve">8922837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A3FE8DD" w14:textId="77777777" w:rsidR="00F6461B" w:rsidRDefault="00F6461B" w:rsidP="00117B9E">
      <w:pPr>
        <w:tabs>
          <w:tab w:val="left" w:pos="-720"/>
        </w:tabs>
        <w:suppressAutoHyphens/>
        <w:rPr>
          <w:rFonts w:ascii="Arial" w:hAnsi="Arial"/>
        </w:rPr>
      </w:pPr>
    </w:p>
    <w:p w14:paraId="60D547E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134CFD8" w14:textId="5E03CC9A" w:rsidR="000A4804" w:rsidRDefault="00387C1F"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33AA74E4" wp14:editId="1A44D299">
            <wp:extent cx="2161511"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91021" cy="617923"/>
                    </a:xfrm>
                    <a:prstGeom prst="rect">
                      <a:avLst/>
                    </a:prstGeom>
                    <a:ln>
                      <a:noFill/>
                    </a:ln>
                    <a:extLst>
                      <a:ext uri="{53640926-AAD7-44D8-BBD7-CCE9431645EC}">
                        <a14:shadowObscured xmlns:a14="http://schemas.microsoft.com/office/drawing/2010/main"/>
                      </a:ext>
                    </a:extLst>
                  </pic:spPr>
                </pic:pic>
              </a:graphicData>
            </a:graphic>
          </wp:inline>
        </w:drawing>
      </w:r>
    </w:p>
    <w:p w14:paraId="4094E712" w14:textId="017BAACC"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387C1F">
        <w:rPr>
          <w:rFonts w:ascii="Arial" w:hAnsi="Arial"/>
        </w:rPr>
        <w:t>Andrew Turriziani</w:t>
      </w:r>
    </w:p>
    <w:p w14:paraId="2B716ACB" w14:textId="4086F5BE"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387C1F">
        <w:rPr>
          <w:rFonts w:ascii="Arial" w:hAnsi="Arial"/>
        </w:rPr>
        <w:t xml:space="preserve">Chief of </w:t>
      </w:r>
      <w:r>
        <w:rPr>
          <w:rFonts w:ascii="Arial" w:hAnsi="Arial"/>
        </w:rPr>
        <w:t>Motor Carrier Enforcement</w:t>
      </w:r>
    </w:p>
    <w:p w14:paraId="391AABA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F37676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B86B66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A1175E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AE4CD86" w14:textId="77777777" w:rsidR="00F6461B" w:rsidRDefault="00F6461B" w:rsidP="00150564">
      <w:pPr>
        <w:tabs>
          <w:tab w:val="left" w:pos="-720"/>
        </w:tabs>
        <w:suppressAutoHyphens/>
        <w:rPr>
          <w:rFonts w:ascii="Arial" w:hAnsi="Arial"/>
        </w:rPr>
      </w:pPr>
    </w:p>
    <w:p w14:paraId="26AD66C5" w14:textId="17952069" w:rsidR="00DB467F" w:rsidRDefault="00DB467F" w:rsidP="00DB467F">
      <w:pPr>
        <w:ind w:right="90"/>
        <w:jc w:val="both"/>
        <w:rPr>
          <w:rFonts w:ascii="Arial" w:hAnsi="Arial" w:cs="Arial"/>
        </w:rPr>
      </w:pPr>
      <w:r>
        <w:rPr>
          <w:rFonts w:ascii="Arial" w:hAnsi="Arial" w:cs="Arial"/>
        </w:rPr>
        <w:t xml:space="preserve">I, </w:t>
      </w:r>
      <w:r w:rsidR="00387C1F">
        <w:rPr>
          <w:rFonts w:ascii="Arial" w:hAnsi="Arial" w:cs="Arial"/>
        </w:rPr>
        <w:t>Andrew Turriziani</w:t>
      </w:r>
      <w:r w:rsidR="00180844" w:rsidRPr="00180844">
        <w:rPr>
          <w:rFonts w:ascii="Arial" w:hAnsi="Arial" w:cs="Arial"/>
        </w:rPr>
        <w:t xml:space="preserve">, </w:t>
      </w:r>
      <w:r w:rsidR="00387C1F">
        <w:rPr>
          <w:rFonts w:ascii="Arial" w:hAnsi="Arial" w:cs="Arial"/>
        </w:rPr>
        <w:t xml:space="preserve">Chief of </w:t>
      </w:r>
      <w:r w:rsidR="00A338EC">
        <w:rPr>
          <w:rFonts w:ascii="Arial" w:hAnsi="Arial" w:cs="Arial"/>
        </w:rPr>
        <w:t>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54C6C48" w14:textId="77777777" w:rsidR="00DB467F" w:rsidRDefault="00DB467F" w:rsidP="00DB467F">
      <w:pPr>
        <w:ind w:right="90"/>
        <w:rPr>
          <w:rFonts w:ascii="Arial" w:hAnsi="Arial" w:cs="Arial"/>
        </w:rPr>
      </w:pPr>
    </w:p>
    <w:p w14:paraId="3FE2E265" w14:textId="72D3DBF3" w:rsidR="00BD2DC2" w:rsidRDefault="00387C1F" w:rsidP="00DB467F">
      <w:pPr>
        <w:ind w:right="90"/>
        <w:rPr>
          <w:rFonts w:ascii="Arial" w:hAnsi="Arial" w:cs="Arial"/>
        </w:rPr>
      </w:pPr>
      <w:r>
        <w:rPr>
          <w:rFonts w:ascii="Arial" w:hAnsi="Arial" w:cs="Arial"/>
        </w:rPr>
        <w:t xml:space="preserve">                                                                                   </w:t>
      </w:r>
      <w:r>
        <w:rPr>
          <w:noProof/>
        </w:rPr>
        <w:drawing>
          <wp:inline distT="0" distB="0" distL="0" distR="0" wp14:anchorId="2C273BBA" wp14:editId="782B0770">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C2A928F" w14:textId="3C23CD91" w:rsidR="00DB467F" w:rsidRDefault="00333CB4" w:rsidP="00862743">
      <w:pPr>
        <w:tabs>
          <w:tab w:val="left" w:pos="4950"/>
        </w:tabs>
        <w:ind w:right="90"/>
        <w:rPr>
          <w:rFonts w:ascii="Arial" w:hAnsi="Arial" w:cs="Arial"/>
        </w:rPr>
      </w:pPr>
      <w:r>
        <w:rPr>
          <w:rFonts w:ascii="Arial" w:hAnsi="Arial" w:cs="Arial"/>
        </w:rPr>
        <w:t xml:space="preserve">Date:  </w:t>
      </w:r>
      <w:r w:rsidR="00387C1F">
        <w:rPr>
          <w:rFonts w:ascii="Arial" w:hAnsi="Arial" w:cs="Arial"/>
          <w:u w:val="single"/>
        </w:rPr>
        <w:t>February 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8455EFA" w14:textId="4B4CA2A6" w:rsidR="00DB467F" w:rsidRDefault="00DB467F" w:rsidP="00862743">
      <w:pPr>
        <w:tabs>
          <w:tab w:val="left" w:pos="4950"/>
        </w:tabs>
        <w:ind w:right="90"/>
        <w:rPr>
          <w:rFonts w:ascii="Arial" w:hAnsi="Arial" w:cs="Arial"/>
        </w:rPr>
      </w:pPr>
      <w:r>
        <w:rPr>
          <w:rFonts w:ascii="Arial" w:hAnsi="Arial" w:cs="Arial"/>
        </w:rPr>
        <w:tab/>
      </w:r>
      <w:r w:rsidR="00387C1F">
        <w:rPr>
          <w:rFonts w:ascii="Arial" w:hAnsi="Arial" w:cs="Arial"/>
        </w:rPr>
        <w:t>Andrew Turriziani</w:t>
      </w:r>
    </w:p>
    <w:p w14:paraId="38596D4B" w14:textId="1A3FA2BC" w:rsidR="00A338EC" w:rsidRDefault="00A338EC" w:rsidP="00862743">
      <w:pPr>
        <w:tabs>
          <w:tab w:val="left" w:pos="4950"/>
        </w:tabs>
        <w:ind w:right="90"/>
        <w:rPr>
          <w:rFonts w:ascii="Arial" w:hAnsi="Arial" w:cs="Arial"/>
        </w:rPr>
      </w:pPr>
      <w:r>
        <w:rPr>
          <w:rFonts w:ascii="Arial" w:hAnsi="Arial" w:cs="Arial"/>
        </w:rPr>
        <w:tab/>
      </w:r>
      <w:r w:rsidR="00387C1F">
        <w:rPr>
          <w:rFonts w:ascii="Arial" w:hAnsi="Arial" w:cs="Arial"/>
        </w:rPr>
        <w:t xml:space="preserve">Chief of </w:t>
      </w:r>
      <w:r>
        <w:rPr>
          <w:rFonts w:ascii="Arial" w:hAnsi="Arial" w:cs="Arial"/>
        </w:rPr>
        <w:t>Motor Carrier Enforcement</w:t>
      </w:r>
    </w:p>
    <w:p w14:paraId="59C2B33B"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D62C83C" w14:textId="77777777" w:rsidR="00F6461B" w:rsidRDefault="00F6461B" w:rsidP="00DB467F">
      <w:pPr>
        <w:tabs>
          <w:tab w:val="left" w:pos="-720"/>
        </w:tabs>
        <w:suppressAutoHyphens/>
        <w:ind w:right="90"/>
        <w:rPr>
          <w:rFonts w:ascii="Arial" w:hAnsi="Arial"/>
        </w:rPr>
      </w:pPr>
    </w:p>
    <w:p w14:paraId="71A86B8D" w14:textId="77777777" w:rsidR="00F6461B" w:rsidRDefault="00BD6010" w:rsidP="00150564">
      <w:pPr>
        <w:tabs>
          <w:tab w:val="center" w:pos="4680"/>
        </w:tabs>
        <w:suppressAutoHyphens/>
        <w:rPr>
          <w:rFonts w:ascii="Arial" w:hAnsi="Arial"/>
        </w:rPr>
      </w:pPr>
      <w:r>
        <w:rPr>
          <w:rFonts w:ascii="Arial" w:hAnsi="Arial"/>
        </w:rPr>
        <w:br w:type="page"/>
      </w:r>
    </w:p>
    <w:p w14:paraId="6533048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142404E" w14:textId="77777777" w:rsidR="00104196" w:rsidRPr="00AB24E9" w:rsidRDefault="00104196" w:rsidP="00104196">
      <w:pPr>
        <w:tabs>
          <w:tab w:val="left" w:pos="-720"/>
        </w:tabs>
        <w:suppressAutoHyphens/>
        <w:rPr>
          <w:rFonts w:ascii="Arial" w:hAnsi="Arial"/>
          <w:sz w:val="18"/>
          <w:szCs w:val="18"/>
        </w:rPr>
      </w:pPr>
    </w:p>
    <w:p w14:paraId="15A9DB3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04A74D0" w14:textId="77777777" w:rsidR="007A36E0" w:rsidRPr="00905337" w:rsidRDefault="007A36E0" w:rsidP="007A36E0">
      <w:pPr>
        <w:tabs>
          <w:tab w:val="left" w:pos="360"/>
        </w:tabs>
        <w:rPr>
          <w:rFonts w:ascii="Arial" w:hAnsi="Arial" w:cs="Arial"/>
          <w:sz w:val="18"/>
          <w:szCs w:val="18"/>
        </w:rPr>
      </w:pPr>
    </w:p>
    <w:p w14:paraId="3370282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70C0484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BA2119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38A2F2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7403F83" w14:textId="77777777" w:rsidR="00690037" w:rsidRPr="00690037" w:rsidRDefault="00690037" w:rsidP="00690037">
      <w:pPr>
        <w:ind w:left="720" w:hanging="360"/>
        <w:rPr>
          <w:rFonts w:ascii="Arial" w:hAnsi="Arial"/>
        </w:rPr>
      </w:pPr>
    </w:p>
    <w:p w14:paraId="56D17BF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D8D00AE" w14:textId="77777777" w:rsidR="00703137" w:rsidRPr="00905337" w:rsidRDefault="00703137" w:rsidP="00703137">
      <w:pPr>
        <w:tabs>
          <w:tab w:val="left" w:pos="3336"/>
        </w:tabs>
        <w:ind w:left="360" w:hanging="360"/>
        <w:rPr>
          <w:rFonts w:ascii="Arial" w:hAnsi="Arial" w:cs="Arial"/>
          <w:sz w:val="16"/>
          <w:szCs w:val="16"/>
        </w:rPr>
      </w:pPr>
    </w:p>
    <w:p w14:paraId="655FE029"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A2773A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68C1FE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8B021F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8145DD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061022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49BA3F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1ED73C5" w14:textId="77777777" w:rsidR="00703137" w:rsidRPr="00D92F56" w:rsidRDefault="00703137" w:rsidP="00690037">
      <w:pPr>
        <w:ind w:left="360" w:hanging="360"/>
        <w:rPr>
          <w:rFonts w:ascii="Arial" w:hAnsi="Arial" w:cs="Arial"/>
          <w:sz w:val="16"/>
          <w:szCs w:val="16"/>
        </w:rPr>
      </w:pPr>
    </w:p>
    <w:p w14:paraId="3D7F4C3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79CD424" w14:textId="77777777" w:rsidR="00703137" w:rsidRPr="00D92F56" w:rsidRDefault="00703137" w:rsidP="00703137">
      <w:pPr>
        <w:ind w:left="360" w:hanging="360"/>
        <w:rPr>
          <w:rFonts w:ascii="Arial" w:hAnsi="Arial" w:cs="Arial"/>
          <w:sz w:val="16"/>
          <w:szCs w:val="16"/>
        </w:rPr>
      </w:pPr>
    </w:p>
    <w:p w14:paraId="36835F5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8EC7207" w14:textId="77777777" w:rsidR="00703137" w:rsidRPr="00D92F56" w:rsidRDefault="00703137" w:rsidP="00703137">
      <w:pPr>
        <w:rPr>
          <w:rFonts w:ascii="Arial" w:hAnsi="Arial" w:cs="Arial"/>
          <w:sz w:val="16"/>
          <w:szCs w:val="16"/>
        </w:rPr>
      </w:pPr>
    </w:p>
    <w:p w14:paraId="51DF5AF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0B0DF0B" w14:textId="77777777" w:rsidR="00703137" w:rsidRPr="00D92F56" w:rsidRDefault="00703137" w:rsidP="00703137">
      <w:pPr>
        <w:pStyle w:val="BodyText2"/>
        <w:ind w:right="0"/>
        <w:rPr>
          <w:rFonts w:ascii="Arial" w:hAnsi="Arial" w:cs="Arial"/>
          <w:sz w:val="16"/>
          <w:szCs w:val="16"/>
        </w:rPr>
      </w:pPr>
    </w:p>
    <w:p w14:paraId="1C69566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0248A1C" w14:textId="77777777" w:rsidR="00703137" w:rsidRPr="00D92F56" w:rsidRDefault="00703137" w:rsidP="00703137">
      <w:pPr>
        <w:pStyle w:val="BodyText2"/>
        <w:ind w:left="360" w:right="0"/>
        <w:rPr>
          <w:rFonts w:ascii="Arial" w:hAnsi="Arial" w:cs="Arial"/>
          <w:sz w:val="16"/>
          <w:szCs w:val="16"/>
        </w:rPr>
      </w:pPr>
    </w:p>
    <w:p w14:paraId="64D3073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EC96DB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081D5D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FF5C8A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31FEBA3" w14:textId="77777777" w:rsidR="00703137" w:rsidRPr="00D92F56" w:rsidRDefault="00703137" w:rsidP="00690037">
      <w:pPr>
        <w:pStyle w:val="BodyText2"/>
        <w:ind w:left="720" w:right="0"/>
        <w:rPr>
          <w:rFonts w:ascii="Arial" w:hAnsi="Arial" w:cs="Arial"/>
          <w:sz w:val="16"/>
          <w:szCs w:val="16"/>
        </w:rPr>
      </w:pPr>
    </w:p>
    <w:p w14:paraId="3A9FA9F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A47B209" w14:textId="77777777" w:rsidR="00703137" w:rsidRPr="00D92F56" w:rsidRDefault="00703137" w:rsidP="00703137">
      <w:pPr>
        <w:pStyle w:val="BodyText2"/>
        <w:ind w:left="360" w:right="0"/>
        <w:rPr>
          <w:rFonts w:ascii="Arial" w:hAnsi="Arial" w:cs="Arial"/>
          <w:sz w:val="16"/>
          <w:szCs w:val="16"/>
        </w:rPr>
      </w:pPr>
    </w:p>
    <w:p w14:paraId="4B85C62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6610B46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9E6415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1648F1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9D2A7A6" w14:textId="77777777" w:rsidR="00703137" w:rsidRPr="00D92F56" w:rsidRDefault="00703137" w:rsidP="00690037">
      <w:pPr>
        <w:pStyle w:val="BodyText2"/>
        <w:ind w:left="720" w:right="0"/>
        <w:rPr>
          <w:rFonts w:ascii="Arial" w:hAnsi="Arial" w:cs="Arial"/>
          <w:sz w:val="16"/>
          <w:szCs w:val="16"/>
        </w:rPr>
      </w:pPr>
    </w:p>
    <w:p w14:paraId="71763E8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04ABC37"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E237E7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2B892EC" w14:textId="77777777" w:rsidR="00703137" w:rsidRPr="00D92F56" w:rsidRDefault="00703137" w:rsidP="00703137">
      <w:pPr>
        <w:pStyle w:val="ListParagraph"/>
        <w:ind w:left="360" w:hanging="360"/>
        <w:rPr>
          <w:rFonts w:ascii="Arial" w:hAnsi="Arial" w:cs="Arial"/>
          <w:sz w:val="16"/>
          <w:szCs w:val="16"/>
        </w:rPr>
      </w:pPr>
    </w:p>
    <w:p w14:paraId="1DE937D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70FC6E4" w14:textId="77777777" w:rsidR="00703137" w:rsidRPr="00D92F56" w:rsidRDefault="00703137" w:rsidP="00703137">
      <w:pPr>
        <w:pStyle w:val="ListParagraph"/>
        <w:ind w:left="360" w:hanging="360"/>
        <w:rPr>
          <w:rFonts w:ascii="Arial" w:hAnsi="Arial" w:cs="Arial"/>
          <w:sz w:val="16"/>
          <w:szCs w:val="16"/>
        </w:rPr>
      </w:pPr>
    </w:p>
    <w:p w14:paraId="534DCA8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A5EA11C" w14:textId="77777777" w:rsidR="00703137" w:rsidRPr="00D92F56" w:rsidRDefault="00703137" w:rsidP="00703137">
      <w:pPr>
        <w:pStyle w:val="ListParagraph"/>
        <w:ind w:left="360" w:hanging="360"/>
        <w:rPr>
          <w:rFonts w:ascii="Arial" w:hAnsi="Arial" w:cs="Arial"/>
          <w:sz w:val="16"/>
          <w:szCs w:val="16"/>
        </w:rPr>
      </w:pPr>
    </w:p>
    <w:p w14:paraId="4B579EBD" w14:textId="77777777" w:rsidR="00A5595E" w:rsidRDefault="00A5595E" w:rsidP="00A5595E">
      <w:pPr>
        <w:tabs>
          <w:tab w:val="left" w:pos="-720"/>
        </w:tabs>
        <w:suppressAutoHyphens/>
        <w:rPr>
          <w:rFonts w:ascii="Arial" w:hAnsi="Arial" w:cs="Arial"/>
          <w:sz w:val="18"/>
          <w:szCs w:val="18"/>
        </w:rPr>
      </w:pPr>
    </w:p>
    <w:p w14:paraId="7B71A44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49647" w14:textId="77777777" w:rsidR="00DB7430" w:rsidRDefault="00DB7430">
      <w:pPr>
        <w:spacing w:line="20" w:lineRule="exact"/>
        <w:rPr>
          <w:sz w:val="24"/>
        </w:rPr>
      </w:pPr>
    </w:p>
  </w:endnote>
  <w:endnote w:type="continuationSeparator" w:id="0">
    <w:p w14:paraId="12F8ABFF" w14:textId="77777777" w:rsidR="00DB7430" w:rsidRDefault="00DB7430">
      <w:r>
        <w:rPr>
          <w:sz w:val="24"/>
        </w:rPr>
        <w:t xml:space="preserve"> </w:t>
      </w:r>
    </w:p>
  </w:endnote>
  <w:endnote w:type="continuationNotice" w:id="1">
    <w:p w14:paraId="1D675C96" w14:textId="77777777" w:rsidR="00DB7430" w:rsidRDefault="00DB743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72E5E" w14:textId="77777777" w:rsidR="009C07F4" w:rsidRDefault="009C07F4">
    <w:pPr>
      <w:spacing w:before="140" w:line="100" w:lineRule="exact"/>
      <w:rPr>
        <w:sz w:val="10"/>
      </w:rPr>
    </w:pPr>
  </w:p>
  <w:p w14:paraId="7D7A8F81"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74B85" w14:textId="77777777" w:rsidR="00DB7430" w:rsidRDefault="00DB7430">
      <w:r>
        <w:rPr>
          <w:sz w:val="24"/>
        </w:rPr>
        <w:separator/>
      </w:r>
    </w:p>
  </w:footnote>
  <w:footnote w:type="continuationSeparator" w:id="0">
    <w:p w14:paraId="47023807" w14:textId="77777777" w:rsidR="00DB7430" w:rsidRDefault="00DB7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87C1F"/>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14057"/>
    <w:rsid w:val="00B23CAA"/>
    <w:rsid w:val="00B40FD8"/>
    <w:rsid w:val="00B45647"/>
    <w:rsid w:val="00B5115E"/>
    <w:rsid w:val="00B52C60"/>
    <w:rsid w:val="00B57569"/>
    <w:rsid w:val="00B7588D"/>
    <w:rsid w:val="00B91EA9"/>
    <w:rsid w:val="00B94227"/>
    <w:rsid w:val="00B94A01"/>
    <w:rsid w:val="00BA1BCC"/>
    <w:rsid w:val="00BA5A4A"/>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B7430"/>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86062"/>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86F0E7A"/>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1047</Words>
  <Characters>5969</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2021-02-09T17:08:00Z</dcterms:created>
  <dcterms:modified xsi:type="dcterms:W3CDTF">2021-02-09T17:08:00Z</dcterms:modified>
</cp:coreProperties>
</file>