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53793C2D" w:rsidR="002F142B" w:rsidRPr="002F142B" w:rsidRDefault="00D471AC" w:rsidP="00D471AC">
      <w:pPr>
        <w:jc w:val="center"/>
        <w:rPr>
          <w:sz w:val="24"/>
          <w:szCs w:val="24"/>
        </w:rPr>
      </w:pPr>
      <w:r>
        <w:rPr>
          <w:sz w:val="24"/>
          <w:szCs w:val="24"/>
        </w:rPr>
        <w:t>February 12, 2021</w:t>
      </w:r>
    </w:p>
    <w:p w14:paraId="25E73416" w14:textId="3FCB82EE" w:rsidR="002F142B" w:rsidRDefault="002F142B" w:rsidP="002F142B">
      <w:pPr>
        <w:jc w:val="right"/>
        <w:rPr>
          <w:sz w:val="24"/>
          <w:szCs w:val="24"/>
        </w:rPr>
      </w:pPr>
      <w:r w:rsidRPr="002F142B">
        <w:rPr>
          <w:sz w:val="24"/>
          <w:szCs w:val="24"/>
        </w:rPr>
        <w:t>A-</w:t>
      </w:r>
      <w:r w:rsidR="00695BF3">
        <w:rPr>
          <w:sz w:val="24"/>
          <w:szCs w:val="24"/>
        </w:rPr>
        <w:t>8911087</w:t>
      </w:r>
    </w:p>
    <w:p w14:paraId="392C3665" w14:textId="3E96ED2B" w:rsidR="002F142B" w:rsidRDefault="002F142B" w:rsidP="002F142B">
      <w:pPr>
        <w:jc w:val="right"/>
        <w:rPr>
          <w:sz w:val="24"/>
          <w:szCs w:val="24"/>
        </w:rPr>
      </w:pPr>
      <w:r>
        <w:rPr>
          <w:sz w:val="24"/>
          <w:szCs w:val="24"/>
        </w:rPr>
        <w:t>C-</w:t>
      </w:r>
      <w:r w:rsidR="00AA4D70">
        <w:rPr>
          <w:sz w:val="24"/>
          <w:szCs w:val="24"/>
        </w:rPr>
        <w:t>2020-</w:t>
      </w:r>
      <w:r w:rsidR="00695BF3">
        <w:rPr>
          <w:sz w:val="24"/>
          <w:szCs w:val="24"/>
        </w:rPr>
        <w:t>3022217</w:t>
      </w:r>
    </w:p>
    <w:p w14:paraId="70C99351" w14:textId="00258DC8" w:rsidR="002F142B" w:rsidRDefault="002F142B" w:rsidP="002F142B">
      <w:pPr>
        <w:rPr>
          <w:sz w:val="24"/>
          <w:szCs w:val="24"/>
        </w:rPr>
      </w:pPr>
    </w:p>
    <w:p w14:paraId="5A75FC40" w14:textId="514137FF" w:rsidR="00AA4D70" w:rsidRDefault="00695BF3" w:rsidP="002F142B">
      <w:pPr>
        <w:rPr>
          <w:sz w:val="24"/>
          <w:szCs w:val="24"/>
        </w:rPr>
      </w:pPr>
      <w:r>
        <w:rPr>
          <w:sz w:val="24"/>
          <w:szCs w:val="24"/>
        </w:rPr>
        <w:t>CHEY’S TRUCKING LLC</w:t>
      </w:r>
    </w:p>
    <w:p w14:paraId="20F1187D" w14:textId="3F82DC87" w:rsidR="002F142B" w:rsidRDefault="00695BF3" w:rsidP="002F142B">
      <w:pPr>
        <w:rPr>
          <w:sz w:val="24"/>
          <w:szCs w:val="24"/>
        </w:rPr>
      </w:pPr>
      <w:r>
        <w:rPr>
          <w:sz w:val="24"/>
          <w:szCs w:val="24"/>
        </w:rPr>
        <w:t>989 GORSON DRIVE</w:t>
      </w:r>
    </w:p>
    <w:p w14:paraId="278C806E" w14:textId="63954416" w:rsidR="002F142B" w:rsidRDefault="00695BF3" w:rsidP="002F142B">
      <w:pPr>
        <w:rPr>
          <w:sz w:val="24"/>
          <w:szCs w:val="24"/>
        </w:rPr>
      </w:pPr>
      <w:r>
        <w:rPr>
          <w:sz w:val="24"/>
          <w:szCs w:val="24"/>
        </w:rPr>
        <w:t>WARMINSTER PA  18974</w:t>
      </w:r>
      <w:r w:rsidR="00254884">
        <w:rPr>
          <w:sz w:val="24"/>
          <w:szCs w:val="24"/>
        </w:rPr>
        <w:t xml:space="preserve">  </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0CACEF8E"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695BF3">
        <w:rPr>
          <w:sz w:val="24"/>
          <w:szCs w:val="24"/>
        </w:rPr>
        <w:t>Chey’s Trucking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7B513563" w:rsidR="002F142B" w:rsidRDefault="002F142B" w:rsidP="002F142B">
      <w:pPr>
        <w:rPr>
          <w:sz w:val="24"/>
          <w:szCs w:val="24"/>
        </w:rPr>
      </w:pPr>
      <w:r>
        <w:rPr>
          <w:sz w:val="24"/>
          <w:szCs w:val="24"/>
        </w:rPr>
        <w:tab/>
        <w:t>On</w:t>
      </w:r>
      <w:r w:rsidR="00ED7EF9">
        <w:rPr>
          <w:sz w:val="24"/>
          <w:szCs w:val="24"/>
        </w:rPr>
        <w:t xml:space="preserve"> </w:t>
      </w:r>
      <w:r w:rsidR="00695BF3">
        <w:rPr>
          <w:sz w:val="24"/>
          <w:szCs w:val="24"/>
        </w:rPr>
        <w:t>October 27</w:t>
      </w:r>
      <w:r>
        <w:rPr>
          <w:sz w:val="24"/>
          <w:szCs w:val="24"/>
        </w:rPr>
        <w:t xml:space="preserve">, 2020, the Bureau of Investigation and Enforcement instituted a Complaint against </w:t>
      </w:r>
      <w:r w:rsidR="00695BF3">
        <w:rPr>
          <w:sz w:val="24"/>
          <w:szCs w:val="24"/>
        </w:rPr>
        <w:t>Chey’s Trucking LLC</w:t>
      </w:r>
      <w:r>
        <w:rPr>
          <w:sz w:val="24"/>
          <w:szCs w:val="24"/>
        </w:rPr>
        <w:t xml:space="preserve">, Respondent, for failure to maintain evidence of Liability </w:t>
      </w:r>
      <w:r w:rsidR="00695BF3">
        <w:rPr>
          <w:sz w:val="24"/>
          <w:szCs w:val="24"/>
        </w:rPr>
        <w:t xml:space="preserve">insurance and Cargo insurance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41EEB041" w:rsidR="002F142B" w:rsidRDefault="002F142B" w:rsidP="002F142B">
      <w:pPr>
        <w:rPr>
          <w:sz w:val="24"/>
          <w:szCs w:val="24"/>
        </w:rPr>
      </w:pPr>
      <w:r>
        <w:rPr>
          <w:sz w:val="24"/>
          <w:szCs w:val="24"/>
        </w:rPr>
        <w:tab/>
        <w:t xml:space="preserve">The Complaint was served on Respondent, </w:t>
      </w:r>
      <w:r w:rsidR="00695BF3">
        <w:rPr>
          <w:sz w:val="24"/>
          <w:szCs w:val="24"/>
        </w:rPr>
        <w:t>October 27</w:t>
      </w:r>
      <w:r>
        <w:rPr>
          <w:sz w:val="24"/>
          <w:szCs w:val="24"/>
        </w:rPr>
        <w:t>, 2020,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016CD4A9" w:rsidR="00492FA4" w:rsidRPr="00A82F96" w:rsidRDefault="00492FA4" w:rsidP="00492FA4">
      <w:pPr>
        <w:rPr>
          <w:sz w:val="24"/>
          <w:szCs w:val="24"/>
        </w:rPr>
      </w:pPr>
      <w:r>
        <w:rPr>
          <w:sz w:val="24"/>
          <w:szCs w:val="24"/>
        </w:rPr>
        <w:t>A-</w:t>
      </w:r>
      <w:r w:rsidR="00695BF3">
        <w:rPr>
          <w:sz w:val="24"/>
          <w:szCs w:val="24"/>
        </w:rPr>
        <w:t>8911087</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798C782B" w:rsidR="00492FA4" w:rsidRPr="00A82F96" w:rsidRDefault="00D471AC" w:rsidP="00492FA4">
      <w:pPr>
        <w:rPr>
          <w:sz w:val="24"/>
          <w:szCs w:val="24"/>
        </w:rPr>
      </w:pPr>
      <w:r w:rsidRPr="009F01BA">
        <w:rPr>
          <w:b/>
          <w:noProof/>
        </w:rPr>
        <w:drawing>
          <wp:anchor distT="0" distB="0" distL="114300" distR="114300" simplePos="0" relativeHeight="251659264" behindDoc="1" locked="0" layoutInCell="1" allowOverlap="1" wp14:anchorId="0ED325CB" wp14:editId="797BE927">
            <wp:simplePos x="0" y="0"/>
            <wp:positionH relativeFrom="column">
              <wp:posOffset>2524125</wp:posOffset>
            </wp:positionH>
            <wp:positionV relativeFrom="paragraph">
              <wp:posOffset>159385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33EDBFFF" w:rsidR="00492FA4" w:rsidRPr="00A82F96" w:rsidRDefault="00492FA4" w:rsidP="00492FA4">
      <w:pPr>
        <w:rPr>
          <w:sz w:val="24"/>
          <w:szCs w:val="24"/>
        </w:rPr>
      </w:pPr>
    </w:p>
    <w:p w14:paraId="5B8E1999" w14:textId="797E338C"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F611E" w14:textId="77777777" w:rsidR="000C3B69" w:rsidRDefault="000C3B69" w:rsidP="002F142B">
      <w:r>
        <w:separator/>
      </w:r>
    </w:p>
  </w:endnote>
  <w:endnote w:type="continuationSeparator" w:id="0">
    <w:p w14:paraId="33ABA58D" w14:textId="77777777" w:rsidR="000C3B69" w:rsidRDefault="000C3B69"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84255" w14:textId="77777777" w:rsidR="000C3B69" w:rsidRDefault="000C3B69" w:rsidP="002F142B">
      <w:r>
        <w:separator/>
      </w:r>
    </w:p>
  </w:footnote>
  <w:footnote w:type="continuationSeparator" w:id="0">
    <w:p w14:paraId="1E870045" w14:textId="77777777" w:rsidR="000C3B69" w:rsidRDefault="000C3B69"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0C3B69"/>
    <w:rsid w:val="00254884"/>
    <w:rsid w:val="002F142B"/>
    <w:rsid w:val="00492FA4"/>
    <w:rsid w:val="00695BF3"/>
    <w:rsid w:val="007D12AD"/>
    <w:rsid w:val="009120C1"/>
    <w:rsid w:val="00AA4D70"/>
    <w:rsid w:val="00D471AC"/>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4</cp:revision>
  <dcterms:created xsi:type="dcterms:W3CDTF">2021-02-12T16:44:00Z</dcterms:created>
  <dcterms:modified xsi:type="dcterms:W3CDTF">2021-02-12T16:52:00Z</dcterms:modified>
</cp:coreProperties>
</file>