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800"/>
        <w:gridCol w:w="8075"/>
        <w:gridCol w:w="1452"/>
      </w:tblGrid>
      <w:tr w:rsidR="00FC5D32" w:rsidRPr="00DC04AD" w14:paraId="6569D168" w14:textId="77777777" w:rsidTr="002678D3">
        <w:trPr>
          <w:trHeight w:val="1170"/>
        </w:trPr>
        <w:tc>
          <w:tcPr>
            <w:tcW w:w="1800" w:type="dxa"/>
          </w:tcPr>
          <w:p w14:paraId="2602ABC8" w14:textId="77777777" w:rsidR="00FC5D32" w:rsidRPr="00DC04AD" w:rsidRDefault="00FC5D32" w:rsidP="002678D3">
            <w:pPr>
              <w:spacing w:after="0" w:line="240" w:lineRule="auto"/>
              <w:jc w:val="right"/>
              <w:rPr>
                <w:rFonts w:ascii="Times New Roman" w:eastAsia="Times New Roman" w:hAnsi="Times New Roman" w:cs="Times New Roman"/>
                <w:sz w:val="24"/>
                <w:szCs w:val="20"/>
              </w:rPr>
            </w:pPr>
            <w:r w:rsidRPr="00DC04AD">
              <w:rPr>
                <w:rFonts w:ascii="Times New Roman" w:eastAsia="Times New Roman" w:hAnsi="Times New Roman" w:cs="Times New Roman"/>
                <w:noProof/>
                <w:sz w:val="24"/>
                <w:szCs w:val="20"/>
              </w:rPr>
              <w:drawing>
                <wp:inline distT="0" distB="0" distL="0" distR="0" wp14:anchorId="1366CE60" wp14:editId="6A07F843">
                  <wp:extent cx="835025" cy="82677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025" cy="826770"/>
                          </a:xfrm>
                          <a:prstGeom prst="rect">
                            <a:avLst/>
                          </a:prstGeom>
                          <a:noFill/>
                          <a:ln>
                            <a:noFill/>
                          </a:ln>
                        </pic:spPr>
                      </pic:pic>
                    </a:graphicData>
                  </a:graphic>
                </wp:inline>
              </w:drawing>
            </w:r>
          </w:p>
        </w:tc>
        <w:tc>
          <w:tcPr>
            <w:tcW w:w="8075" w:type="dxa"/>
          </w:tcPr>
          <w:p w14:paraId="4F84DD1D" w14:textId="77777777" w:rsidR="00FC5D32" w:rsidRPr="00DC04AD" w:rsidRDefault="00FC5D32" w:rsidP="002678D3">
            <w:pPr>
              <w:suppressAutoHyphens/>
              <w:spacing w:after="0" w:line="204" w:lineRule="auto"/>
              <w:jc w:val="center"/>
              <w:rPr>
                <w:rFonts w:ascii="Arial" w:eastAsia="Times New Roman" w:hAnsi="Arial" w:cs="Times New Roman"/>
                <w:color w:val="000080"/>
                <w:spacing w:val="-3"/>
                <w:sz w:val="26"/>
                <w:szCs w:val="20"/>
              </w:rPr>
            </w:pPr>
          </w:p>
          <w:p w14:paraId="372389FC" w14:textId="77777777" w:rsidR="00FC5D32" w:rsidRPr="00DC04AD" w:rsidRDefault="00FC5D32" w:rsidP="002678D3">
            <w:pPr>
              <w:suppressAutoHyphens/>
              <w:spacing w:after="0" w:line="204" w:lineRule="auto"/>
              <w:jc w:val="center"/>
              <w:rPr>
                <w:rFonts w:ascii="Arial" w:eastAsia="Times New Roman" w:hAnsi="Arial" w:cs="Times New Roman"/>
                <w:color w:val="000080"/>
                <w:spacing w:val="-3"/>
                <w:sz w:val="26"/>
                <w:szCs w:val="20"/>
              </w:rPr>
            </w:pPr>
            <w:r w:rsidRPr="00DC04AD">
              <w:rPr>
                <w:rFonts w:ascii="Arial" w:eastAsia="Times New Roman" w:hAnsi="Arial" w:cs="Times New Roman"/>
                <w:color w:val="000080"/>
                <w:spacing w:val="-3"/>
                <w:sz w:val="26"/>
                <w:szCs w:val="20"/>
              </w:rPr>
              <w:t>COMMONWEALTH OF PENNSYLVANIA</w:t>
            </w:r>
          </w:p>
          <w:p w14:paraId="69716A53" w14:textId="77777777" w:rsidR="00FC5D32" w:rsidRPr="00DC04AD" w:rsidRDefault="00FC5D32" w:rsidP="002678D3">
            <w:pPr>
              <w:suppressAutoHyphens/>
              <w:spacing w:after="0" w:line="204" w:lineRule="auto"/>
              <w:jc w:val="center"/>
              <w:rPr>
                <w:rFonts w:ascii="Arial" w:eastAsia="Times New Roman" w:hAnsi="Arial" w:cs="Times New Roman"/>
                <w:color w:val="000080"/>
                <w:spacing w:val="-3"/>
                <w:sz w:val="26"/>
                <w:szCs w:val="20"/>
              </w:rPr>
            </w:pPr>
            <w:r w:rsidRPr="00DC04AD">
              <w:rPr>
                <w:rFonts w:ascii="Arial" w:eastAsia="Times New Roman" w:hAnsi="Arial" w:cs="Times New Roman"/>
                <w:color w:val="000080"/>
                <w:spacing w:val="-3"/>
                <w:sz w:val="26"/>
                <w:szCs w:val="20"/>
              </w:rPr>
              <w:t>PENNSYLVANIA PUBLIC UTILITY COMMISSION</w:t>
            </w:r>
          </w:p>
          <w:p w14:paraId="3F08F3EE" w14:textId="77777777" w:rsidR="00FC5D32" w:rsidRPr="00DC04AD" w:rsidRDefault="00FC5D32" w:rsidP="002678D3">
            <w:pPr>
              <w:spacing w:after="0" w:line="240" w:lineRule="auto"/>
              <w:jc w:val="center"/>
              <w:rPr>
                <w:rFonts w:ascii="Arial" w:eastAsia="Times New Roman" w:hAnsi="Arial" w:cs="Times New Roman"/>
                <w:sz w:val="12"/>
                <w:szCs w:val="20"/>
              </w:rPr>
            </w:pPr>
            <w:r w:rsidRPr="00DC04AD">
              <w:rPr>
                <w:rFonts w:ascii="Arial" w:eastAsia="Times New Roman" w:hAnsi="Arial" w:cs="Times New Roman"/>
                <w:color w:val="000080"/>
                <w:spacing w:val="-3"/>
                <w:sz w:val="26"/>
                <w:szCs w:val="20"/>
              </w:rPr>
              <w:t>400 NORTH STREET, HARRISBURG, PA 17120</w:t>
            </w:r>
          </w:p>
        </w:tc>
        <w:tc>
          <w:tcPr>
            <w:tcW w:w="1452" w:type="dxa"/>
          </w:tcPr>
          <w:p w14:paraId="5582BC03" w14:textId="77777777" w:rsidR="00FC5D32" w:rsidRPr="00DC04AD" w:rsidRDefault="00FC5D32" w:rsidP="002678D3">
            <w:pPr>
              <w:spacing w:after="0" w:line="240" w:lineRule="auto"/>
              <w:jc w:val="center"/>
              <w:rPr>
                <w:rFonts w:ascii="Arial" w:eastAsia="Times New Roman" w:hAnsi="Arial" w:cs="Times New Roman"/>
                <w:sz w:val="12"/>
                <w:szCs w:val="20"/>
              </w:rPr>
            </w:pPr>
          </w:p>
          <w:p w14:paraId="1373B508" w14:textId="77777777" w:rsidR="00FC5D32" w:rsidRPr="00DC04AD" w:rsidRDefault="00FC5D32" w:rsidP="002678D3">
            <w:pPr>
              <w:spacing w:after="0" w:line="240" w:lineRule="auto"/>
              <w:jc w:val="center"/>
              <w:rPr>
                <w:rFonts w:ascii="Arial" w:eastAsia="Times New Roman" w:hAnsi="Arial" w:cs="Times New Roman"/>
                <w:sz w:val="12"/>
                <w:szCs w:val="20"/>
              </w:rPr>
            </w:pPr>
          </w:p>
          <w:p w14:paraId="58F4A3A2" w14:textId="77777777" w:rsidR="00FC5D32" w:rsidRPr="00DC04AD" w:rsidRDefault="00FC5D32" w:rsidP="002678D3">
            <w:pPr>
              <w:spacing w:after="0" w:line="240" w:lineRule="auto"/>
              <w:jc w:val="center"/>
              <w:rPr>
                <w:rFonts w:ascii="Arial" w:eastAsia="Times New Roman" w:hAnsi="Arial" w:cs="Times New Roman"/>
                <w:sz w:val="12"/>
                <w:szCs w:val="20"/>
              </w:rPr>
            </w:pPr>
          </w:p>
          <w:p w14:paraId="3C3672BE" w14:textId="77777777" w:rsidR="00FC5D32" w:rsidRPr="00DC04AD" w:rsidRDefault="00FC5D32" w:rsidP="002678D3">
            <w:pPr>
              <w:spacing w:after="0" w:line="240" w:lineRule="auto"/>
              <w:jc w:val="center"/>
              <w:rPr>
                <w:rFonts w:ascii="Arial" w:eastAsia="Times New Roman" w:hAnsi="Arial" w:cs="Times New Roman"/>
                <w:sz w:val="12"/>
                <w:szCs w:val="20"/>
              </w:rPr>
            </w:pPr>
          </w:p>
          <w:p w14:paraId="0FDCA44A" w14:textId="77777777" w:rsidR="00FC5D32" w:rsidRPr="00DC04AD" w:rsidRDefault="00FC5D32" w:rsidP="002678D3">
            <w:pPr>
              <w:spacing w:after="0" w:line="240" w:lineRule="auto"/>
              <w:jc w:val="center"/>
              <w:rPr>
                <w:rFonts w:ascii="Arial" w:eastAsia="Times New Roman" w:hAnsi="Arial" w:cs="Times New Roman"/>
                <w:sz w:val="12"/>
                <w:szCs w:val="20"/>
              </w:rPr>
            </w:pPr>
          </w:p>
          <w:p w14:paraId="1E976661" w14:textId="77777777" w:rsidR="00FC5D32" w:rsidRPr="00DC04AD" w:rsidRDefault="00FC5D32" w:rsidP="002678D3">
            <w:pPr>
              <w:spacing w:after="0" w:line="240" w:lineRule="auto"/>
              <w:jc w:val="center"/>
              <w:rPr>
                <w:rFonts w:ascii="Arial" w:eastAsia="Times New Roman" w:hAnsi="Arial" w:cs="Times New Roman"/>
                <w:sz w:val="12"/>
                <w:szCs w:val="20"/>
              </w:rPr>
            </w:pPr>
          </w:p>
          <w:p w14:paraId="313F5342" w14:textId="77777777" w:rsidR="00FC5D32" w:rsidRPr="00DC04AD" w:rsidRDefault="00FC5D32" w:rsidP="002678D3">
            <w:pPr>
              <w:spacing w:after="0" w:line="240" w:lineRule="auto"/>
              <w:jc w:val="center"/>
              <w:rPr>
                <w:rFonts w:ascii="Arial" w:eastAsia="Times New Roman" w:hAnsi="Arial" w:cs="Times New Roman"/>
                <w:sz w:val="12"/>
                <w:szCs w:val="20"/>
              </w:rPr>
            </w:pPr>
            <w:r w:rsidRPr="00DC04AD">
              <w:rPr>
                <w:rFonts w:ascii="Arial" w:eastAsia="Times New Roman" w:hAnsi="Arial" w:cs="Times New Roman"/>
                <w:b/>
                <w:spacing w:val="-1"/>
                <w:sz w:val="12"/>
                <w:szCs w:val="20"/>
              </w:rPr>
              <w:t xml:space="preserve">IN REPLY PLEASE REFER TO OUR </w:t>
            </w:r>
            <w:smartTag w:uri="urn:schemas-microsoft-com:office:smarttags" w:element="stockticker">
              <w:r w:rsidRPr="00DC04AD">
                <w:rPr>
                  <w:rFonts w:ascii="Arial" w:eastAsia="Times New Roman" w:hAnsi="Arial" w:cs="Times New Roman"/>
                  <w:b/>
                  <w:spacing w:val="-1"/>
                  <w:sz w:val="12"/>
                  <w:szCs w:val="20"/>
                </w:rPr>
                <w:t>FILE</w:t>
              </w:r>
            </w:smartTag>
          </w:p>
        </w:tc>
      </w:tr>
    </w:tbl>
    <w:p w14:paraId="27937918" w14:textId="0DA1E3D6" w:rsidR="00FC5D32" w:rsidRPr="00DC04AD" w:rsidRDefault="00FC5D32" w:rsidP="00FC5D32">
      <w:pPr>
        <w:spacing w:after="0" w:line="240" w:lineRule="auto"/>
        <w:jc w:val="center"/>
        <w:rPr>
          <w:rFonts w:ascii="Arial" w:eastAsia="Times New Roman" w:hAnsi="Arial" w:cs="Arial"/>
          <w:sz w:val="24"/>
          <w:szCs w:val="24"/>
        </w:rPr>
      </w:pPr>
      <w:r>
        <w:rPr>
          <w:rFonts w:ascii="Arial" w:eastAsia="Times New Roman" w:hAnsi="Arial" w:cs="Arial"/>
          <w:sz w:val="24"/>
          <w:szCs w:val="24"/>
        </w:rPr>
        <w:t>January 11</w:t>
      </w:r>
      <w:r w:rsidRPr="00DC04AD">
        <w:rPr>
          <w:rFonts w:ascii="Arial" w:eastAsia="Times New Roman" w:hAnsi="Arial" w:cs="Arial"/>
          <w:sz w:val="24"/>
          <w:szCs w:val="24"/>
        </w:rPr>
        <w:t>, 202</w:t>
      </w:r>
      <w:r>
        <w:rPr>
          <w:rFonts w:ascii="Arial" w:eastAsia="Times New Roman" w:hAnsi="Arial" w:cs="Arial"/>
          <w:sz w:val="24"/>
          <w:szCs w:val="24"/>
        </w:rPr>
        <w:t>1</w:t>
      </w:r>
    </w:p>
    <w:p w14:paraId="5F99604A" w14:textId="77777777" w:rsidR="00FC5D32" w:rsidRPr="00DC04AD" w:rsidRDefault="00FC5D32" w:rsidP="00FC5D32">
      <w:pPr>
        <w:spacing w:after="0" w:line="240" w:lineRule="auto"/>
        <w:rPr>
          <w:rFonts w:ascii="Arial" w:eastAsia="Times New Roman" w:hAnsi="Arial" w:cs="Arial"/>
          <w:sz w:val="24"/>
          <w:szCs w:val="24"/>
        </w:rPr>
      </w:pPr>
    </w:p>
    <w:p w14:paraId="1A0FD72B" w14:textId="77777777" w:rsidR="00FC5D32" w:rsidRDefault="00FC5D32" w:rsidP="00FC5D3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HERCULES ENERGY LLC</w:t>
      </w:r>
    </w:p>
    <w:p w14:paraId="6CBE4FC1" w14:textId="77777777" w:rsidR="00FC5D32" w:rsidRDefault="00FC5D32" w:rsidP="00FC5D3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5411 MARKET STREET</w:t>
      </w:r>
    </w:p>
    <w:p w14:paraId="5C0695B9" w14:textId="77777777" w:rsidR="00FC5D32" w:rsidRDefault="00FC5D32" w:rsidP="00FC5D3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BOARDMAN, OH  44512</w:t>
      </w:r>
    </w:p>
    <w:p w14:paraId="03AAC8BB" w14:textId="77777777" w:rsidR="00FC5D32" w:rsidRDefault="00FC5D32" w:rsidP="00FC5D32">
      <w:pPr>
        <w:spacing w:after="0" w:line="240" w:lineRule="auto"/>
        <w:rPr>
          <w:rFonts w:ascii="Arial" w:eastAsia="Times New Roman" w:hAnsi="Arial" w:cs="Arial"/>
          <w:color w:val="000000"/>
          <w:sz w:val="24"/>
          <w:szCs w:val="24"/>
        </w:rPr>
      </w:pPr>
    </w:p>
    <w:p w14:paraId="49E35E56" w14:textId="77777777" w:rsidR="00FC5D32" w:rsidRDefault="00FC5D32" w:rsidP="00FC5D32">
      <w:pPr>
        <w:spacing w:after="0" w:line="240" w:lineRule="auto"/>
        <w:rPr>
          <w:rFonts w:ascii="Arial" w:eastAsia="Times New Roman" w:hAnsi="Arial" w:cs="Arial"/>
          <w:color w:val="000000"/>
          <w:sz w:val="24"/>
          <w:szCs w:val="24"/>
        </w:rPr>
      </w:pPr>
    </w:p>
    <w:p w14:paraId="32A6F01F" w14:textId="77777777" w:rsidR="00FC5D32" w:rsidRPr="00DC04AD" w:rsidRDefault="00FC5D32" w:rsidP="00FC5D32">
      <w:pPr>
        <w:spacing w:after="0" w:line="240" w:lineRule="auto"/>
        <w:rPr>
          <w:rFonts w:ascii="Arial" w:eastAsia="Times New Roman" w:hAnsi="Arial" w:cs="Arial"/>
          <w:color w:val="000000"/>
          <w:sz w:val="24"/>
          <w:szCs w:val="24"/>
        </w:rPr>
      </w:pPr>
    </w:p>
    <w:p w14:paraId="495697CC" w14:textId="77777777" w:rsidR="00FC5D32" w:rsidRPr="00DC04AD" w:rsidRDefault="00FC5D32" w:rsidP="00FC5D32">
      <w:pPr>
        <w:spacing w:after="0" w:line="240" w:lineRule="auto"/>
        <w:rPr>
          <w:rFonts w:ascii="Arial" w:eastAsia="Times New Roman" w:hAnsi="Arial" w:cs="Arial"/>
          <w:color w:val="000000"/>
          <w:sz w:val="24"/>
          <w:szCs w:val="24"/>
        </w:rPr>
      </w:pPr>
    </w:p>
    <w:p w14:paraId="1A0A5257" w14:textId="77777777" w:rsidR="00FC5D32" w:rsidRPr="00DC04AD" w:rsidRDefault="00FC5D32" w:rsidP="00FC5D32">
      <w:pPr>
        <w:spacing w:after="0" w:line="240" w:lineRule="auto"/>
        <w:rPr>
          <w:rFonts w:ascii="Arial" w:eastAsia="Times New Roman" w:hAnsi="Arial" w:cs="Arial"/>
          <w:color w:val="000000"/>
          <w:sz w:val="24"/>
          <w:szCs w:val="24"/>
        </w:rPr>
      </w:pPr>
      <w:r w:rsidRPr="00DC04AD">
        <w:rPr>
          <w:rFonts w:ascii="Arial" w:eastAsia="Times New Roman" w:hAnsi="Arial" w:cs="Arial"/>
          <w:color w:val="000000"/>
          <w:sz w:val="24"/>
          <w:szCs w:val="24"/>
        </w:rPr>
        <w:t>Dear Si</w:t>
      </w:r>
      <w:r>
        <w:rPr>
          <w:rFonts w:ascii="Arial" w:eastAsia="Times New Roman" w:hAnsi="Arial" w:cs="Arial"/>
          <w:color w:val="000000"/>
          <w:sz w:val="24"/>
          <w:szCs w:val="24"/>
        </w:rPr>
        <w:t>r/Madam</w:t>
      </w:r>
      <w:r w:rsidRPr="00DC04AD">
        <w:rPr>
          <w:rFonts w:ascii="Arial" w:eastAsia="Times New Roman" w:hAnsi="Arial" w:cs="Arial"/>
          <w:color w:val="000000"/>
          <w:sz w:val="24"/>
          <w:szCs w:val="24"/>
        </w:rPr>
        <w:t>:</w:t>
      </w:r>
    </w:p>
    <w:p w14:paraId="1905964B" w14:textId="77777777" w:rsidR="00FC5D32" w:rsidRPr="00DC04AD" w:rsidRDefault="00FC5D32" w:rsidP="00FC5D32">
      <w:pPr>
        <w:spacing w:after="0" w:line="240" w:lineRule="auto"/>
        <w:rPr>
          <w:rFonts w:ascii="Arial" w:eastAsia="Times New Roman" w:hAnsi="Arial" w:cs="Arial"/>
          <w:color w:val="000000"/>
          <w:sz w:val="24"/>
          <w:szCs w:val="24"/>
        </w:rPr>
      </w:pPr>
    </w:p>
    <w:p w14:paraId="0663880D" w14:textId="5003296A" w:rsidR="00FC5D32" w:rsidRPr="00DC04AD" w:rsidRDefault="00FC5D32" w:rsidP="00FC5D32">
      <w:pPr>
        <w:spacing w:after="0" w:line="240" w:lineRule="auto"/>
        <w:rPr>
          <w:rFonts w:ascii="Arial" w:eastAsia="Times New Roman" w:hAnsi="Arial" w:cs="Arial"/>
          <w:sz w:val="24"/>
          <w:szCs w:val="24"/>
        </w:rPr>
      </w:pPr>
      <w:r w:rsidRPr="00DC04AD">
        <w:rPr>
          <w:rFonts w:ascii="Arial" w:eastAsia="Times New Roman" w:hAnsi="Arial" w:cs="Arial"/>
          <w:sz w:val="24"/>
          <w:szCs w:val="24"/>
        </w:rPr>
        <w:tab/>
        <w:t xml:space="preserve">On </w:t>
      </w:r>
      <w:r>
        <w:rPr>
          <w:rFonts w:ascii="Arial" w:eastAsia="Times New Roman" w:hAnsi="Arial" w:cs="Arial"/>
          <w:sz w:val="24"/>
          <w:szCs w:val="24"/>
        </w:rPr>
        <w:t>January 7</w:t>
      </w:r>
      <w:r w:rsidRPr="00DC04AD">
        <w:rPr>
          <w:rFonts w:ascii="Arial" w:eastAsia="Times New Roman" w:hAnsi="Arial" w:cs="Arial"/>
          <w:sz w:val="24"/>
          <w:szCs w:val="24"/>
        </w:rPr>
        <w:t>, 202</w:t>
      </w:r>
      <w:r>
        <w:rPr>
          <w:rFonts w:ascii="Arial" w:eastAsia="Times New Roman" w:hAnsi="Arial" w:cs="Arial"/>
          <w:sz w:val="24"/>
          <w:szCs w:val="24"/>
        </w:rPr>
        <w:t>1</w:t>
      </w:r>
      <w:r w:rsidRPr="00DC04AD">
        <w:rPr>
          <w:rFonts w:ascii="Arial" w:eastAsia="Times New Roman" w:hAnsi="Arial" w:cs="Arial"/>
          <w:sz w:val="24"/>
          <w:szCs w:val="24"/>
        </w:rPr>
        <w:t xml:space="preserve">, the Commission received the </w:t>
      </w:r>
      <w:r w:rsidR="00A72347">
        <w:rPr>
          <w:rFonts w:ascii="Arial" w:eastAsia="Times New Roman" w:hAnsi="Arial" w:cs="Arial"/>
          <w:sz w:val="24"/>
          <w:szCs w:val="24"/>
        </w:rPr>
        <w:t>signature</w:t>
      </w:r>
      <w:r w:rsidR="0096581C">
        <w:rPr>
          <w:rFonts w:ascii="Arial" w:eastAsia="Times New Roman" w:hAnsi="Arial" w:cs="Arial"/>
          <w:sz w:val="24"/>
          <w:szCs w:val="24"/>
        </w:rPr>
        <w:t>;</w:t>
      </w:r>
      <w:r w:rsidR="00A72347">
        <w:rPr>
          <w:rFonts w:ascii="Arial" w:eastAsia="Times New Roman" w:hAnsi="Arial" w:cs="Arial"/>
          <w:sz w:val="24"/>
          <w:szCs w:val="24"/>
        </w:rPr>
        <w:t xml:space="preserve"> Application and Operations </w:t>
      </w:r>
      <w:r w:rsidR="00D57BDD">
        <w:rPr>
          <w:rFonts w:ascii="Arial" w:eastAsia="Times New Roman" w:hAnsi="Arial" w:cs="Arial"/>
          <w:sz w:val="24"/>
          <w:szCs w:val="24"/>
        </w:rPr>
        <w:t>Affidavits</w:t>
      </w:r>
      <w:r w:rsidR="0096581C">
        <w:rPr>
          <w:rFonts w:ascii="Arial" w:eastAsia="Times New Roman" w:hAnsi="Arial" w:cs="Arial"/>
          <w:sz w:val="24"/>
          <w:szCs w:val="24"/>
        </w:rPr>
        <w:t>;</w:t>
      </w:r>
      <w:r w:rsidR="00D57BDD">
        <w:rPr>
          <w:rFonts w:ascii="Arial" w:eastAsia="Times New Roman" w:hAnsi="Arial" w:cs="Arial"/>
          <w:sz w:val="24"/>
          <w:szCs w:val="24"/>
        </w:rPr>
        <w:t xml:space="preserve"> partial Certificate of Service</w:t>
      </w:r>
      <w:r w:rsidR="00B542D9">
        <w:rPr>
          <w:rFonts w:ascii="Arial" w:eastAsia="Times New Roman" w:hAnsi="Arial" w:cs="Arial"/>
          <w:sz w:val="24"/>
          <w:szCs w:val="24"/>
        </w:rPr>
        <w:t>;</w:t>
      </w:r>
      <w:r w:rsidR="00D57BDD">
        <w:rPr>
          <w:rFonts w:ascii="Arial" w:eastAsia="Times New Roman" w:hAnsi="Arial" w:cs="Arial"/>
          <w:sz w:val="24"/>
          <w:szCs w:val="24"/>
        </w:rPr>
        <w:t xml:space="preserve"> </w:t>
      </w:r>
      <w:r w:rsidR="006709C4">
        <w:rPr>
          <w:rFonts w:ascii="Arial" w:eastAsia="Times New Roman" w:hAnsi="Arial" w:cs="Arial"/>
          <w:sz w:val="24"/>
          <w:szCs w:val="24"/>
        </w:rPr>
        <w:t>and Pages 7 through 10, Pages 13 through 15</w:t>
      </w:r>
      <w:r w:rsidR="009F6E1E">
        <w:rPr>
          <w:rFonts w:ascii="Arial" w:eastAsia="Times New Roman" w:hAnsi="Arial" w:cs="Arial"/>
          <w:sz w:val="24"/>
          <w:szCs w:val="24"/>
        </w:rPr>
        <w:t xml:space="preserve">, and Page 17 </w:t>
      </w:r>
      <w:r w:rsidR="00AE1D0B">
        <w:rPr>
          <w:rFonts w:ascii="Arial" w:eastAsia="Times New Roman" w:hAnsi="Arial" w:cs="Arial"/>
          <w:sz w:val="24"/>
          <w:szCs w:val="24"/>
        </w:rPr>
        <w:t>o</w:t>
      </w:r>
      <w:r w:rsidR="0096581C">
        <w:rPr>
          <w:rFonts w:ascii="Arial" w:eastAsia="Times New Roman" w:hAnsi="Arial" w:cs="Arial"/>
          <w:sz w:val="24"/>
          <w:szCs w:val="24"/>
        </w:rPr>
        <w:t xml:space="preserve">f the </w:t>
      </w:r>
      <w:r w:rsidRPr="00DC04AD">
        <w:rPr>
          <w:rFonts w:ascii="Arial" w:eastAsia="Times New Roman" w:hAnsi="Arial" w:cs="Arial"/>
          <w:sz w:val="24"/>
          <w:szCs w:val="24"/>
        </w:rPr>
        <w:t xml:space="preserve">Application of </w:t>
      </w:r>
      <w:r>
        <w:rPr>
          <w:rFonts w:ascii="Arial" w:eastAsia="Times New Roman" w:hAnsi="Arial" w:cs="Arial"/>
          <w:sz w:val="24"/>
          <w:szCs w:val="24"/>
        </w:rPr>
        <w:t>Hercules</w:t>
      </w:r>
      <w:r w:rsidRPr="00DC04AD">
        <w:rPr>
          <w:rFonts w:ascii="Arial" w:eastAsia="Times New Roman" w:hAnsi="Arial" w:cs="Arial"/>
          <w:sz w:val="24"/>
          <w:szCs w:val="24"/>
        </w:rPr>
        <w:t xml:space="preserve"> Energy</w:t>
      </w:r>
      <w:r>
        <w:rPr>
          <w:rFonts w:ascii="Arial" w:eastAsia="Times New Roman" w:hAnsi="Arial" w:cs="Arial"/>
          <w:sz w:val="24"/>
          <w:szCs w:val="24"/>
        </w:rPr>
        <w:t xml:space="preserve"> </w:t>
      </w:r>
      <w:r w:rsidRPr="00DC04AD">
        <w:rPr>
          <w:rFonts w:ascii="Arial" w:eastAsia="Times New Roman" w:hAnsi="Arial" w:cs="Arial"/>
          <w:sz w:val="24"/>
          <w:szCs w:val="24"/>
        </w:rPr>
        <w:t>LLC</w:t>
      </w:r>
      <w:r>
        <w:rPr>
          <w:rFonts w:ascii="Arial" w:eastAsia="Times New Roman" w:hAnsi="Arial" w:cs="Arial"/>
          <w:sz w:val="24"/>
          <w:szCs w:val="24"/>
        </w:rPr>
        <w:t xml:space="preserve"> </w:t>
      </w:r>
      <w:r w:rsidRPr="00DC04AD">
        <w:rPr>
          <w:rFonts w:ascii="Arial" w:eastAsia="Times New Roman" w:hAnsi="Arial" w:cs="Arial"/>
          <w:sz w:val="24"/>
          <w:szCs w:val="24"/>
        </w:rPr>
        <w:t>for approval to supply natural gas services to the public in the Commonwealth of PA.  Upon initial review, the Application has been determined to be missing information for the following reasons:</w:t>
      </w:r>
    </w:p>
    <w:p w14:paraId="3367152B" w14:textId="77777777" w:rsidR="00FC5D32" w:rsidRPr="00DC04AD" w:rsidRDefault="00FC5D32" w:rsidP="00FC5D32">
      <w:pPr>
        <w:spacing w:after="0" w:line="240" w:lineRule="auto"/>
        <w:rPr>
          <w:rFonts w:ascii="Arial" w:eastAsia="Times New Roman" w:hAnsi="Arial" w:cs="Arial"/>
          <w:sz w:val="24"/>
          <w:szCs w:val="24"/>
        </w:rPr>
      </w:pPr>
    </w:p>
    <w:p w14:paraId="250A7D75" w14:textId="7A4EF232" w:rsidR="00FC5D32" w:rsidRDefault="00FC5D32" w:rsidP="00B542D9">
      <w:pPr>
        <w:spacing w:after="0" w:line="240" w:lineRule="auto"/>
        <w:rPr>
          <w:rFonts w:ascii="Arial" w:eastAsia="Times New Roman" w:hAnsi="Arial" w:cs="Arial"/>
          <w:color w:val="000000"/>
          <w:sz w:val="24"/>
          <w:szCs w:val="24"/>
        </w:rPr>
      </w:pPr>
      <w:r w:rsidRPr="00DC04AD">
        <w:rPr>
          <w:rFonts w:ascii="Arial" w:eastAsia="Times New Roman" w:hAnsi="Arial" w:cs="Arial"/>
          <w:color w:val="000000"/>
          <w:sz w:val="24"/>
          <w:szCs w:val="24"/>
        </w:rPr>
        <w:tab/>
      </w:r>
    </w:p>
    <w:p w14:paraId="1E7BA8BA" w14:textId="77777777" w:rsidR="00FC5D32" w:rsidRDefault="00FC5D32" w:rsidP="00FC5D32">
      <w:pPr>
        <w:numPr>
          <w:ilvl w:val="0"/>
          <w:numId w:val="1"/>
        </w:num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No Proofs of Publication (Please refer to Pages 29 through 30 of Application.)</w:t>
      </w:r>
    </w:p>
    <w:p w14:paraId="0904BC65" w14:textId="309E7BA3" w:rsidR="00FC5D32" w:rsidRDefault="00802134" w:rsidP="00FC5D32">
      <w:pPr>
        <w:numPr>
          <w:ilvl w:val="0"/>
          <w:numId w:val="1"/>
        </w:num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 xml:space="preserve">No second page of the </w:t>
      </w:r>
      <w:r w:rsidR="00FC5D32">
        <w:rPr>
          <w:rFonts w:ascii="Arial" w:eastAsia="Times New Roman" w:hAnsi="Arial" w:cs="Arial"/>
          <w:color w:val="000000"/>
          <w:sz w:val="24"/>
          <w:szCs w:val="24"/>
        </w:rPr>
        <w:t>Certificate of Service (Page</w:t>
      </w:r>
      <w:r w:rsidR="00D713BD">
        <w:rPr>
          <w:rFonts w:ascii="Arial" w:eastAsia="Times New Roman" w:hAnsi="Arial" w:cs="Arial"/>
          <w:color w:val="000000"/>
          <w:sz w:val="24"/>
          <w:szCs w:val="24"/>
        </w:rPr>
        <w:t xml:space="preserve"> </w:t>
      </w:r>
      <w:r w:rsidR="00FC5D32">
        <w:rPr>
          <w:rFonts w:ascii="Arial" w:eastAsia="Times New Roman" w:hAnsi="Arial" w:cs="Arial"/>
          <w:color w:val="000000"/>
          <w:sz w:val="24"/>
          <w:szCs w:val="24"/>
        </w:rPr>
        <w:t>22 of Application)</w:t>
      </w:r>
    </w:p>
    <w:p w14:paraId="6B4436A3" w14:textId="77777777" w:rsidR="00FC5D32" w:rsidRPr="00DC04AD" w:rsidRDefault="00FC5D32" w:rsidP="00FC5D32">
      <w:pPr>
        <w:numPr>
          <w:ilvl w:val="0"/>
          <w:numId w:val="1"/>
        </w:num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No Bonding Letters</w:t>
      </w:r>
    </w:p>
    <w:p w14:paraId="32F10D11" w14:textId="77777777" w:rsidR="00FC5D32" w:rsidRPr="00DC04AD" w:rsidRDefault="00FC5D32" w:rsidP="00FC5D32">
      <w:pPr>
        <w:spacing w:after="0" w:line="240" w:lineRule="auto"/>
        <w:rPr>
          <w:rFonts w:ascii="Arial" w:eastAsia="Times New Roman" w:hAnsi="Arial" w:cs="Arial"/>
          <w:color w:val="000000"/>
          <w:sz w:val="24"/>
          <w:szCs w:val="24"/>
        </w:rPr>
      </w:pPr>
    </w:p>
    <w:p w14:paraId="648F16C5" w14:textId="77777777" w:rsidR="00FC5D32" w:rsidRPr="00DC04AD" w:rsidRDefault="00FC5D32" w:rsidP="00FC5D32">
      <w:pPr>
        <w:spacing w:before="240" w:after="0" w:line="240" w:lineRule="auto"/>
        <w:ind w:right="900"/>
        <w:rPr>
          <w:rFonts w:ascii="Arial" w:eastAsia="Times New Roman" w:hAnsi="Arial" w:cs="Arial"/>
          <w:sz w:val="24"/>
          <w:szCs w:val="24"/>
        </w:rPr>
      </w:pPr>
      <w:r w:rsidRPr="00DC04AD">
        <w:rPr>
          <w:rFonts w:ascii="Arial" w:eastAsia="Times New Roman" w:hAnsi="Arial" w:cs="Arial"/>
          <w:sz w:val="24"/>
          <w:szCs w:val="24"/>
        </w:rPr>
        <w:tab/>
        <w:t xml:space="preserve">Pursuant to 52 Pa. Code §1.4, you are being advised of this missing information and are required to file corrections.  Failure to correct the foregoing missing information within 20 days of the date of this letter will result in the Application being returned unfiled.   </w:t>
      </w:r>
    </w:p>
    <w:p w14:paraId="60697C59" w14:textId="77777777" w:rsidR="00FC5D32" w:rsidRPr="00DC04AD" w:rsidRDefault="00FC5D32" w:rsidP="00FC5D32">
      <w:pPr>
        <w:spacing w:before="240" w:after="0" w:line="240" w:lineRule="auto"/>
        <w:ind w:right="900"/>
        <w:rPr>
          <w:rFonts w:ascii="Arial" w:eastAsia="Times New Roman" w:hAnsi="Arial" w:cs="Arial"/>
          <w:sz w:val="24"/>
          <w:szCs w:val="24"/>
        </w:rPr>
      </w:pPr>
      <w:r w:rsidRPr="00DC04AD">
        <w:rPr>
          <w:rFonts w:ascii="Arial" w:eastAsia="Times New Roman" w:hAnsi="Arial" w:cs="Arial"/>
          <w:sz w:val="24"/>
          <w:szCs w:val="24"/>
        </w:rPr>
        <w:tab/>
        <w:t>Please return your items to the above listed address and address to the attention of the Office of the Secretary.</w:t>
      </w:r>
    </w:p>
    <w:p w14:paraId="49D45B0B" w14:textId="12F4C606" w:rsidR="00FC5D32" w:rsidRPr="00DC04AD" w:rsidRDefault="00FC5D32" w:rsidP="00FC5D32">
      <w:pPr>
        <w:spacing w:before="240" w:after="0" w:line="240" w:lineRule="auto"/>
        <w:ind w:right="900" w:firstLine="720"/>
        <w:rPr>
          <w:rFonts w:ascii="Arial" w:eastAsia="Times New Roman" w:hAnsi="Arial" w:cs="Arial"/>
          <w:sz w:val="24"/>
          <w:szCs w:val="24"/>
        </w:rPr>
      </w:pPr>
      <w:r w:rsidRPr="00DC04AD">
        <w:rPr>
          <w:rFonts w:ascii="Arial" w:eastAsia="Times New Roman" w:hAnsi="Arial" w:cs="Arial"/>
          <w:sz w:val="24"/>
          <w:szCs w:val="24"/>
        </w:rPr>
        <w:t>If you have any question in regards to this letter, please contact our bureau at (717)</w:t>
      </w:r>
      <w:r w:rsidR="00EC176A">
        <w:rPr>
          <w:rFonts w:ascii="Arial" w:eastAsia="Times New Roman" w:hAnsi="Arial" w:cs="Arial"/>
          <w:sz w:val="24"/>
          <w:szCs w:val="24"/>
        </w:rPr>
        <w:t> </w:t>
      </w:r>
      <w:r w:rsidRPr="00DC04AD">
        <w:rPr>
          <w:rFonts w:ascii="Arial" w:eastAsia="Times New Roman" w:hAnsi="Arial" w:cs="Arial"/>
          <w:sz w:val="24"/>
          <w:szCs w:val="24"/>
        </w:rPr>
        <w:t>772-7777. Thank you</w:t>
      </w:r>
    </w:p>
    <w:p w14:paraId="72B5805F" w14:textId="77777777" w:rsidR="00FC5D32" w:rsidRPr="00DC04AD" w:rsidRDefault="00FC5D32" w:rsidP="00FC5D32">
      <w:pPr>
        <w:spacing w:after="0" w:line="240" w:lineRule="auto"/>
        <w:ind w:firstLine="720"/>
        <w:rPr>
          <w:rFonts w:ascii="Arial" w:eastAsia="Times New Roman" w:hAnsi="Arial" w:cs="Arial"/>
          <w:sz w:val="24"/>
          <w:szCs w:val="24"/>
        </w:rPr>
      </w:pPr>
      <w:r w:rsidRPr="00DC04AD">
        <w:rPr>
          <w:rFonts w:ascii="Arial" w:eastAsia="Times New Roman" w:hAnsi="Arial" w:cs="Arial"/>
          <w:noProof/>
          <w:sz w:val="24"/>
          <w:szCs w:val="24"/>
        </w:rPr>
        <w:drawing>
          <wp:anchor distT="0" distB="0" distL="114300" distR="114300" simplePos="0" relativeHeight="251659264" behindDoc="1" locked="0" layoutInCell="1" allowOverlap="1" wp14:anchorId="4ECC15CE" wp14:editId="066D5628">
            <wp:simplePos x="0" y="0"/>
            <wp:positionH relativeFrom="column">
              <wp:posOffset>2705100</wp:posOffset>
            </wp:positionH>
            <wp:positionV relativeFrom="paragraph">
              <wp:posOffset>140970</wp:posOffset>
            </wp:positionV>
            <wp:extent cx="2203450" cy="836930"/>
            <wp:effectExtent l="0" t="0" r="635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t>Sincerely,</w:t>
      </w:r>
    </w:p>
    <w:p w14:paraId="380AB260" w14:textId="77777777" w:rsidR="00FC5D32" w:rsidRPr="00DC04AD" w:rsidRDefault="00FC5D32" w:rsidP="00FC5D32">
      <w:pPr>
        <w:spacing w:after="0" w:line="240" w:lineRule="auto"/>
        <w:rPr>
          <w:rFonts w:ascii="Arial" w:eastAsia="Times New Roman" w:hAnsi="Arial" w:cs="Arial"/>
          <w:sz w:val="24"/>
          <w:szCs w:val="24"/>
        </w:rPr>
      </w:pPr>
    </w:p>
    <w:p w14:paraId="0D69DC14" w14:textId="77777777" w:rsidR="00FC5D32" w:rsidRPr="00DC04AD" w:rsidRDefault="00FC5D32" w:rsidP="00FC5D32">
      <w:pPr>
        <w:spacing w:after="0" w:line="240" w:lineRule="auto"/>
        <w:rPr>
          <w:rFonts w:ascii="Arial" w:eastAsia="Times New Roman" w:hAnsi="Arial" w:cs="Arial"/>
          <w:sz w:val="24"/>
          <w:szCs w:val="24"/>
        </w:rPr>
      </w:pPr>
    </w:p>
    <w:p w14:paraId="312C9E85" w14:textId="77777777" w:rsidR="00FC5D32" w:rsidRPr="00DC04AD" w:rsidRDefault="00FC5D32" w:rsidP="00FC5D32">
      <w:pPr>
        <w:spacing w:after="0" w:line="240" w:lineRule="auto"/>
        <w:rPr>
          <w:rFonts w:ascii="Arial" w:eastAsia="Times New Roman" w:hAnsi="Arial" w:cs="Arial"/>
          <w:sz w:val="24"/>
          <w:szCs w:val="24"/>
        </w:rPr>
      </w:pPr>
    </w:p>
    <w:p w14:paraId="17CA1116" w14:textId="77777777" w:rsidR="00FC5D32" w:rsidRPr="00DC04AD" w:rsidRDefault="00FC5D32" w:rsidP="00FC5D32">
      <w:pPr>
        <w:spacing w:after="0" w:line="240" w:lineRule="auto"/>
        <w:rPr>
          <w:rFonts w:ascii="Arial" w:eastAsia="Times New Roman" w:hAnsi="Arial" w:cs="Arial"/>
          <w:sz w:val="24"/>
          <w:szCs w:val="24"/>
        </w:rPr>
      </w:pP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p>
    <w:p w14:paraId="3DFE3862" w14:textId="77777777" w:rsidR="00FC5D32" w:rsidRPr="00DC04AD" w:rsidRDefault="00FC5D32" w:rsidP="00FC5D32">
      <w:pPr>
        <w:spacing w:after="0" w:line="240" w:lineRule="auto"/>
        <w:rPr>
          <w:rFonts w:ascii="Arial" w:eastAsia="Times New Roman" w:hAnsi="Arial" w:cs="Arial"/>
          <w:sz w:val="24"/>
          <w:szCs w:val="24"/>
        </w:rPr>
      </w:pPr>
    </w:p>
    <w:p w14:paraId="5CC5D4B4" w14:textId="77777777" w:rsidR="00FC5D32" w:rsidRPr="00DC04AD" w:rsidRDefault="00FC5D32" w:rsidP="00FC5D32">
      <w:pPr>
        <w:spacing w:after="0" w:line="240" w:lineRule="auto"/>
        <w:ind w:left="4320" w:firstLine="720"/>
        <w:rPr>
          <w:rFonts w:ascii="Arial" w:eastAsia="Times New Roman" w:hAnsi="Arial" w:cs="Arial"/>
          <w:bCs/>
          <w:sz w:val="24"/>
          <w:szCs w:val="24"/>
        </w:rPr>
      </w:pPr>
      <w:r w:rsidRPr="00DC04AD">
        <w:rPr>
          <w:rFonts w:ascii="Arial" w:eastAsia="Times New Roman" w:hAnsi="Arial" w:cs="Arial"/>
          <w:bCs/>
          <w:sz w:val="24"/>
          <w:szCs w:val="24"/>
        </w:rPr>
        <w:t>Rosemary Chiavetta</w:t>
      </w:r>
    </w:p>
    <w:p w14:paraId="2C7DD3B6" w14:textId="77777777" w:rsidR="00FC5D32" w:rsidRPr="00DC04AD" w:rsidRDefault="00FC5D32" w:rsidP="00FC5D32">
      <w:pPr>
        <w:spacing w:after="0" w:line="240" w:lineRule="auto"/>
        <w:ind w:left="4320" w:firstLine="720"/>
        <w:rPr>
          <w:rFonts w:ascii="Arial" w:eastAsia="Times New Roman" w:hAnsi="Arial" w:cs="Arial"/>
          <w:bCs/>
          <w:sz w:val="24"/>
          <w:szCs w:val="24"/>
        </w:rPr>
      </w:pPr>
      <w:r w:rsidRPr="00DC04AD">
        <w:rPr>
          <w:rFonts w:ascii="Arial" w:eastAsia="Times New Roman" w:hAnsi="Arial" w:cs="Arial"/>
          <w:bCs/>
          <w:sz w:val="24"/>
          <w:szCs w:val="24"/>
        </w:rPr>
        <w:t>Secretary</w:t>
      </w:r>
      <w:r w:rsidRPr="00DC04AD">
        <w:rPr>
          <w:rFonts w:ascii="Arial" w:eastAsia="Times New Roman" w:hAnsi="Arial" w:cs="Arial"/>
          <w:bCs/>
          <w:sz w:val="24"/>
          <w:szCs w:val="24"/>
        </w:rPr>
        <w:tab/>
      </w:r>
    </w:p>
    <w:p w14:paraId="722FAA2E" w14:textId="77777777" w:rsidR="00FC5D32" w:rsidRPr="00DC04AD" w:rsidRDefault="00FC5D32" w:rsidP="00FC5D32">
      <w:pPr>
        <w:spacing w:after="0" w:line="240" w:lineRule="auto"/>
        <w:rPr>
          <w:rFonts w:ascii="Arial" w:eastAsia="Times New Roman" w:hAnsi="Arial" w:cs="Arial"/>
          <w:sz w:val="24"/>
          <w:szCs w:val="24"/>
        </w:rPr>
      </w:pPr>
    </w:p>
    <w:p w14:paraId="29A0A857" w14:textId="77777777" w:rsidR="00FC5D32" w:rsidRPr="00C940F5" w:rsidRDefault="00FC5D32" w:rsidP="00FC5D32">
      <w:pPr>
        <w:spacing w:after="0" w:line="240" w:lineRule="auto"/>
        <w:rPr>
          <w:rFonts w:ascii="Arial" w:eastAsia="Times New Roman" w:hAnsi="Arial" w:cs="Arial"/>
          <w:sz w:val="24"/>
          <w:szCs w:val="24"/>
        </w:rPr>
      </w:pPr>
      <w:r w:rsidRPr="00DC04AD">
        <w:rPr>
          <w:rFonts w:ascii="Arial" w:eastAsia="Times New Roman" w:hAnsi="Arial" w:cs="Arial"/>
          <w:sz w:val="24"/>
          <w:szCs w:val="24"/>
        </w:rPr>
        <w:t>RC:AEL</w:t>
      </w:r>
    </w:p>
    <w:p w14:paraId="171FB9F4" w14:textId="77777777" w:rsidR="009F50D4" w:rsidRDefault="009F50D4"/>
    <w:sectPr w:rsidR="009F50D4" w:rsidSect="00F50011">
      <w:footerReference w:type="even" r:id="rId9"/>
      <w:footerReference w:type="default" r:id="rId10"/>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279EF" w14:textId="77777777" w:rsidR="00000000" w:rsidRDefault="00EC176A">
      <w:pPr>
        <w:spacing w:after="0" w:line="240" w:lineRule="auto"/>
      </w:pPr>
      <w:r>
        <w:separator/>
      </w:r>
    </w:p>
  </w:endnote>
  <w:endnote w:type="continuationSeparator" w:id="0">
    <w:p w14:paraId="2092D667" w14:textId="77777777" w:rsidR="00000000" w:rsidRDefault="00EC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EF999" w14:textId="77777777" w:rsidR="007D066C" w:rsidRDefault="00802134"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0A3DD9" w14:textId="77777777" w:rsidR="007D066C" w:rsidRDefault="00EC1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79597" w14:textId="77777777" w:rsidR="007D066C" w:rsidRDefault="00EC176A" w:rsidP="002B516B">
    <w:pPr>
      <w:pStyle w:val="Footer"/>
      <w:framePr w:wrap="around" w:vAnchor="text" w:hAnchor="margin" w:xAlign="center" w:y="1"/>
      <w:rPr>
        <w:rStyle w:val="PageNumber"/>
      </w:rPr>
    </w:pPr>
  </w:p>
  <w:p w14:paraId="3442BD90" w14:textId="77777777" w:rsidR="007D066C" w:rsidRDefault="00EC1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DFBCF" w14:textId="77777777" w:rsidR="00000000" w:rsidRDefault="00EC176A">
      <w:pPr>
        <w:spacing w:after="0" w:line="240" w:lineRule="auto"/>
      </w:pPr>
      <w:r>
        <w:separator/>
      </w:r>
    </w:p>
  </w:footnote>
  <w:footnote w:type="continuationSeparator" w:id="0">
    <w:p w14:paraId="76D35C14" w14:textId="77777777" w:rsidR="00000000" w:rsidRDefault="00EC1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5D32"/>
    <w:rsid w:val="006709C4"/>
    <w:rsid w:val="00802134"/>
    <w:rsid w:val="0096581C"/>
    <w:rsid w:val="009F50D4"/>
    <w:rsid w:val="009F6E1E"/>
    <w:rsid w:val="00A72347"/>
    <w:rsid w:val="00AE1D0B"/>
    <w:rsid w:val="00B542D9"/>
    <w:rsid w:val="00D57BDD"/>
    <w:rsid w:val="00D713BD"/>
    <w:rsid w:val="00EC176A"/>
    <w:rsid w:val="00FC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68C4591"/>
  <w15:chartTrackingRefBased/>
  <w15:docId w15:val="{BD849654-830B-4F76-950D-1D04BB58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C5D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5D32"/>
  </w:style>
  <w:style w:type="character" w:styleId="PageNumber">
    <w:name w:val="page number"/>
    <w:basedOn w:val="DefaultParagraphFont"/>
    <w:rsid w:val="00FC5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11</cp:revision>
  <dcterms:created xsi:type="dcterms:W3CDTF">2021-01-11T21:18:00Z</dcterms:created>
  <dcterms:modified xsi:type="dcterms:W3CDTF">2021-01-12T21:16:00Z</dcterms:modified>
</cp:coreProperties>
</file>