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800"/>
        <w:gridCol w:w="8075"/>
        <w:gridCol w:w="1452"/>
      </w:tblGrid>
      <w:tr w:rsidR="000B4E7D" w:rsidRPr="00DC04AD" w14:paraId="23AD289C" w14:textId="77777777" w:rsidTr="006B7918">
        <w:trPr>
          <w:trHeight w:val="1170"/>
        </w:trPr>
        <w:tc>
          <w:tcPr>
            <w:tcW w:w="1800" w:type="dxa"/>
          </w:tcPr>
          <w:p w14:paraId="6AB9223F" w14:textId="77777777" w:rsidR="000B4E7D" w:rsidRPr="00DC04AD" w:rsidRDefault="000B4E7D" w:rsidP="006B7918">
            <w:pPr>
              <w:spacing w:after="0" w:line="240" w:lineRule="auto"/>
              <w:jc w:val="right"/>
              <w:rPr>
                <w:rFonts w:ascii="Times New Roman" w:eastAsia="Times New Roman" w:hAnsi="Times New Roman" w:cs="Times New Roman"/>
                <w:sz w:val="24"/>
                <w:szCs w:val="20"/>
              </w:rPr>
            </w:pPr>
            <w:r w:rsidRPr="00DC04AD">
              <w:rPr>
                <w:rFonts w:ascii="Times New Roman" w:eastAsia="Times New Roman" w:hAnsi="Times New Roman" w:cs="Times New Roman"/>
                <w:noProof/>
                <w:sz w:val="24"/>
                <w:szCs w:val="20"/>
              </w:rPr>
              <w:drawing>
                <wp:inline distT="0" distB="0" distL="0" distR="0" wp14:anchorId="23D53059" wp14:editId="44AC8858">
                  <wp:extent cx="835025" cy="826770"/>
                  <wp:effectExtent l="0" t="0" r="317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35025" cy="826770"/>
                          </a:xfrm>
                          <a:prstGeom prst="rect">
                            <a:avLst/>
                          </a:prstGeom>
                          <a:noFill/>
                          <a:ln>
                            <a:noFill/>
                          </a:ln>
                        </pic:spPr>
                      </pic:pic>
                    </a:graphicData>
                  </a:graphic>
                </wp:inline>
              </w:drawing>
            </w:r>
          </w:p>
        </w:tc>
        <w:tc>
          <w:tcPr>
            <w:tcW w:w="8075" w:type="dxa"/>
          </w:tcPr>
          <w:p w14:paraId="5B63AAA5" w14:textId="77777777" w:rsidR="000B4E7D" w:rsidRPr="00DC04AD" w:rsidRDefault="000B4E7D" w:rsidP="006B7918">
            <w:pPr>
              <w:suppressAutoHyphens/>
              <w:spacing w:after="0" w:line="204" w:lineRule="auto"/>
              <w:jc w:val="center"/>
              <w:rPr>
                <w:rFonts w:ascii="Arial" w:eastAsia="Times New Roman" w:hAnsi="Arial" w:cs="Times New Roman"/>
                <w:color w:val="000080"/>
                <w:spacing w:val="-3"/>
                <w:sz w:val="26"/>
                <w:szCs w:val="20"/>
              </w:rPr>
            </w:pPr>
          </w:p>
          <w:p w14:paraId="19965B07" w14:textId="77777777" w:rsidR="000B4E7D" w:rsidRPr="00DC04AD" w:rsidRDefault="000B4E7D" w:rsidP="006B7918">
            <w:pPr>
              <w:suppressAutoHyphens/>
              <w:spacing w:after="0" w:line="204" w:lineRule="auto"/>
              <w:jc w:val="center"/>
              <w:rPr>
                <w:rFonts w:ascii="Arial" w:eastAsia="Times New Roman" w:hAnsi="Arial" w:cs="Times New Roman"/>
                <w:color w:val="000080"/>
                <w:spacing w:val="-3"/>
                <w:sz w:val="26"/>
                <w:szCs w:val="20"/>
              </w:rPr>
            </w:pPr>
            <w:r w:rsidRPr="00DC04AD">
              <w:rPr>
                <w:rFonts w:ascii="Arial" w:eastAsia="Times New Roman" w:hAnsi="Arial" w:cs="Times New Roman"/>
                <w:color w:val="000080"/>
                <w:spacing w:val="-3"/>
                <w:sz w:val="26"/>
                <w:szCs w:val="20"/>
              </w:rPr>
              <w:t>COMMONWEALTH OF PENNSYLVANIA</w:t>
            </w:r>
          </w:p>
          <w:p w14:paraId="382EE247" w14:textId="77777777" w:rsidR="000B4E7D" w:rsidRPr="00DC04AD" w:rsidRDefault="000B4E7D" w:rsidP="006B7918">
            <w:pPr>
              <w:suppressAutoHyphens/>
              <w:spacing w:after="0" w:line="204" w:lineRule="auto"/>
              <w:jc w:val="center"/>
              <w:rPr>
                <w:rFonts w:ascii="Arial" w:eastAsia="Times New Roman" w:hAnsi="Arial" w:cs="Times New Roman"/>
                <w:color w:val="000080"/>
                <w:spacing w:val="-3"/>
                <w:sz w:val="26"/>
                <w:szCs w:val="20"/>
              </w:rPr>
            </w:pPr>
            <w:r w:rsidRPr="00DC04AD">
              <w:rPr>
                <w:rFonts w:ascii="Arial" w:eastAsia="Times New Roman" w:hAnsi="Arial" w:cs="Times New Roman"/>
                <w:color w:val="000080"/>
                <w:spacing w:val="-3"/>
                <w:sz w:val="26"/>
                <w:szCs w:val="20"/>
              </w:rPr>
              <w:t>PENNSYLVANIA PUBLIC UTILITY COMMISSION</w:t>
            </w:r>
          </w:p>
          <w:p w14:paraId="79AB8340" w14:textId="77777777" w:rsidR="000B4E7D" w:rsidRPr="00DC04AD" w:rsidRDefault="000B4E7D" w:rsidP="006B7918">
            <w:pPr>
              <w:spacing w:after="0" w:line="240" w:lineRule="auto"/>
              <w:jc w:val="center"/>
              <w:rPr>
                <w:rFonts w:ascii="Arial" w:eastAsia="Times New Roman" w:hAnsi="Arial" w:cs="Times New Roman"/>
                <w:sz w:val="12"/>
                <w:szCs w:val="20"/>
              </w:rPr>
            </w:pPr>
            <w:r w:rsidRPr="00DC04AD">
              <w:rPr>
                <w:rFonts w:ascii="Arial" w:eastAsia="Times New Roman" w:hAnsi="Arial" w:cs="Times New Roman"/>
                <w:color w:val="000080"/>
                <w:spacing w:val="-3"/>
                <w:sz w:val="26"/>
                <w:szCs w:val="20"/>
              </w:rPr>
              <w:t>400 NORTH STREET, HARRISBURG, PA 17120</w:t>
            </w:r>
          </w:p>
        </w:tc>
        <w:tc>
          <w:tcPr>
            <w:tcW w:w="1452" w:type="dxa"/>
          </w:tcPr>
          <w:p w14:paraId="43D716B3" w14:textId="77777777" w:rsidR="000B4E7D" w:rsidRPr="00DC04AD" w:rsidRDefault="000B4E7D" w:rsidP="006B7918">
            <w:pPr>
              <w:spacing w:after="0" w:line="240" w:lineRule="auto"/>
              <w:jc w:val="center"/>
              <w:rPr>
                <w:rFonts w:ascii="Arial" w:eastAsia="Times New Roman" w:hAnsi="Arial" w:cs="Times New Roman"/>
                <w:sz w:val="12"/>
                <w:szCs w:val="20"/>
              </w:rPr>
            </w:pPr>
          </w:p>
          <w:p w14:paraId="2D8EB2F6" w14:textId="77777777" w:rsidR="000B4E7D" w:rsidRPr="00DC04AD" w:rsidRDefault="000B4E7D" w:rsidP="006B7918">
            <w:pPr>
              <w:spacing w:after="0" w:line="240" w:lineRule="auto"/>
              <w:jc w:val="center"/>
              <w:rPr>
                <w:rFonts w:ascii="Arial" w:eastAsia="Times New Roman" w:hAnsi="Arial" w:cs="Times New Roman"/>
                <w:sz w:val="12"/>
                <w:szCs w:val="20"/>
              </w:rPr>
            </w:pPr>
          </w:p>
          <w:p w14:paraId="56744A5A" w14:textId="77777777" w:rsidR="000B4E7D" w:rsidRPr="00DC04AD" w:rsidRDefault="000B4E7D" w:rsidP="006B7918">
            <w:pPr>
              <w:spacing w:after="0" w:line="240" w:lineRule="auto"/>
              <w:jc w:val="center"/>
              <w:rPr>
                <w:rFonts w:ascii="Arial" w:eastAsia="Times New Roman" w:hAnsi="Arial" w:cs="Times New Roman"/>
                <w:sz w:val="12"/>
                <w:szCs w:val="20"/>
              </w:rPr>
            </w:pPr>
          </w:p>
          <w:p w14:paraId="4655475F" w14:textId="77777777" w:rsidR="000B4E7D" w:rsidRPr="00DC04AD" w:rsidRDefault="000B4E7D" w:rsidP="006B7918">
            <w:pPr>
              <w:spacing w:after="0" w:line="240" w:lineRule="auto"/>
              <w:jc w:val="center"/>
              <w:rPr>
                <w:rFonts w:ascii="Arial" w:eastAsia="Times New Roman" w:hAnsi="Arial" w:cs="Times New Roman"/>
                <w:sz w:val="12"/>
                <w:szCs w:val="20"/>
              </w:rPr>
            </w:pPr>
          </w:p>
          <w:p w14:paraId="509FD7D6" w14:textId="77777777" w:rsidR="000B4E7D" w:rsidRPr="00DC04AD" w:rsidRDefault="000B4E7D" w:rsidP="006B7918">
            <w:pPr>
              <w:spacing w:after="0" w:line="240" w:lineRule="auto"/>
              <w:jc w:val="center"/>
              <w:rPr>
                <w:rFonts w:ascii="Arial" w:eastAsia="Times New Roman" w:hAnsi="Arial" w:cs="Times New Roman"/>
                <w:sz w:val="12"/>
                <w:szCs w:val="20"/>
              </w:rPr>
            </w:pPr>
          </w:p>
          <w:p w14:paraId="1F27FBCB" w14:textId="77777777" w:rsidR="000B4E7D" w:rsidRPr="00DC04AD" w:rsidRDefault="000B4E7D" w:rsidP="006B7918">
            <w:pPr>
              <w:spacing w:after="0" w:line="240" w:lineRule="auto"/>
              <w:jc w:val="center"/>
              <w:rPr>
                <w:rFonts w:ascii="Arial" w:eastAsia="Times New Roman" w:hAnsi="Arial" w:cs="Times New Roman"/>
                <w:sz w:val="12"/>
                <w:szCs w:val="20"/>
              </w:rPr>
            </w:pPr>
          </w:p>
          <w:p w14:paraId="5BF3666C" w14:textId="77777777" w:rsidR="000B4E7D" w:rsidRPr="00DC04AD" w:rsidRDefault="000B4E7D" w:rsidP="006B7918">
            <w:pPr>
              <w:spacing w:after="0" w:line="240" w:lineRule="auto"/>
              <w:jc w:val="center"/>
              <w:rPr>
                <w:rFonts w:ascii="Arial" w:eastAsia="Times New Roman" w:hAnsi="Arial" w:cs="Times New Roman"/>
                <w:sz w:val="12"/>
                <w:szCs w:val="20"/>
              </w:rPr>
            </w:pPr>
            <w:r w:rsidRPr="00DC04AD">
              <w:rPr>
                <w:rFonts w:ascii="Arial" w:eastAsia="Times New Roman" w:hAnsi="Arial" w:cs="Times New Roman"/>
                <w:b/>
                <w:spacing w:val="-1"/>
                <w:sz w:val="12"/>
                <w:szCs w:val="20"/>
              </w:rPr>
              <w:t xml:space="preserve">IN </w:t>
            </w:r>
            <w:proofErr w:type="gramStart"/>
            <w:r w:rsidRPr="00DC04AD">
              <w:rPr>
                <w:rFonts w:ascii="Arial" w:eastAsia="Times New Roman" w:hAnsi="Arial" w:cs="Times New Roman"/>
                <w:b/>
                <w:spacing w:val="-1"/>
                <w:sz w:val="12"/>
                <w:szCs w:val="20"/>
              </w:rPr>
              <w:t>REPLY</w:t>
            </w:r>
            <w:proofErr w:type="gramEnd"/>
            <w:r w:rsidRPr="00DC04AD">
              <w:rPr>
                <w:rFonts w:ascii="Arial" w:eastAsia="Times New Roman" w:hAnsi="Arial" w:cs="Times New Roman"/>
                <w:b/>
                <w:spacing w:val="-1"/>
                <w:sz w:val="12"/>
                <w:szCs w:val="20"/>
              </w:rPr>
              <w:t xml:space="preserve"> PLEASE REFER TO OUR </w:t>
            </w:r>
            <w:smartTag w:uri="urn:schemas-microsoft-com:office:smarttags" w:element="stockticker">
              <w:r w:rsidRPr="00DC04AD">
                <w:rPr>
                  <w:rFonts w:ascii="Arial" w:eastAsia="Times New Roman" w:hAnsi="Arial" w:cs="Times New Roman"/>
                  <w:b/>
                  <w:spacing w:val="-1"/>
                  <w:sz w:val="12"/>
                  <w:szCs w:val="20"/>
                </w:rPr>
                <w:t>FILE</w:t>
              </w:r>
            </w:smartTag>
          </w:p>
        </w:tc>
      </w:tr>
    </w:tbl>
    <w:p w14:paraId="44FBA750" w14:textId="739AEFF7" w:rsidR="000B4E7D" w:rsidRPr="00DC04AD" w:rsidRDefault="000B4E7D" w:rsidP="000B4E7D">
      <w:pPr>
        <w:spacing w:after="0" w:line="240" w:lineRule="auto"/>
        <w:jc w:val="center"/>
        <w:rPr>
          <w:rFonts w:ascii="Arial" w:eastAsia="Times New Roman" w:hAnsi="Arial" w:cs="Arial"/>
          <w:sz w:val="24"/>
          <w:szCs w:val="24"/>
        </w:rPr>
      </w:pPr>
      <w:r>
        <w:rPr>
          <w:rFonts w:ascii="Arial" w:eastAsia="Times New Roman" w:hAnsi="Arial" w:cs="Arial"/>
          <w:sz w:val="24"/>
          <w:szCs w:val="24"/>
        </w:rPr>
        <w:t>February 18</w:t>
      </w:r>
      <w:r w:rsidRPr="00DC04AD">
        <w:rPr>
          <w:rFonts w:ascii="Arial" w:eastAsia="Times New Roman" w:hAnsi="Arial" w:cs="Arial"/>
          <w:sz w:val="24"/>
          <w:szCs w:val="24"/>
        </w:rPr>
        <w:t>, 202</w:t>
      </w:r>
      <w:r>
        <w:rPr>
          <w:rFonts w:ascii="Arial" w:eastAsia="Times New Roman" w:hAnsi="Arial" w:cs="Arial"/>
          <w:sz w:val="24"/>
          <w:szCs w:val="24"/>
        </w:rPr>
        <w:t>1</w:t>
      </w:r>
    </w:p>
    <w:p w14:paraId="054E7C36" w14:textId="77777777" w:rsidR="000B4E7D" w:rsidRPr="00DC04AD" w:rsidRDefault="000B4E7D" w:rsidP="000B4E7D">
      <w:pPr>
        <w:spacing w:after="0" w:line="240" w:lineRule="auto"/>
        <w:rPr>
          <w:rFonts w:ascii="Arial" w:eastAsia="Times New Roman" w:hAnsi="Arial" w:cs="Arial"/>
          <w:sz w:val="24"/>
          <w:szCs w:val="24"/>
        </w:rPr>
      </w:pPr>
    </w:p>
    <w:p w14:paraId="2EFFD66C" w14:textId="77777777" w:rsidR="000B4E7D" w:rsidRDefault="000B4E7D" w:rsidP="000B4E7D">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HERCULES ENERGY LLC</w:t>
      </w:r>
    </w:p>
    <w:p w14:paraId="27D1A68E" w14:textId="77777777" w:rsidR="000B4E7D" w:rsidRDefault="000B4E7D" w:rsidP="000B4E7D">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5411 MARKET STREET</w:t>
      </w:r>
    </w:p>
    <w:p w14:paraId="30EF6DB4" w14:textId="77777777" w:rsidR="000B4E7D" w:rsidRDefault="000B4E7D" w:rsidP="000B4E7D">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BOARDMAN, OH  44512</w:t>
      </w:r>
    </w:p>
    <w:p w14:paraId="6C505D3E" w14:textId="77777777" w:rsidR="000B4E7D" w:rsidRDefault="000B4E7D" w:rsidP="000B4E7D">
      <w:pPr>
        <w:spacing w:after="0" w:line="240" w:lineRule="auto"/>
        <w:rPr>
          <w:rFonts w:ascii="Arial" w:eastAsia="Times New Roman" w:hAnsi="Arial" w:cs="Arial"/>
          <w:color w:val="000000"/>
          <w:sz w:val="24"/>
          <w:szCs w:val="24"/>
        </w:rPr>
      </w:pPr>
    </w:p>
    <w:p w14:paraId="6215FEF8" w14:textId="77777777" w:rsidR="000B4E7D" w:rsidRDefault="000B4E7D" w:rsidP="000B4E7D">
      <w:pPr>
        <w:spacing w:after="0" w:line="240" w:lineRule="auto"/>
        <w:rPr>
          <w:rFonts w:ascii="Arial" w:eastAsia="Times New Roman" w:hAnsi="Arial" w:cs="Arial"/>
          <w:color w:val="000000"/>
          <w:sz w:val="24"/>
          <w:szCs w:val="24"/>
        </w:rPr>
      </w:pPr>
    </w:p>
    <w:p w14:paraId="00E35C38" w14:textId="77777777" w:rsidR="000B4E7D" w:rsidRPr="00DC04AD" w:rsidRDefault="000B4E7D" w:rsidP="000B4E7D">
      <w:pPr>
        <w:spacing w:after="0" w:line="240" w:lineRule="auto"/>
        <w:rPr>
          <w:rFonts w:ascii="Arial" w:eastAsia="Times New Roman" w:hAnsi="Arial" w:cs="Arial"/>
          <w:color w:val="000000"/>
          <w:sz w:val="24"/>
          <w:szCs w:val="24"/>
        </w:rPr>
      </w:pPr>
    </w:p>
    <w:p w14:paraId="2D5587F1" w14:textId="77777777" w:rsidR="000B4E7D" w:rsidRPr="00DC04AD" w:rsidRDefault="000B4E7D" w:rsidP="000B4E7D">
      <w:pPr>
        <w:spacing w:after="0" w:line="240" w:lineRule="auto"/>
        <w:rPr>
          <w:rFonts w:ascii="Arial" w:eastAsia="Times New Roman" w:hAnsi="Arial" w:cs="Arial"/>
          <w:color w:val="000000"/>
          <w:sz w:val="24"/>
          <w:szCs w:val="24"/>
        </w:rPr>
      </w:pPr>
    </w:p>
    <w:p w14:paraId="454CF9D9" w14:textId="77777777" w:rsidR="000B4E7D" w:rsidRPr="00DC04AD" w:rsidRDefault="000B4E7D" w:rsidP="000B4E7D">
      <w:pPr>
        <w:spacing w:after="0" w:line="240" w:lineRule="auto"/>
        <w:rPr>
          <w:rFonts w:ascii="Arial" w:eastAsia="Times New Roman" w:hAnsi="Arial" w:cs="Arial"/>
          <w:color w:val="000000"/>
          <w:sz w:val="24"/>
          <w:szCs w:val="24"/>
        </w:rPr>
      </w:pPr>
      <w:r w:rsidRPr="00DC04AD">
        <w:rPr>
          <w:rFonts w:ascii="Arial" w:eastAsia="Times New Roman" w:hAnsi="Arial" w:cs="Arial"/>
          <w:color w:val="000000"/>
          <w:sz w:val="24"/>
          <w:szCs w:val="24"/>
        </w:rPr>
        <w:t>Dear Si</w:t>
      </w:r>
      <w:r>
        <w:rPr>
          <w:rFonts w:ascii="Arial" w:eastAsia="Times New Roman" w:hAnsi="Arial" w:cs="Arial"/>
          <w:color w:val="000000"/>
          <w:sz w:val="24"/>
          <w:szCs w:val="24"/>
        </w:rPr>
        <w:t>r/Madam</w:t>
      </w:r>
      <w:r w:rsidRPr="00DC04AD">
        <w:rPr>
          <w:rFonts w:ascii="Arial" w:eastAsia="Times New Roman" w:hAnsi="Arial" w:cs="Arial"/>
          <w:color w:val="000000"/>
          <w:sz w:val="24"/>
          <w:szCs w:val="24"/>
        </w:rPr>
        <w:t>:</w:t>
      </w:r>
    </w:p>
    <w:p w14:paraId="3519E23F" w14:textId="77777777" w:rsidR="000B4E7D" w:rsidRPr="00DC04AD" w:rsidRDefault="000B4E7D" w:rsidP="000B4E7D">
      <w:pPr>
        <w:spacing w:after="0" w:line="240" w:lineRule="auto"/>
        <w:rPr>
          <w:rFonts w:ascii="Arial" w:eastAsia="Times New Roman" w:hAnsi="Arial" w:cs="Arial"/>
          <w:color w:val="000000"/>
          <w:sz w:val="24"/>
          <w:szCs w:val="24"/>
        </w:rPr>
      </w:pPr>
    </w:p>
    <w:p w14:paraId="3D0955F7" w14:textId="2D3C68E8" w:rsidR="000B4E7D" w:rsidRPr="00DC04AD" w:rsidRDefault="000B4E7D" w:rsidP="000B4E7D">
      <w:pPr>
        <w:spacing w:after="0" w:line="240" w:lineRule="auto"/>
        <w:rPr>
          <w:rFonts w:ascii="Arial" w:eastAsia="Times New Roman" w:hAnsi="Arial" w:cs="Arial"/>
          <w:sz w:val="24"/>
          <w:szCs w:val="24"/>
        </w:rPr>
      </w:pPr>
      <w:r w:rsidRPr="00DC04AD">
        <w:rPr>
          <w:rFonts w:ascii="Arial" w:eastAsia="Times New Roman" w:hAnsi="Arial" w:cs="Arial"/>
          <w:sz w:val="24"/>
          <w:szCs w:val="24"/>
        </w:rPr>
        <w:tab/>
        <w:t xml:space="preserve">On </w:t>
      </w:r>
      <w:r>
        <w:rPr>
          <w:rFonts w:ascii="Arial" w:eastAsia="Times New Roman" w:hAnsi="Arial" w:cs="Arial"/>
          <w:sz w:val="24"/>
          <w:szCs w:val="24"/>
        </w:rPr>
        <w:t>February 1</w:t>
      </w:r>
      <w:r>
        <w:rPr>
          <w:rFonts w:ascii="Arial" w:eastAsia="Times New Roman" w:hAnsi="Arial" w:cs="Arial"/>
          <w:sz w:val="24"/>
          <w:szCs w:val="24"/>
        </w:rPr>
        <w:t>7</w:t>
      </w:r>
      <w:r w:rsidRPr="00DC04AD">
        <w:rPr>
          <w:rFonts w:ascii="Arial" w:eastAsia="Times New Roman" w:hAnsi="Arial" w:cs="Arial"/>
          <w:sz w:val="24"/>
          <w:szCs w:val="24"/>
        </w:rPr>
        <w:t>, 202</w:t>
      </w:r>
      <w:r>
        <w:rPr>
          <w:rFonts w:ascii="Arial" w:eastAsia="Times New Roman" w:hAnsi="Arial" w:cs="Arial"/>
          <w:sz w:val="24"/>
          <w:szCs w:val="24"/>
        </w:rPr>
        <w:t>1</w:t>
      </w:r>
      <w:r w:rsidRPr="00DC04AD">
        <w:rPr>
          <w:rFonts w:ascii="Arial" w:eastAsia="Times New Roman" w:hAnsi="Arial" w:cs="Arial"/>
          <w:sz w:val="24"/>
          <w:szCs w:val="24"/>
        </w:rPr>
        <w:t xml:space="preserve">, the Commission received the </w:t>
      </w:r>
      <w:r>
        <w:rPr>
          <w:rFonts w:ascii="Arial" w:eastAsia="Times New Roman" w:hAnsi="Arial" w:cs="Arial"/>
          <w:sz w:val="24"/>
          <w:szCs w:val="24"/>
        </w:rPr>
        <w:t xml:space="preserve">Proofs of Publication and Bonding Letters </w:t>
      </w:r>
      <w:r>
        <w:rPr>
          <w:rFonts w:ascii="Arial" w:eastAsia="Times New Roman" w:hAnsi="Arial" w:cs="Arial"/>
          <w:sz w:val="24"/>
          <w:szCs w:val="24"/>
        </w:rPr>
        <w:t xml:space="preserve">of the </w:t>
      </w:r>
      <w:r w:rsidRPr="00DC04AD">
        <w:rPr>
          <w:rFonts w:ascii="Arial" w:eastAsia="Times New Roman" w:hAnsi="Arial" w:cs="Arial"/>
          <w:sz w:val="24"/>
          <w:szCs w:val="24"/>
        </w:rPr>
        <w:t xml:space="preserve">Application of </w:t>
      </w:r>
      <w:r>
        <w:rPr>
          <w:rFonts w:ascii="Arial" w:eastAsia="Times New Roman" w:hAnsi="Arial" w:cs="Arial"/>
          <w:sz w:val="24"/>
          <w:szCs w:val="24"/>
        </w:rPr>
        <w:t>Hercules</w:t>
      </w:r>
      <w:r w:rsidRPr="00DC04AD">
        <w:rPr>
          <w:rFonts w:ascii="Arial" w:eastAsia="Times New Roman" w:hAnsi="Arial" w:cs="Arial"/>
          <w:sz w:val="24"/>
          <w:szCs w:val="24"/>
        </w:rPr>
        <w:t xml:space="preserve"> Energy</w:t>
      </w:r>
      <w:r>
        <w:rPr>
          <w:rFonts w:ascii="Arial" w:eastAsia="Times New Roman" w:hAnsi="Arial" w:cs="Arial"/>
          <w:sz w:val="24"/>
          <w:szCs w:val="24"/>
        </w:rPr>
        <w:t xml:space="preserve"> </w:t>
      </w:r>
      <w:r w:rsidRPr="00DC04AD">
        <w:rPr>
          <w:rFonts w:ascii="Arial" w:eastAsia="Times New Roman" w:hAnsi="Arial" w:cs="Arial"/>
          <w:sz w:val="24"/>
          <w:szCs w:val="24"/>
        </w:rPr>
        <w:t>LLC</w:t>
      </w:r>
      <w:r>
        <w:rPr>
          <w:rFonts w:ascii="Arial" w:eastAsia="Times New Roman" w:hAnsi="Arial" w:cs="Arial"/>
          <w:sz w:val="24"/>
          <w:szCs w:val="24"/>
        </w:rPr>
        <w:t xml:space="preserve"> </w:t>
      </w:r>
      <w:r w:rsidRPr="00DC04AD">
        <w:rPr>
          <w:rFonts w:ascii="Arial" w:eastAsia="Times New Roman" w:hAnsi="Arial" w:cs="Arial"/>
          <w:sz w:val="24"/>
          <w:szCs w:val="24"/>
        </w:rPr>
        <w:t>for approval to supply natural gas services to the public in the Commonwealth of PA.  Upon initial review, the Application has been determined to be missing information for the following reason:</w:t>
      </w:r>
    </w:p>
    <w:p w14:paraId="11A1CB4B" w14:textId="7DB0BF89" w:rsidR="000B4E7D" w:rsidRDefault="000B4E7D" w:rsidP="000B4E7D">
      <w:pPr>
        <w:spacing w:after="0" w:line="240" w:lineRule="auto"/>
        <w:rPr>
          <w:rFonts w:ascii="Arial" w:eastAsia="Times New Roman" w:hAnsi="Arial" w:cs="Arial"/>
          <w:color w:val="000000"/>
          <w:sz w:val="24"/>
          <w:szCs w:val="24"/>
        </w:rPr>
      </w:pPr>
    </w:p>
    <w:p w14:paraId="00B0F8EA" w14:textId="77777777" w:rsidR="000B4E7D" w:rsidRDefault="000B4E7D" w:rsidP="000B4E7D">
      <w:pPr>
        <w:spacing w:after="0" w:line="240" w:lineRule="auto"/>
        <w:rPr>
          <w:rFonts w:ascii="Arial" w:eastAsia="Times New Roman" w:hAnsi="Arial" w:cs="Arial"/>
          <w:color w:val="000000"/>
          <w:sz w:val="24"/>
          <w:szCs w:val="24"/>
        </w:rPr>
      </w:pPr>
    </w:p>
    <w:p w14:paraId="3EC150A2" w14:textId="7EE927CE" w:rsidR="000B4E7D" w:rsidRPr="000B4E7D" w:rsidRDefault="000B4E7D" w:rsidP="000B4E7D">
      <w:pPr>
        <w:numPr>
          <w:ilvl w:val="0"/>
          <w:numId w:val="1"/>
        </w:numPr>
        <w:spacing w:after="0" w:line="240" w:lineRule="auto"/>
        <w:contextualSpacing/>
        <w:rPr>
          <w:rFonts w:ascii="Arial" w:eastAsia="Times New Roman" w:hAnsi="Arial" w:cs="Arial"/>
          <w:color w:val="000000"/>
          <w:sz w:val="24"/>
          <w:szCs w:val="24"/>
        </w:rPr>
      </w:pPr>
      <w:r>
        <w:rPr>
          <w:rFonts w:ascii="Arial" w:eastAsia="Times New Roman" w:hAnsi="Arial" w:cs="Arial"/>
          <w:color w:val="000000"/>
          <w:sz w:val="24"/>
          <w:szCs w:val="24"/>
        </w:rPr>
        <w:t>No second page of the Certificate of Service (Page 22 of Application)</w:t>
      </w:r>
    </w:p>
    <w:p w14:paraId="193F1FFC" w14:textId="77777777" w:rsidR="000B4E7D" w:rsidRPr="00DC04AD" w:rsidRDefault="000B4E7D" w:rsidP="000B4E7D">
      <w:pPr>
        <w:spacing w:after="0" w:line="240" w:lineRule="auto"/>
        <w:rPr>
          <w:rFonts w:ascii="Arial" w:eastAsia="Times New Roman" w:hAnsi="Arial" w:cs="Arial"/>
          <w:color w:val="000000"/>
          <w:sz w:val="24"/>
          <w:szCs w:val="24"/>
        </w:rPr>
      </w:pPr>
    </w:p>
    <w:p w14:paraId="25BAC4D0" w14:textId="2049CC27" w:rsidR="000B4E7D" w:rsidRPr="00DC04AD" w:rsidRDefault="000B4E7D" w:rsidP="000B4E7D">
      <w:pPr>
        <w:spacing w:before="240" w:after="0" w:line="240" w:lineRule="auto"/>
        <w:ind w:right="900"/>
        <w:rPr>
          <w:rFonts w:ascii="Arial" w:eastAsia="Times New Roman" w:hAnsi="Arial" w:cs="Arial"/>
          <w:sz w:val="24"/>
          <w:szCs w:val="24"/>
        </w:rPr>
      </w:pPr>
      <w:r w:rsidRPr="00DC04AD">
        <w:rPr>
          <w:rFonts w:ascii="Arial" w:eastAsia="Times New Roman" w:hAnsi="Arial" w:cs="Arial"/>
          <w:sz w:val="24"/>
          <w:szCs w:val="24"/>
        </w:rPr>
        <w:tab/>
        <w:t xml:space="preserve">Pursuant to 52 Pa. Code §1.4, you are being advised of this missing information and are required to file correction.  Failure to correct the foregoing missing information within 20 days of the date of this letter will result in the Application being returned unfiled.   </w:t>
      </w:r>
    </w:p>
    <w:p w14:paraId="091D373B" w14:textId="4A29AEEA" w:rsidR="000B4E7D" w:rsidRPr="00DC04AD" w:rsidRDefault="000B4E7D" w:rsidP="000B4E7D">
      <w:pPr>
        <w:spacing w:before="240" w:after="0" w:line="240" w:lineRule="auto"/>
        <w:ind w:right="900"/>
        <w:rPr>
          <w:rFonts w:ascii="Arial" w:eastAsia="Times New Roman" w:hAnsi="Arial" w:cs="Arial"/>
          <w:sz w:val="24"/>
          <w:szCs w:val="24"/>
        </w:rPr>
      </w:pPr>
      <w:r w:rsidRPr="00DC04AD">
        <w:rPr>
          <w:rFonts w:ascii="Arial" w:eastAsia="Times New Roman" w:hAnsi="Arial" w:cs="Arial"/>
          <w:sz w:val="24"/>
          <w:szCs w:val="24"/>
        </w:rPr>
        <w:tab/>
        <w:t>Please return your item to the above listed address and address to the attention of the Office of the Secretary.</w:t>
      </w:r>
    </w:p>
    <w:p w14:paraId="40DC99D7" w14:textId="77777777" w:rsidR="000B4E7D" w:rsidRPr="00DC04AD" w:rsidRDefault="000B4E7D" w:rsidP="000B4E7D">
      <w:pPr>
        <w:spacing w:before="240" w:after="0" w:line="240" w:lineRule="auto"/>
        <w:ind w:right="900" w:firstLine="720"/>
        <w:rPr>
          <w:rFonts w:ascii="Arial" w:eastAsia="Times New Roman" w:hAnsi="Arial" w:cs="Arial"/>
          <w:sz w:val="24"/>
          <w:szCs w:val="24"/>
        </w:rPr>
      </w:pPr>
      <w:r w:rsidRPr="00DC04AD">
        <w:rPr>
          <w:rFonts w:ascii="Arial" w:eastAsia="Times New Roman" w:hAnsi="Arial" w:cs="Arial"/>
          <w:sz w:val="24"/>
          <w:szCs w:val="24"/>
        </w:rPr>
        <w:t xml:space="preserve">If you have any question </w:t>
      </w:r>
      <w:proofErr w:type="gramStart"/>
      <w:r w:rsidRPr="00DC04AD">
        <w:rPr>
          <w:rFonts w:ascii="Arial" w:eastAsia="Times New Roman" w:hAnsi="Arial" w:cs="Arial"/>
          <w:sz w:val="24"/>
          <w:szCs w:val="24"/>
        </w:rPr>
        <w:t>in regards to</w:t>
      </w:r>
      <w:proofErr w:type="gramEnd"/>
      <w:r w:rsidRPr="00DC04AD">
        <w:rPr>
          <w:rFonts w:ascii="Arial" w:eastAsia="Times New Roman" w:hAnsi="Arial" w:cs="Arial"/>
          <w:sz w:val="24"/>
          <w:szCs w:val="24"/>
        </w:rPr>
        <w:t xml:space="preserve"> this letter, please contact our bureau at (717)</w:t>
      </w:r>
      <w:r>
        <w:rPr>
          <w:rFonts w:ascii="Arial" w:eastAsia="Times New Roman" w:hAnsi="Arial" w:cs="Arial"/>
          <w:sz w:val="24"/>
          <w:szCs w:val="24"/>
        </w:rPr>
        <w:t> </w:t>
      </w:r>
      <w:r w:rsidRPr="00DC04AD">
        <w:rPr>
          <w:rFonts w:ascii="Arial" w:eastAsia="Times New Roman" w:hAnsi="Arial" w:cs="Arial"/>
          <w:sz w:val="24"/>
          <w:szCs w:val="24"/>
        </w:rPr>
        <w:t xml:space="preserve">772-7777. Thank </w:t>
      </w:r>
      <w:proofErr w:type="gramStart"/>
      <w:r w:rsidRPr="00DC04AD">
        <w:rPr>
          <w:rFonts w:ascii="Arial" w:eastAsia="Times New Roman" w:hAnsi="Arial" w:cs="Arial"/>
          <w:sz w:val="24"/>
          <w:szCs w:val="24"/>
        </w:rPr>
        <w:t>you</w:t>
      </w:r>
      <w:proofErr w:type="gramEnd"/>
    </w:p>
    <w:p w14:paraId="6A06AAEA" w14:textId="77777777" w:rsidR="000B4E7D" w:rsidRPr="00DC04AD" w:rsidRDefault="000B4E7D" w:rsidP="000B4E7D">
      <w:pPr>
        <w:spacing w:after="0" w:line="240" w:lineRule="auto"/>
        <w:ind w:firstLine="720"/>
        <w:rPr>
          <w:rFonts w:ascii="Arial" w:eastAsia="Times New Roman" w:hAnsi="Arial" w:cs="Arial"/>
          <w:sz w:val="24"/>
          <w:szCs w:val="24"/>
        </w:rPr>
      </w:pPr>
      <w:r w:rsidRPr="00DC04AD">
        <w:rPr>
          <w:rFonts w:ascii="Arial" w:eastAsia="Times New Roman" w:hAnsi="Arial" w:cs="Arial"/>
          <w:noProof/>
          <w:sz w:val="24"/>
          <w:szCs w:val="24"/>
        </w:rPr>
        <w:drawing>
          <wp:anchor distT="0" distB="0" distL="114300" distR="114300" simplePos="0" relativeHeight="251659264" behindDoc="1" locked="0" layoutInCell="1" allowOverlap="1" wp14:anchorId="29F772C9" wp14:editId="14FB4231">
            <wp:simplePos x="0" y="0"/>
            <wp:positionH relativeFrom="column">
              <wp:posOffset>2705100</wp:posOffset>
            </wp:positionH>
            <wp:positionV relativeFrom="paragraph">
              <wp:posOffset>140970</wp:posOffset>
            </wp:positionV>
            <wp:extent cx="2203450" cy="836930"/>
            <wp:effectExtent l="0" t="0" r="6350" b="127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04AD">
        <w:rPr>
          <w:rFonts w:ascii="Arial" w:eastAsia="Times New Roman" w:hAnsi="Arial" w:cs="Arial"/>
          <w:sz w:val="24"/>
          <w:szCs w:val="24"/>
        </w:rPr>
        <w:tab/>
      </w:r>
      <w:r w:rsidRPr="00DC04AD">
        <w:rPr>
          <w:rFonts w:ascii="Arial" w:eastAsia="Times New Roman" w:hAnsi="Arial" w:cs="Arial"/>
          <w:sz w:val="24"/>
          <w:szCs w:val="24"/>
        </w:rPr>
        <w:tab/>
      </w:r>
      <w:r w:rsidRPr="00DC04AD">
        <w:rPr>
          <w:rFonts w:ascii="Arial" w:eastAsia="Times New Roman" w:hAnsi="Arial" w:cs="Arial"/>
          <w:sz w:val="24"/>
          <w:szCs w:val="24"/>
        </w:rPr>
        <w:tab/>
      </w:r>
      <w:r w:rsidRPr="00DC04AD">
        <w:rPr>
          <w:rFonts w:ascii="Arial" w:eastAsia="Times New Roman" w:hAnsi="Arial" w:cs="Arial"/>
          <w:sz w:val="24"/>
          <w:szCs w:val="24"/>
        </w:rPr>
        <w:tab/>
      </w:r>
      <w:r w:rsidRPr="00DC04AD">
        <w:rPr>
          <w:rFonts w:ascii="Arial" w:eastAsia="Times New Roman" w:hAnsi="Arial" w:cs="Arial"/>
          <w:sz w:val="24"/>
          <w:szCs w:val="24"/>
        </w:rPr>
        <w:tab/>
      </w:r>
      <w:r w:rsidRPr="00DC04AD">
        <w:rPr>
          <w:rFonts w:ascii="Arial" w:eastAsia="Times New Roman" w:hAnsi="Arial" w:cs="Arial"/>
          <w:sz w:val="24"/>
          <w:szCs w:val="24"/>
        </w:rPr>
        <w:tab/>
        <w:t>Sincerely,</w:t>
      </w:r>
    </w:p>
    <w:p w14:paraId="1CD7BCBC" w14:textId="77777777" w:rsidR="000B4E7D" w:rsidRPr="00DC04AD" w:rsidRDefault="000B4E7D" w:rsidP="000B4E7D">
      <w:pPr>
        <w:spacing w:after="0" w:line="240" w:lineRule="auto"/>
        <w:rPr>
          <w:rFonts w:ascii="Arial" w:eastAsia="Times New Roman" w:hAnsi="Arial" w:cs="Arial"/>
          <w:sz w:val="24"/>
          <w:szCs w:val="24"/>
        </w:rPr>
      </w:pPr>
    </w:p>
    <w:p w14:paraId="1B703717" w14:textId="77777777" w:rsidR="000B4E7D" w:rsidRPr="00DC04AD" w:rsidRDefault="000B4E7D" w:rsidP="000B4E7D">
      <w:pPr>
        <w:spacing w:after="0" w:line="240" w:lineRule="auto"/>
        <w:rPr>
          <w:rFonts w:ascii="Arial" w:eastAsia="Times New Roman" w:hAnsi="Arial" w:cs="Arial"/>
          <w:sz w:val="24"/>
          <w:szCs w:val="24"/>
        </w:rPr>
      </w:pPr>
    </w:p>
    <w:p w14:paraId="3AFE2913" w14:textId="77777777" w:rsidR="000B4E7D" w:rsidRPr="00DC04AD" w:rsidRDefault="000B4E7D" w:rsidP="000B4E7D">
      <w:pPr>
        <w:spacing w:after="0" w:line="240" w:lineRule="auto"/>
        <w:rPr>
          <w:rFonts w:ascii="Arial" w:eastAsia="Times New Roman" w:hAnsi="Arial" w:cs="Arial"/>
          <w:sz w:val="24"/>
          <w:szCs w:val="24"/>
        </w:rPr>
      </w:pPr>
    </w:p>
    <w:p w14:paraId="437A8ED3" w14:textId="77777777" w:rsidR="000B4E7D" w:rsidRPr="00DC04AD" w:rsidRDefault="000B4E7D" w:rsidP="000B4E7D">
      <w:pPr>
        <w:spacing w:after="0" w:line="240" w:lineRule="auto"/>
        <w:rPr>
          <w:rFonts w:ascii="Arial" w:eastAsia="Times New Roman" w:hAnsi="Arial" w:cs="Arial"/>
          <w:sz w:val="24"/>
          <w:szCs w:val="24"/>
        </w:rPr>
      </w:pPr>
      <w:r w:rsidRPr="00DC04AD">
        <w:rPr>
          <w:rFonts w:ascii="Arial" w:eastAsia="Times New Roman" w:hAnsi="Arial" w:cs="Arial"/>
          <w:sz w:val="24"/>
          <w:szCs w:val="24"/>
        </w:rPr>
        <w:tab/>
      </w:r>
      <w:r w:rsidRPr="00DC04AD">
        <w:rPr>
          <w:rFonts w:ascii="Arial" w:eastAsia="Times New Roman" w:hAnsi="Arial" w:cs="Arial"/>
          <w:sz w:val="24"/>
          <w:szCs w:val="24"/>
        </w:rPr>
        <w:tab/>
      </w:r>
      <w:r w:rsidRPr="00DC04AD">
        <w:rPr>
          <w:rFonts w:ascii="Arial" w:eastAsia="Times New Roman" w:hAnsi="Arial" w:cs="Arial"/>
          <w:sz w:val="24"/>
          <w:szCs w:val="24"/>
        </w:rPr>
        <w:tab/>
      </w:r>
      <w:r w:rsidRPr="00DC04AD">
        <w:rPr>
          <w:rFonts w:ascii="Arial" w:eastAsia="Times New Roman" w:hAnsi="Arial" w:cs="Arial"/>
          <w:sz w:val="24"/>
          <w:szCs w:val="24"/>
        </w:rPr>
        <w:tab/>
      </w:r>
      <w:r w:rsidRPr="00DC04AD">
        <w:rPr>
          <w:rFonts w:ascii="Arial" w:eastAsia="Times New Roman" w:hAnsi="Arial" w:cs="Arial"/>
          <w:sz w:val="24"/>
          <w:szCs w:val="24"/>
        </w:rPr>
        <w:tab/>
      </w:r>
      <w:r w:rsidRPr="00DC04AD">
        <w:rPr>
          <w:rFonts w:ascii="Arial" w:eastAsia="Times New Roman" w:hAnsi="Arial" w:cs="Arial"/>
          <w:sz w:val="24"/>
          <w:szCs w:val="24"/>
        </w:rPr>
        <w:tab/>
      </w:r>
      <w:r w:rsidRPr="00DC04AD">
        <w:rPr>
          <w:rFonts w:ascii="Arial" w:eastAsia="Times New Roman" w:hAnsi="Arial" w:cs="Arial"/>
          <w:sz w:val="24"/>
          <w:szCs w:val="24"/>
        </w:rPr>
        <w:tab/>
      </w:r>
    </w:p>
    <w:p w14:paraId="4FC61516" w14:textId="77777777" w:rsidR="000B4E7D" w:rsidRPr="00DC04AD" w:rsidRDefault="000B4E7D" w:rsidP="000B4E7D">
      <w:pPr>
        <w:spacing w:after="0" w:line="240" w:lineRule="auto"/>
        <w:rPr>
          <w:rFonts w:ascii="Arial" w:eastAsia="Times New Roman" w:hAnsi="Arial" w:cs="Arial"/>
          <w:sz w:val="24"/>
          <w:szCs w:val="24"/>
        </w:rPr>
      </w:pPr>
    </w:p>
    <w:p w14:paraId="7D23BE10" w14:textId="77777777" w:rsidR="000B4E7D" w:rsidRPr="00DC04AD" w:rsidRDefault="000B4E7D" w:rsidP="000B4E7D">
      <w:pPr>
        <w:spacing w:after="0" w:line="240" w:lineRule="auto"/>
        <w:ind w:left="4320" w:firstLine="720"/>
        <w:rPr>
          <w:rFonts w:ascii="Arial" w:eastAsia="Times New Roman" w:hAnsi="Arial" w:cs="Arial"/>
          <w:bCs/>
          <w:sz w:val="24"/>
          <w:szCs w:val="24"/>
        </w:rPr>
      </w:pPr>
      <w:r w:rsidRPr="00DC04AD">
        <w:rPr>
          <w:rFonts w:ascii="Arial" w:eastAsia="Times New Roman" w:hAnsi="Arial" w:cs="Arial"/>
          <w:bCs/>
          <w:sz w:val="24"/>
          <w:szCs w:val="24"/>
        </w:rPr>
        <w:t>Rosemary Chiavetta</w:t>
      </w:r>
    </w:p>
    <w:p w14:paraId="5F3F5A2E" w14:textId="77777777" w:rsidR="000B4E7D" w:rsidRPr="00DC04AD" w:rsidRDefault="000B4E7D" w:rsidP="000B4E7D">
      <w:pPr>
        <w:spacing w:after="0" w:line="240" w:lineRule="auto"/>
        <w:ind w:left="4320" w:firstLine="720"/>
        <w:rPr>
          <w:rFonts w:ascii="Arial" w:eastAsia="Times New Roman" w:hAnsi="Arial" w:cs="Arial"/>
          <w:bCs/>
          <w:sz w:val="24"/>
          <w:szCs w:val="24"/>
        </w:rPr>
      </w:pPr>
      <w:r w:rsidRPr="00DC04AD">
        <w:rPr>
          <w:rFonts w:ascii="Arial" w:eastAsia="Times New Roman" w:hAnsi="Arial" w:cs="Arial"/>
          <w:bCs/>
          <w:sz w:val="24"/>
          <w:szCs w:val="24"/>
        </w:rPr>
        <w:t>Secretary</w:t>
      </w:r>
      <w:r w:rsidRPr="00DC04AD">
        <w:rPr>
          <w:rFonts w:ascii="Arial" w:eastAsia="Times New Roman" w:hAnsi="Arial" w:cs="Arial"/>
          <w:bCs/>
          <w:sz w:val="24"/>
          <w:szCs w:val="24"/>
        </w:rPr>
        <w:tab/>
      </w:r>
    </w:p>
    <w:p w14:paraId="1C7385FB" w14:textId="77777777" w:rsidR="000B4E7D" w:rsidRPr="00DC04AD" w:rsidRDefault="000B4E7D" w:rsidP="000B4E7D">
      <w:pPr>
        <w:spacing w:after="0" w:line="240" w:lineRule="auto"/>
        <w:rPr>
          <w:rFonts w:ascii="Arial" w:eastAsia="Times New Roman" w:hAnsi="Arial" w:cs="Arial"/>
          <w:sz w:val="24"/>
          <w:szCs w:val="24"/>
        </w:rPr>
      </w:pPr>
    </w:p>
    <w:p w14:paraId="16E7BDE9" w14:textId="77777777" w:rsidR="000B4E7D" w:rsidRPr="00C940F5" w:rsidRDefault="000B4E7D" w:rsidP="000B4E7D">
      <w:pPr>
        <w:spacing w:after="0" w:line="240" w:lineRule="auto"/>
        <w:rPr>
          <w:rFonts w:ascii="Arial" w:eastAsia="Times New Roman" w:hAnsi="Arial" w:cs="Arial"/>
          <w:sz w:val="24"/>
          <w:szCs w:val="24"/>
        </w:rPr>
      </w:pPr>
      <w:proofErr w:type="gramStart"/>
      <w:r w:rsidRPr="00DC04AD">
        <w:rPr>
          <w:rFonts w:ascii="Arial" w:eastAsia="Times New Roman" w:hAnsi="Arial" w:cs="Arial"/>
          <w:sz w:val="24"/>
          <w:szCs w:val="24"/>
        </w:rPr>
        <w:t>RC:AEL</w:t>
      </w:r>
      <w:proofErr w:type="gramEnd"/>
    </w:p>
    <w:p w14:paraId="536D514F" w14:textId="77777777" w:rsidR="000B4E7D" w:rsidRDefault="000B4E7D" w:rsidP="000B4E7D"/>
    <w:p w14:paraId="04201092" w14:textId="77777777" w:rsidR="009F50D4" w:rsidRDefault="009F50D4"/>
    <w:sectPr w:rsidR="009F50D4" w:rsidSect="00F50011">
      <w:footerReference w:type="even" r:id="rId7"/>
      <w:footerReference w:type="default" r:id="rId8"/>
      <w:pgSz w:w="12240" w:h="15840"/>
      <w:pgMar w:top="720" w:right="720" w:bottom="720" w:left="720" w:header="720" w:footer="72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271BFC" w14:textId="77777777" w:rsidR="007D066C" w:rsidRDefault="000B4E7D" w:rsidP="002B51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693F48" w14:textId="77777777" w:rsidR="007D066C" w:rsidRDefault="000B4E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E7BB6E" w14:textId="77777777" w:rsidR="007D066C" w:rsidRDefault="000B4E7D" w:rsidP="002B516B">
    <w:pPr>
      <w:pStyle w:val="Footer"/>
      <w:framePr w:wrap="around" w:vAnchor="text" w:hAnchor="margin" w:xAlign="center" w:y="1"/>
      <w:rPr>
        <w:rStyle w:val="PageNumber"/>
      </w:rPr>
    </w:pPr>
  </w:p>
  <w:p w14:paraId="260E1778" w14:textId="77777777" w:rsidR="007D066C" w:rsidRDefault="000B4E7D">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B4E7D"/>
    <w:rsid w:val="000B4E7D"/>
    <w:rsid w:val="009F5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034FE2D"/>
  <w15:chartTrackingRefBased/>
  <w15:docId w15:val="{AB7021AC-B7C6-4051-A4A7-8B3482772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E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0B4E7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B4E7D"/>
  </w:style>
  <w:style w:type="character" w:styleId="PageNumber">
    <w:name w:val="page number"/>
    <w:basedOn w:val="DefaultParagraphFont"/>
    <w:rsid w:val="000B4E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181</Words>
  <Characters>1035</Characters>
  <Application>Microsoft Office Word</Application>
  <DocSecurity>0</DocSecurity>
  <Lines>8</Lines>
  <Paragraphs>2</Paragraphs>
  <ScaleCrop>false</ScaleCrop>
  <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1</cp:revision>
  <dcterms:created xsi:type="dcterms:W3CDTF">2021-02-18T21:00:00Z</dcterms:created>
  <dcterms:modified xsi:type="dcterms:W3CDTF">2021-02-18T21:04:00Z</dcterms:modified>
</cp:coreProperties>
</file>