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4E83DA" w14:textId="77777777" w:rsidTr="00F14D68">
        <w:trPr>
          <w:trHeight w:val="990"/>
        </w:trPr>
        <w:tc>
          <w:tcPr>
            <w:tcW w:w="1363" w:type="dxa"/>
          </w:tcPr>
          <w:p w14:paraId="2E7515B2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62295FE" wp14:editId="77E0D59C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CE27BA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6BD6F125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2FEE0BD5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5A48B9BA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309FC1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11A0C27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7F50F44E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FB940C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0F6260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E1D7BF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C2966A8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B54102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2FC68D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462FD140" w14:textId="43B54D9A" w:rsidR="00962F9E" w:rsidRPr="00962F9E" w:rsidRDefault="005E2797" w:rsidP="009C0D41">
      <w:pPr>
        <w:jc w:val="center"/>
      </w:pPr>
      <w:r>
        <w:t>February 24, 2021</w:t>
      </w:r>
    </w:p>
    <w:p w14:paraId="337B682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205698B3" w14:textId="04DAE1B5" w:rsidR="00962F9E" w:rsidRPr="00827F94" w:rsidRDefault="002A54FB" w:rsidP="00962F9E">
      <w:pPr>
        <w:jc w:val="both"/>
        <w:rPr>
          <w:rFonts w:cs="Arial"/>
          <w:szCs w:val="22"/>
          <w:u w:val="single"/>
        </w:rPr>
      </w:pPr>
      <w:r w:rsidRPr="00827F94">
        <w:rPr>
          <w:rFonts w:cs="Arial"/>
          <w:szCs w:val="22"/>
          <w:u w:val="single"/>
        </w:rPr>
        <w:t xml:space="preserve">Via </w:t>
      </w:r>
      <w:r w:rsidR="009C0D41" w:rsidRPr="00827F94">
        <w:rPr>
          <w:rFonts w:cs="Arial"/>
          <w:szCs w:val="22"/>
          <w:u w:val="single"/>
        </w:rPr>
        <w:t>Certified</w:t>
      </w:r>
      <w:r w:rsidR="00B4647E" w:rsidRPr="00827F94">
        <w:rPr>
          <w:rFonts w:cs="Arial"/>
          <w:szCs w:val="22"/>
          <w:u w:val="single"/>
        </w:rPr>
        <w:t xml:space="preserve"> </w:t>
      </w:r>
      <w:r w:rsidRPr="00827F94">
        <w:rPr>
          <w:rFonts w:cs="Arial"/>
          <w:szCs w:val="22"/>
          <w:u w:val="single"/>
        </w:rPr>
        <w:t>Mail</w:t>
      </w:r>
    </w:p>
    <w:p w14:paraId="352CD548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13FF0539" w14:textId="4EC93D42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193FDF40" w14:textId="201CB88C" w:rsidR="00D67F87" w:rsidRDefault="005E279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Anwar Rohan</w:t>
      </w:r>
    </w:p>
    <w:p w14:paraId="7F9EDEF4" w14:textId="33D0CA61" w:rsidR="003127C3" w:rsidRDefault="005E2797" w:rsidP="003127C3">
      <w:pPr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Powervine</w:t>
      </w:r>
      <w:proofErr w:type="spellEnd"/>
      <w:r>
        <w:rPr>
          <w:rFonts w:cs="Arial"/>
          <w:szCs w:val="24"/>
        </w:rPr>
        <w:t xml:space="preserve"> Energy</w:t>
      </w:r>
    </w:p>
    <w:p w14:paraId="0CDC459B" w14:textId="07B7758A" w:rsidR="003127C3" w:rsidRPr="003127C3" w:rsidRDefault="005E2797" w:rsidP="003127C3">
      <w:pPr>
        <w:rPr>
          <w:rFonts w:cs="Arial"/>
          <w:szCs w:val="24"/>
        </w:rPr>
      </w:pPr>
      <w:r>
        <w:rPr>
          <w:rFonts w:cs="Arial"/>
          <w:szCs w:val="24"/>
        </w:rPr>
        <w:t>2100 West Loop South Suite 800</w:t>
      </w:r>
    </w:p>
    <w:p w14:paraId="2A4743CD" w14:textId="4F90BDFB" w:rsidR="005116C3" w:rsidRPr="005116C3" w:rsidRDefault="005E2797" w:rsidP="003127C3">
      <w:pPr>
        <w:rPr>
          <w:rFonts w:cs="Arial"/>
          <w:szCs w:val="24"/>
        </w:rPr>
      </w:pPr>
      <w:r>
        <w:rPr>
          <w:rFonts w:cs="Arial"/>
          <w:szCs w:val="24"/>
        </w:rPr>
        <w:t>Houston TX  77027</w:t>
      </w:r>
    </w:p>
    <w:p w14:paraId="1182F59D" w14:textId="42645EA9" w:rsidR="00DF5B33" w:rsidRDefault="00DF5B33" w:rsidP="00962F9E">
      <w:pPr>
        <w:jc w:val="center"/>
        <w:rPr>
          <w:rFonts w:cs="Arial"/>
          <w:szCs w:val="22"/>
        </w:rPr>
      </w:pPr>
    </w:p>
    <w:p w14:paraId="1F904D04" w14:textId="77777777" w:rsidR="00D67F87" w:rsidRPr="00B37B6A" w:rsidRDefault="00D67F87" w:rsidP="00962F9E">
      <w:pPr>
        <w:jc w:val="center"/>
        <w:rPr>
          <w:rFonts w:cs="Arial"/>
          <w:szCs w:val="22"/>
        </w:rPr>
      </w:pPr>
    </w:p>
    <w:p w14:paraId="68154E17" w14:textId="3297959B" w:rsidR="00962F9E" w:rsidRPr="005E2797" w:rsidRDefault="004C12CB" w:rsidP="00962F9E">
      <w:pPr>
        <w:jc w:val="both"/>
        <w:rPr>
          <w:rFonts w:cs="Arial"/>
          <w:szCs w:val="24"/>
        </w:rPr>
      </w:pPr>
      <w:r w:rsidRPr="005E2797">
        <w:rPr>
          <w:rFonts w:cs="Arial"/>
          <w:szCs w:val="24"/>
        </w:rPr>
        <w:tab/>
      </w:r>
      <w:r w:rsidR="00962F9E" w:rsidRPr="005E2797">
        <w:rPr>
          <w:rFonts w:cs="Arial"/>
          <w:szCs w:val="24"/>
        </w:rPr>
        <w:tab/>
      </w:r>
      <w:r w:rsidR="00962F9E" w:rsidRPr="005E2797">
        <w:rPr>
          <w:rFonts w:cs="Arial"/>
          <w:szCs w:val="24"/>
        </w:rPr>
        <w:tab/>
      </w:r>
      <w:r w:rsidR="00962F9E" w:rsidRPr="005E2797">
        <w:rPr>
          <w:rFonts w:cs="Arial"/>
          <w:szCs w:val="24"/>
        </w:rPr>
        <w:tab/>
        <w:t>RE:</w:t>
      </w:r>
      <w:r w:rsidR="00962F9E" w:rsidRPr="005E2797">
        <w:rPr>
          <w:rFonts w:cs="Arial"/>
          <w:szCs w:val="24"/>
        </w:rPr>
        <w:tab/>
      </w:r>
      <w:r w:rsidR="00D67F87" w:rsidRPr="005E2797">
        <w:rPr>
          <w:rFonts w:cs="Arial"/>
          <w:szCs w:val="24"/>
        </w:rPr>
        <w:t xml:space="preserve">Bond </w:t>
      </w:r>
      <w:r w:rsidR="005E2797" w:rsidRPr="005E2797">
        <w:rPr>
          <w:rFonts w:cs="Arial"/>
          <w:szCs w:val="24"/>
        </w:rPr>
        <w:t>Name Change Rider</w:t>
      </w:r>
    </w:p>
    <w:p w14:paraId="357D3F7C" w14:textId="53CA3CBC" w:rsidR="00D104FC" w:rsidRPr="005E2797" w:rsidRDefault="00D67F87" w:rsidP="00D104FC">
      <w:pPr>
        <w:rPr>
          <w:rFonts w:cs="Arial"/>
          <w:sz w:val="28"/>
          <w:szCs w:val="28"/>
        </w:rPr>
      </w:pPr>
      <w:r w:rsidRPr="005E2797">
        <w:rPr>
          <w:rFonts w:cs="Arial"/>
          <w:szCs w:val="24"/>
        </w:rPr>
        <w:tab/>
      </w:r>
      <w:r w:rsidR="004C12CB" w:rsidRPr="005E2797">
        <w:rPr>
          <w:rFonts w:cs="Arial"/>
          <w:szCs w:val="24"/>
        </w:rPr>
        <w:tab/>
      </w:r>
      <w:r w:rsidR="0029739A" w:rsidRPr="005E2797">
        <w:rPr>
          <w:rFonts w:cs="Arial"/>
          <w:szCs w:val="24"/>
        </w:rPr>
        <w:tab/>
      </w:r>
      <w:r w:rsidR="00642417" w:rsidRPr="005E2797">
        <w:rPr>
          <w:rFonts w:cs="Arial"/>
          <w:szCs w:val="24"/>
        </w:rPr>
        <w:tab/>
      </w:r>
      <w:r w:rsidR="00642417" w:rsidRPr="005E2797">
        <w:rPr>
          <w:rFonts w:cs="Arial"/>
          <w:szCs w:val="24"/>
        </w:rPr>
        <w:tab/>
      </w:r>
      <w:r w:rsidR="005E2797">
        <w:rPr>
          <w:rFonts w:cs="Arial"/>
          <w:szCs w:val="24"/>
        </w:rPr>
        <w:t>Sanford Energy Associates LLC</w:t>
      </w:r>
    </w:p>
    <w:p w14:paraId="0563929E" w14:textId="3EE51B08" w:rsidR="00AC3FF8" w:rsidRPr="005E2797" w:rsidRDefault="004C12CB" w:rsidP="00D104FC">
      <w:pPr>
        <w:rPr>
          <w:rFonts w:cs="Arial"/>
          <w:szCs w:val="24"/>
        </w:rPr>
      </w:pPr>
      <w:r w:rsidRPr="005E2797">
        <w:rPr>
          <w:rFonts w:cs="Arial"/>
          <w:szCs w:val="24"/>
        </w:rPr>
        <w:tab/>
      </w:r>
      <w:r w:rsidR="00D67F87" w:rsidRPr="005E2797">
        <w:rPr>
          <w:rFonts w:cs="Arial"/>
          <w:szCs w:val="24"/>
        </w:rPr>
        <w:tab/>
      </w:r>
      <w:r w:rsidR="00642417" w:rsidRPr="005E2797">
        <w:rPr>
          <w:rFonts w:cs="Arial"/>
          <w:szCs w:val="24"/>
        </w:rPr>
        <w:tab/>
      </w:r>
      <w:r w:rsidR="00642417" w:rsidRPr="005E2797">
        <w:rPr>
          <w:rFonts w:cs="Arial"/>
          <w:szCs w:val="24"/>
        </w:rPr>
        <w:tab/>
      </w:r>
      <w:r w:rsidR="00642417" w:rsidRPr="005E2797">
        <w:rPr>
          <w:rFonts w:cs="Arial"/>
          <w:szCs w:val="24"/>
        </w:rPr>
        <w:tab/>
      </w:r>
      <w:r w:rsidRPr="005E2797">
        <w:rPr>
          <w:rFonts w:cs="Arial"/>
          <w:szCs w:val="24"/>
        </w:rPr>
        <w:t>A</w:t>
      </w:r>
      <w:r w:rsidR="00D67F87" w:rsidRPr="005E2797">
        <w:rPr>
          <w:rFonts w:cs="Arial"/>
          <w:szCs w:val="24"/>
        </w:rPr>
        <w:t>-</w:t>
      </w:r>
      <w:r w:rsidR="005E2797">
        <w:rPr>
          <w:rFonts w:cs="Arial"/>
          <w:szCs w:val="24"/>
        </w:rPr>
        <w:t>2018-3005112</w:t>
      </w:r>
    </w:p>
    <w:p w14:paraId="57FC6F72" w14:textId="33D4BD45" w:rsidR="00962F9E" w:rsidRPr="005E2797" w:rsidRDefault="00962F9E" w:rsidP="00962F9E">
      <w:pPr>
        <w:jc w:val="both"/>
        <w:rPr>
          <w:rFonts w:cs="Arial"/>
          <w:szCs w:val="24"/>
        </w:rPr>
      </w:pPr>
    </w:p>
    <w:p w14:paraId="0A4C3D29" w14:textId="07DABCBB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29D31215" w14:textId="4A3EA522" w:rsidR="00962F9E" w:rsidRPr="00827F94" w:rsidRDefault="00642417" w:rsidP="00962F9E">
      <w:pPr>
        <w:jc w:val="both"/>
        <w:rPr>
          <w:rFonts w:cs="Arial"/>
          <w:szCs w:val="22"/>
        </w:rPr>
      </w:pPr>
      <w:r w:rsidRPr="00827F94">
        <w:rPr>
          <w:rFonts w:cs="Arial"/>
          <w:szCs w:val="22"/>
        </w:rPr>
        <w:t xml:space="preserve">Dear </w:t>
      </w:r>
      <w:r w:rsidR="005E2797">
        <w:rPr>
          <w:rFonts w:cs="Arial"/>
          <w:szCs w:val="22"/>
        </w:rPr>
        <w:t>Mr. Rohan</w:t>
      </w:r>
      <w:r w:rsidRPr="00827F94">
        <w:rPr>
          <w:rFonts w:cs="Arial"/>
          <w:szCs w:val="22"/>
        </w:rPr>
        <w:t>:</w:t>
      </w:r>
    </w:p>
    <w:p w14:paraId="21696E59" w14:textId="77777777" w:rsidR="00962F9E" w:rsidRPr="00827F94" w:rsidRDefault="00962F9E" w:rsidP="00962F9E">
      <w:pPr>
        <w:jc w:val="both"/>
        <w:rPr>
          <w:rFonts w:cs="Arial"/>
          <w:szCs w:val="22"/>
        </w:rPr>
      </w:pPr>
    </w:p>
    <w:p w14:paraId="7F7EB2CB" w14:textId="02A40A52" w:rsidR="009C0D41" w:rsidRPr="00D104FC" w:rsidRDefault="009C0D41" w:rsidP="00D104FC">
      <w:pPr>
        <w:rPr>
          <w:rFonts w:cs="Arial"/>
          <w:szCs w:val="24"/>
        </w:rPr>
      </w:pPr>
      <w:r w:rsidRPr="00827F94">
        <w:rPr>
          <w:rFonts w:cs="Arial"/>
          <w:szCs w:val="22"/>
        </w:rPr>
        <w:t xml:space="preserve">Please find under cover of this letter the financial instrument filed on behalf of </w:t>
      </w:r>
      <w:r w:rsidR="005E2797">
        <w:t>Sanford Energy Associates</w:t>
      </w:r>
      <w:r w:rsidR="00D104FC">
        <w:rPr>
          <w:rFonts w:cs="Arial"/>
          <w:szCs w:val="24"/>
        </w:rPr>
        <w:t xml:space="preserve"> </w:t>
      </w:r>
      <w:r w:rsidRPr="00827F94">
        <w:rPr>
          <w:rFonts w:cs="Arial"/>
          <w:szCs w:val="22"/>
        </w:rPr>
        <w:t xml:space="preserve">because it is not acceptable.  </w:t>
      </w:r>
    </w:p>
    <w:p w14:paraId="3A9E04DE" w14:textId="77777777" w:rsidR="009C0D41" w:rsidRPr="00827F94" w:rsidRDefault="009C0D41" w:rsidP="009C0D41">
      <w:pPr>
        <w:ind w:firstLine="720"/>
        <w:rPr>
          <w:rFonts w:cs="Arial"/>
          <w:szCs w:val="22"/>
        </w:rPr>
      </w:pPr>
    </w:p>
    <w:p w14:paraId="76017D01" w14:textId="1336ED50" w:rsidR="009C0D41" w:rsidRPr="00827F94" w:rsidRDefault="009C0D41" w:rsidP="009C0D41">
      <w:pPr>
        <w:ind w:firstLine="720"/>
        <w:rPr>
          <w:rFonts w:cs="Arial"/>
          <w:szCs w:val="22"/>
        </w:rPr>
      </w:pPr>
      <w:r w:rsidRPr="00827F94">
        <w:rPr>
          <w:rFonts w:cs="Arial"/>
          <w:szCs w:val="22"/>
        </w:rPr>
        <w:t xml:space="preserve">In all locations where the name of the Principal appears, please note that this must </w:t>
      </w:r>
      <w:r w:rsidRPr="005116C3">
        <w:rPr>
          <w:rFonts w:cs="Arial"/>
          <w:b/>
          <w:bCs/>
          <w:szCs w:val="22"/>
          <w:u w:val="single"/>
        </w:rPr>
        <w:t>match exactly</w:t>
      </w:r>
      <w:r w:rsidRPr="00827F94">
        <w:rPr>
          <w:rFonts w:cs="Arial"/>
          <w:szCs w:val="22"/>
        </w:rPr>
        <w:t xml:space="preserve"> </w:t>
      </w:r>
      <w:r w:rsidR="005E2797">
        <w:rPr>
          <w:rFonts w:cs="Arial"/>
          <w:szCs w:val="22"/>
        </w:rPr>
        <w:t>with the new name registration with the Pennsylvania Department of State, including all capitalization and punctuation</w:t>
      </w:r>
      <w:r w:rsidRPr="00827F94">
        <w:rPr>
          <w:rFonts w:cs="Arial"/>
          <w:szCs w:val="22"/>
        </w:rPr>
        <w:t>.</w:t>
      </w:r>
    </w:p>
    <w:p w14:paraId="32257F3B" w14:textId="77777777" w:rsidR="009C0D41" w:rsidRPr="00827F94" w:rsidRDefault="009C0D41" w:rsidP="009C0D41">
      <w:pPr>
        <w:ind w:firstLine="720"/>
        <w:rPr>
          <w:rFonts w:cs="Arial"/>
          <w:szCs w:val="22"/>
        </w:rPr>
      </w:pPr>
    </w:p>
    <w:p w14:paraId="2F64AFF2" w14:textId="1B0EFDFE" w:rsidR="005116C3" w:rsidRPr="005116C3" w:rsidRDefault="009C0D41" w:rsidP="005116C3">
      <w:pPr>
        <w:ind w:firstLine="720"/>
        <w:rPr>
          <w:rFonts w:cs="Arial"/>
          <w:szCs w:val="22"/>
        </w:rPr>
      </w:pPr>
      <w:r w:rsidRPr="00827F94">
        <w:rPr>
          <w:rFonts w:cs="Arial"/>
          <w:szCs w:val="22"/>
        </w:rPr>
        <w:t xml:space="preserve">Please file the original financial instrument with my office within </w:t>
      </w:r>
      <w:r w:rsidR="00D104FC">
        <w:rPr>
          <w:rFonts w:cs="Arial"/>
          <w:szCs w:val="22"/>
        </w:rPr>
        <w:t>3</w:t>
      </w:r>
      <w:r w:rsidRPr="00827F94">
        <w:rPr>
          <w:rFonts w:cs="Arial"/>
          <w:szCs w:val="22"/>
        </w:rPr>
        <w:t>0 days of the date of this letter, preferably by overnight delivery.</w:t>
      </w:r>
      <w:r w:rsidR="005116C3">
        <w:rPr>
          <w:rFonts w:cs="Arial"/>
          <w:szCs w:val="22"/>
        </w:rPr>
        <w:t xml:space="preserve">  </w:t>
      </w:r>
      <w:r w:rsidR="005116C3" w:rsidRPr="005116C3">
        <w:rPr>
          <w:rFonts w:cs="Arial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5116C3" w:rsidRPr="005116C3">
          <w:rPr>
            <w:rStyle w:val="Hyperlink"/>
            <w:rFonts w:cs="Arial"/>
            <w:szCs w:val="22"/>
          </w:rPr>
          <w:t>rchiavetta@pa.gov</w:t>
        </w:r>
      </w:hyperlink>
      <w:r w:rsidR="005116C3" w:rsidRPr="005116C3">
        <w:rPr>
          <w:rFonts w:cs="Arial"/>
          <w:szCs w:val="22"/>
          <w:u w:val="single"/>
        </w:rPr>
        <w:t>.</w:t>
      </w:r>
    </w:p>
    <w:p w14:paraId="295C463E" w14:textId="44BEB64C" w:rsidR="00DF3670" w:rsidRPr="00827F94" w:rsidRDefault="00DF3670" w:rsidP="009C0D41">
      <w:pPr>
        <w:ind w:firstLine="720"/>
        <w:rPr>
          <w:rFonts w:cs="Arial"/>
          <w:szCs w:val="22"/>
        </w:rPr>
      </w:pPr>
    </w:p>
    <w:p w14:paraId="53FF7CB5" w14:textId="77777777" w:rsidR="00643A9E" w:rsidRPr="00827F94" w:rsidRDefault="00643A9E" w:rsidP="00643A9E">
      <w:pPr>
        <w:ind w:left="2160" w:firstLine="2160"/>
        <w:rPr>
          <w:rFonts w:cs="Arial"/>
          <w:szCs w:val="22"/>
        </w:rPr>
      </w:pPr>
    </w:p>
    <w:p w14:paraId="0B6010D6" w14:textId="77777777" w:rsidR="00962F9E" w:rsidRPr="00827F94" w:rsidRDefault="00962F9E" w:rsidP="00962F9E">
      <w:pPr>
        <w:ind w:left="2160" w:firstLine="2160"/>
        <w:rPr>
          <w:rFonts w:cs="Arial"/>
          <w:szCs w:val="22"/>
        </w:rPr>
      </w:pPr>
    </w:p>
    <w:p w14:paraId="7F72967D" w14:textId="77777777" w:rsidR="00962F9E" w:rsidRPr="00827F94" w:rsidRDefault="002E4BF6" w:rsidP="00962F9E">
      <w:pPr>
        <w:ind w:left="2160" w:firstLine="2160"/>
        <w:rPr>
          <w:rFonts w:cs="Arial"/>
          <w:szCs w:val="22"/>
        </w:rPr>
      </w:pPr>
      <w:r w:rsidRPr="00827F94"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076FC58D" wp14:editId="65FA59B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827F94">
        <w:rPr>
          <w:rFonts w:cs="Arial"/>
          <w:szCs w:val="22"/>
        </w:rPr>
        <w:t>Sincerely,</w:t>
      </w:r>
    </w:p>
    <w:p w14:paraId="6A0434D1" w14:textId="77777777" w:rsidR="00962F9E" w:rsidRPr="00827F94" w:rsidRDefault="00962F9E" w:rsidP="00962F9E">
      <w:pPr>
        <w:ind w:left="2160" w:firstLine="2160"/>
        <w:rPr>
          <w:rFonts w:cs="Arial"/>
          <w:szCs w:val="22"/>
        </w:rPr>
      </w:pPr>
    </w:p>
    <w:p w14:paraId="3E6B160F" w14:textId="77777777" w:rsidR="00962F9E" w:rsidRPr="00827F94" w:rsidRDefault="00962F9E" w:rsidP="00962F9E">
      <w:pPr>
        <w:ind w:left="2160" w:firstLine="2160"/>
        <w:rPr>
          <w:rFonts w:cs="Arial"/>
          <w:szCs w:val="22"/>
        </w:rPr>
      </w:pPr>
    </w:p>
    <w:p w14:paraId="2D3A1903" w14:textId="77777777" w:rsidR="00962F9E" w:rsidRPr="00827F94" w:rsidRDefault="00962F9E" w:rsidP="00962F9E">
      <w:pPr>
        <w:ind w:left="2160" w:firstLine="2160"/>
        <w:rPr>
          <w:rFonts w:cs="Arial"/>
          <w:szCs w:val="22"/>
        </w:rPr>
      </w:pPr>
    </w:p>
    <w:p w14:paraId="28DE6095" w14:textId="77777777" w:rsidR="00962F9E" w:rsidRPr="00827F94" w:rsidRDefault="00962F9E" w:rsidP="00962F9E">
      <w:pPr>
        <w:ind w:left="2160" w:firstLine="2160"/>
        <w:rPr>
          <w:rFonts w:cs="Arial"/>
          <w:szCs w:val="22"/>
        </w:rPr>
      </w:pPr>
    </w:p>
    <w:p w14:paraId="762BFB75" w14:textId="77777777" w:rsidR="00962F9E" w:rsidRPr="00827F94" w:rsidRDefault="00962F9E" w:rsidP="00962F9E">
      <w:pPr>
        <w:ind w:left="2160" w:firstLine="2160"/>
        <w:rPr>
          <w:rFonts w:cs="Arial"/>
          <w:szCs w:val="22"/>
        </w:rPr>
      </w:pPr>
      <w:r w:rsidRPr="00827F94">
        <w:rPr>
          <w:rFonts w:cs="Arial"/>
          <w:szCs w:val="22"/>
        </w:rPr>
        <w:t>Rosemary Chiavetta</w:t>
      </w:r>
    </w:p>
    <w:p w14:paraId="105AB4B6" w14:textId="77777777" w:rsidR="00962F9E" w:rsidRPr="00827F94" w:rsidRDefault="00962F9E" w:rsidP="00962F9E">
      <w:pPr>
        <w:ind w:left="2160" w:firstLine="2160"/>
        <w:rPr>
          <w:rFonts w:cs="Arial"/>
          <w:szCs w:val="22"/>
        </w:rPr>
      </w:pPr>
      <w:r w:rsidRPr="00827F94">
        <w:rPr>
          <w:rFonts w:cs="Arial"/>
          <w:szCs w:val="22"/>
        </w:rPr>
        <w:t>Secretary of the Commission</w:t>
      </w:r>
    </w:p>
    <w:p w14:paraId="74D159C4" w14:textId="77777777" w:rsidR="004C12CB" w:rsidRDefault="004C12CB" w:rsidP="00962F9E">
      <w:pPr>
        <w:rPr>
          <w:rStyle w:val="Emphasis"/>
          <w:i w:val="0"/>
          <w:sz w:val="22"/>
          <w:szCs w:val="22"/>
        </w:rPr>
      </w:pPr>
    </w:p>
    <w:p w14:paraId="3D98DCE8" w14:textId="0978A7FD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RC: </w:t>
      </w:r>
      <w:proofErr w:type="spellStart"/>
      <w:r>
        <w:rPr>
          <w:rStyle w:val="Emphasis"/>
          <w:i w:val="0"/>
          <w:sz w:val="22"/>
          <w:szCs w:val="22"/>
        </w:rPr>
        <w:t>alw</w:t>
      </w:r>
      <w:proofErr w:type="spellEnd"/>
    </w:p>
    <w:p w14:paraId="2C5F72F8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64CA60E5" w14:textId="24A9FE2D" w:rsidR="00962F9E" w:rsidRDefault="00962F9E" w:rsidP="00962F9E">
      <w:pPr>
        <w:rPr>
          <w:rStyle w:val="Emphasis"/>
          <w:i w:val="0"/>
          <w:szCs w:val="24"/>
        </w:rPr>
      </w:pPr>
    </w:p>
    <w:sectPr w:rsidR="00962F9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127C3"/>
    <w:rsid w:val="003143EF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3B6A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12CB"/>
    <w:rsid w:val="004C2943"/>
    <w:rsid w:val="004D01A3"/>
    <w:rsid w:val="0050101B"/>
    <w:rsid w:val="005116C3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5E2797"/>
    <w:rsid w:val="00607220"/>
    <w:rsid w:val="006165CB"/>
    <w:rsid w:val="00634C56"/>
    <w:rsid w:val="00642417"/>
    <w:rsid w:val="00643A9E"/>
    <w:rsid w:val="006D1C28"/>
    <w:rsid w:val="00711B63"/>
    <w:rsid w:val="007410CE"/>
    <w:rsid w:val="00761944"/>
    <w:rsid w:val="00762A3A"/>
    <w:rsid w:val="007E3C3C"/>
    <w:rsid w:val="007E4C06"/>
    <w:rsid w:val="00807CCE"/>
    <w:rsid w:val="00825E2E"/>
    <w:rsid w:val="00827F94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C0D41"/>
    <w:rsid w:val="009C1B27"/>
    <w:rsid w:val="009E4776"/>
    <w:rsid w:val="00A06ED6"/>
    <w:rsid w:val="00A17747"/>
    <w:rsid w:val="00A31776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37B6A"/>
    <w:rsid w:val="00B4647E"/>
    <w:rsid w:val="00B624AC"/>
    <w:rsid w:val="00B64783"/>
    <w:rsid w:val="00B74FB7"/>
    <w:rsid w:val="00B75922"/>
    <w:rsid w:val="00B8267F"/>
    <w:rsid w:val="00BC30DA"/>
    <w:rsid w:val="00BC39DD"/>
    <w:rsid w:val="00BE46AC"/>
    <w:rsid w:val="00C0052E"/>
    <w:rsid w:val="00C019D3"/>
    <w:rsid w:val="00C200DA"/>
    <w:rsid w:val="00C217FE"/>
    <w:rsid w:val="00CA6897"/>
    <w:rsid w:val="00CC0453"/>
    <w:rsid w:val="00CC3D74"/>
    <w:rsid w:val="00D00806"/>
    <w:rsid w:val="00D00ECC"/>
    <w:rsid w:val="00D104FC"/>
    <w:rsid w:val="00D50BE1"/>
    <w:rsid w:val="00D56373"/>
    <w:rsid w:val="00D675BC"/>
    <w:rsid w:val="00D67F87"/>
    <w:rsid w:val="00D7164F"/>
    <w:rsid w:val="00DD0206"/>
    <w:rsid w:val="00DF3670"/>
    <w:rsid w:val="00DF5B33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80E5EE9"/>
  <w15:docId w15:val="{0D4D2B6E-330B-4FB7-A47C-C7A8811F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11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2020-07-21T12:42:00Z</cp:lastPrinted>
  <dcterms:created xsi:type="dcterms:W3CDTF">2021-02-23T16:30:00Z</dcterms:created>
  <dcterms:modified xsi:type="dcterms:W3CDTF">2021-02-23T16:30:00Z</dcterms:modified>
</cp:coreProperties>
</file>