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587148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19324FA0" w:rsidR="006E24FB" w:rsidRPr="002420D3" w:rsidRDefault="00310C34">
      <w:pPr>
        <w:jc w:val="center"/>
      </w:pPr>
      <w:r>
        <w:t xml:space="preserve">March </w:t>
      </w:r>
      <w:r w:rsidR="00587148">
        <w:t>3</w:t>
      </w:r>
      <w:r w:rsidR="00A0183A">
        <w:t>, 202</w:t>
      </w:r>
      <w:r w:rsidR="00361B44">
        <w:t>1</w:t>
      </w:r>
    </w:p>
    <w:p w14:paraId="22EFAB7C" w14:textId="1CBFB3E1" w:rsidR="006E24FB" w:rsidRDefault="001B5880" w:rsidP="0022526F">
      <w:pPr>
        <w:jc w:val="right"/>
      </w:pPr>
      <w:r>
        <w:t>F-20</w:t>
      </w:r>
      <w:r w:rsidR="00310C34">
        <w:t>20-30</w:t>
      </w:r>
      <w:r w:rsidR="00587148">
        <w:t>21754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3DE4CA2C" w:rsidR="00361B44" w:rsidRDefault="00587148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Leslie Griggs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14CA079" w14:textId="41C5EC08" w:rsidR="007150C4" w:rsidRPr="005E11F9" w:rsidRDefault="00587148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58714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2021-03-03T14:45:00Z</dcterms:created>
  <dcterms:modified xsi:type="dcterms:W3CDTF">2021-03-03T14:45:00Z</dcterms:modified>
</cp:coreProperties>
</file>