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0100F2">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9264"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700AD66" w14:textId="77777777" w:rsidR="00DE313B" w:rsidRPr="00DE313B" w:rsidRDefault="0030238A" w:rsidP="00DE313B">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p w14:paraId="1008D083" w14:textId="77777777" w:rsidR="00DE313B" w:rsidRPr="00DE313B" w:rsidRDefault="00DE313B" w:rsidP="00DE313B">
            <w:pPr>
              <w:jc w:val="center"/>
              <w:rPr>
                <w:rFonts w:ascii="Arial" w:hAnsi="Arial"/>
                <w:sz w:val="12"/>
              </w:rPr>
            </w:pPr>
            <w:r w:rsidRPr="00DE313B">
              <w:rPr>
                <w:rFonts w:ascii="Calibri" w:hAnsi="Calibri" w:cs="Calibri"/>
                <w:i/>
                <w:iCs/>
                <w:color w:val="000080"/>
                <w:spacing w:val="-3"/>
              </w:rPr>
              <w:t>E-filing and E-service only per Emergency Order M-2020-3019262</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77777777" w:rsidR="00913D2B" w:rsidRDefault="00913D2B" w:rsidP="000F32FC">
      <w:pPr>
        <w:jc w:val="right"/>
        <w:rPr>
          <w:sz w:val="24"/>
        </w:rPr>
      </w:pPr>
    </w:p>
    <w:p w14:paraId="12227015" w14:textId="3EF26B84" w:rsidR="00913D2B" w:rsidRDefault="00EC36FA" w:rsidP="00EC36FA">
      <w:pPr>
        <w:jc w:val="center"/>
        <w:rPr>
          <w:sz w:val="24"/>
        </w:rPr>
      </w:pPr>
      <w:r>
        <w:rPr>
          <w:sz w:val="24"/>
        </w:rPr>
        <w:t>March 4, 2021</w:t>
      </w:r>
    </w:p>
    <w:p w14:paraId="7034A0D5" w14:textId="7446A305"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D4239C">
            <w:rPr>
              <w:sz w:val="24"/>
              <w:szCs w:val="24"/>
            </w:rPr>
            <w:t>8923865</w:t>
          </w:r>
        </w:sdtContent>
      </w:sdt>
    </w:p>
    <w:bookmarkEnd w:id="0"/>
    <w:p w14:paraId="2E0AEBBD" w14:textId="148A0FCC"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D4239C">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D4239C">
            <w:rPr>
              <w:sz w:val="24"/>
              <w:szCs w:val="24"/>
            </w:rPr>
            <w:t>3024</w:t>
          </w:r>
          <w:r w:rsidR="009F16C2">
            <w:rPr>
              <w:sz w:val="24"/>
              <w:szCs w:val="24"/>
            </w:rPr>
            <w:t>298</w:t>
          </w:r>
        </w:sdtContent>
      </w:sdt>
    </w:p>
    <w:p w14:paraId="76712333" w14:textId="49D8489D"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9F16C2">
            <w:rPr>
              <w:sz w:val="24"/>
              <w:szCs w:val="24"/>
            </w:rPr>
            <w:t>3</w:t>
          </w:r>
          <w:r w:rsidR="00DA026B">
            <w:rPr>
              <w:sz w:val="24"/>
              <w:szCs w:val="24"/>
            </w:rPr>
            <w:t>577163</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2CB96215" w:rsidR="000F32FC" w:rsidRPr="007F33FF" w:rsidRDefault="0030238A"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DA026B">
            <w:rPr>
              <w:sz w:val="24"/>
              <w:szCs w:val="24"/>
            </w:rPr>
            <w:t>KEITH YOUNG</w:t>
          </w:r>
        </w:sdtContent>
      </w:sdt>
    </w:p>
    <w:sdt>
      <w:sdtPr>
        <w:rPr>
          <w:sz w:val="24"/>
          <w:szCs w:val="24"/>
        </w:rPr>
        <w:alias w:val="Street Address"/>
        <w:tag w:val="Street Address"/>
        <w:id w:val="-1527785289"/>
        <w:placeholder>
          <w:docPart w:val="18EE754C3F334A6F94C13E4EB8D542F0"/>
        </w:placeholder>
      </w:sdtPr>
      <w:sdtEndPr/>
      <w:sdtContent>
        <w:p w14:paraId="590A297C" w14:textId="11043265" w:rsidR="000F32FC" w:rsidRPr="007F33FF" w:rsidRDefault="00DA026B" w:rsidP="000F32FC">
          <w:pPr>
            <w:rPr>
              <w:sz w:val="24"/>
              <w:szCs w:val="24"/>
            </w:rPr>
          </w:pPr>
          <w:r>
            <w:rPr>
              <w:sz w:val="24"/>
              <w:szCs w:val="24"/>
            </w:rPr>
            <w:t>109 WAN</w:t>
          </w:r>
          <w:r w:rsidR="005763F6">
            <w:rPr>
              <w:sz w:val="24"/>
              <w:szCs w:val="24"/>
            </w:rPr>
            <w:t>SACK ROAD</w:t>
          </w:r>
        </w:p>
      </w:sdtContent>
    </w:sdt>
    <w:sdt>
      <w:sdtPr>
        <w:rPr>
          <w:szCs w:val="24"/>
        </w:rPr>
        <w:alias w:val="City, State, ZIP"/>
        <w:tag w:val="City, State, ZIP"/>
        <w:id w:val="446358850"/>
        <w:placeholder>
          <w:docPart w:val="A10E22686213434882546CB35C297895"/>
        </w:placeholder>
      </w:sdtPr>
      <w:sdtEndPr/>
      <w:sdtContent>
        <w:p w14:paraId="75E66950" w14:textId="17146CCC" w:rsidR="000F32FC" w:rsidRPr="007F33FF" w:rsidRDefault="005763F6" w:rsidP="000F32FC">
          <w:pPr>
            <w:pStyle w:val="BodyTextIndent"/>
            <w:ind w:left="0"/>
            <w:rPr>
              <w:szCs w:val="24"/>
            </w:rPr>
          </w:pPr>
          <w:r>
            <w:rPr>
              <w:szCs w:val="24"/>
            </w:rPr>
            <w:t>WEST MIDDLESEX PA  16159</w:t>
          </w:r>
        </w:p>
      </w:sdtContent>
    </w:sdt>
    <w:bookmarkEnd w:id="2"/>
    <w:p w14:paraId="54DE3F41" w14:textId="77777777" w:rsidR="00DC68FA" w:rsidRPr="007F33FF" w:rsidRDefault="00DC68FA" w:rsidP="00DC68FA">
      <w:pPr>
        <w:pStyle w:val="BodyTextIndent"/>
        <w:ind w:left="0"/>
        <w:rPr>
          <w:szCs w:val="24"/>
        </w:rPr>
      </w:pPr>
    </w:p>
    <w:bookmarkEnd w:id="3"/>
    <w:p w14:paraId="6D2D7A00" w14:textId="77777777" w:rsidR="00DC68FA" w:rsidRPr="007F33FF" w:rsidRDefault="00DC68FA" w:rsidP="00DC68FA">
      <w:pPr>
        <w:tabs>
          <w:tab w:val="left" w:pos="-720"/>
        </w:tabs>
        <w:suppressAutoHyphens/>
        <w:rPr>
          <w:sz w:val="24"/>
          <w:szCs w:val="24"/>
        </w:rPr>
      </w:pPr>
    </w:p>
    <w:p w14:paraId="04AE4698" w14:textId="11B05268" w:rsidR="00B52B80" w:rsidRPr="007F33FF" w:rsidRDefault="00DC68FA" w:rsidP="00994C62">
      <w:pPr>
        <w:pStyle w:val="Heading5"/>
        <w:spacing w:before="0" w:after="0"/>
        <w:ind w:left="1440" w:hanging="720"/>
        <w:rPr>
          <w:b w:val="0"/>
          <w:i w:val="0"/>
          <w:sz w:val="24"/>
          <w:szCs w:val="24"/>
        </w:rPr>
      </w:pPr>
      <w:bookmarkStart w:id="4" w:name="_Hlk23240948"/>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5763F6">
            <w:rPr>
              <w:sz w:val="24"/>
              <w:szCs w:val="24"/>
            </w:rPr>
            <w:t>Keith Young</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5763F6">
            <w:rPr>
              <w:b w:val="0"/>
              <w:i w:val="0"/>
              <w:sz w:val="24"/>
              <w:szCs w:val="24"/>
            </w:rPr>
            <w:t xml:space="preserve">109 </w:t>
          </w:r>
          <w:proofErr w:type="spellStart"/>
          <w:r w:rsidR="005763F6">
            <w:rPr>
              <w:b w:val="0"/>
              <w:i w:val="0"/>
              <w:sz w:val="24"/>
              <w:szCs w:val="24"/>
            </w:rPr>
            <w:t>Wansack</w:t>
          </w:r>
          <w:proofErr w:type="spellEnd"/>
          <w:r w:rsidR="005763F6">
            <w:rPr>
              <w:b w:val="0"/>
              <w:i w:val="0"/>
              <w:sz w:val="24"/>
              <w:szCs w:val="24"/>
            </w:rPr>
            <w:t xml:space="preserve"> Road, West Middl</w:t>
          </w:r>
          <w:r w:rsidR="00E6255F">
            <w:rPr>
              <w:b w:val="0"/>
              <w:i w:val="0"/>
              <w:sz w:val="24"/>
              <w:szCs w:val="24"/>
            </w:rPr>
            <w:t>e</w:t>
          </w:r>
          <w:r w:rsidR="005763F6">
            <w:rPr>
              <w:b w:val="0"/>
              <w:i w:val="0"/>
              <w:sz w:val="24"/>
              <w:szCs w:val="24"/>
            </w:rPr>
            <w:t>sex</w:t>
          </w:r>
          <w:r w:rsidR="00E6255F">
            <w:rPr>
              <w:b w:val="0"/>
              <w:i w:val="0"/>
              <w:sz w:val="24"/>
              <w:szCs w:val="24"/>
            </w:rPr>
            <w:t>, Mercer County</w:t>
          </w:r>
        </w:sdtContent>
      </w:sdt>
      <w:r w:rsidR="00E6255F">
        <w:rPr>
          <w:b w:val="0"/>
          <w:i w:val="0"/>
          <w:sz w:val="24"/>
          <w:szCs w:val="24"/>
        </w:rPr>
        <w:t>, PA  16159. (724) 813-</w:t>
      </w:r>
      <w:r w:rsidR="007C32F5">
        <w:rPr>
          <w:b w:val="0"/>
          <w:i w:val="0"/>
          <w:sz w:val="24"/>
          <w:szCs w:val="24"/>
        </w:rPr>
        <w:t>6826</w:t>
      </w:r>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3D944E18"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sdt>
            <w:sdtPr>
              <w:rPr>
                <w:sz w:val="24"/>
                <w:szCs w:val="24"/>
              </w:rPr>
              <w:alias w:val="Utility Code"/>
              <w:tag w:val="Utility Code"/>
              <w:id w:val="-1330980620"/>
              <w:placeholder>
                <w:docPart w:val="2A04CB81C72643DD82844F6772FC359A"/>
              </w:placeholder>
            </w:sdtPr>
            <w:sdtEndPr/>
            <w:sdtContent>
              <w:r w:rsidR="007C32F5">
                <w:rPr>
                  <w:sz w:val="24"/>
                  <w:szCs w:val="24"/>
                </w:rPr>
                <w:t>8923865</w:t>
              </w:r>
            </w:sdtContent>
          </w:sdt>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56B8EDC8" w:rsidR="00793B93" w:rsidRPr="007C32F5" w:rsidRDefault="00793B93" w:rsidP="00994C62">
      <w:pPr>
        <w:pStyle w:val="ListParagraph"/>
        <w:widowControl w:val="0"/>
        <w:numPr>
          <w:ilvl w:val="1"/>
          <w:numId w:val="6"/>
        </w:numPr>
        <w:autoSpaceDE w:val="0"/>
        <w:autoSpaceDN w:val="0"/>
        <w:ind w:right="1440" w:hanging="720"/>
        <w:contextualSpacing/>
        <w:rPr>
          <w:b/>
          <w:bCs/>
          <w:i/>
          <w:sz w:val="24"/>
          <w:szCs w:val="24"/>
        </w:rPr>
      </w:pPr>
      <w:r w:rsidRPr="007F33FF">
        <w:rPr>
          <w:sz w:val="24"/>
          <w:szCs w:val="24"/>
        </w:rPr>
        <w:t xml:space="preserve">An acceptable </w:t>
      </w:r>
      <w:r w:rsidRPr="007F33FF">
        <w:rPr>
          <w:b/>
          <w:sz w:val="24"/>
          <w:szCs w:val="24"/>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7C32F5" w:rsidRPr="007C32F5">
            <w:rPr>
              <w:b/>
              <w:bCs/>
              <w:sz w:val="24"/>
              <w:szCs w:val="24"/>
            </w:rPr>
            <w:t>Keith Young</w:t>
          </w:r>
        </w:sdtContent>
      </w:sdt>
      <w:r w:rsidRPr="007C32F5">
        <w:rPr>
          <w:b/>
          <w:bCs/>
          <w:i/>
          <w:sz w:val="24"/>
          <w:szCs w:val="24"/>
        </w:rPr>
        <w:t xml:space="preserve">.  </w:t>
      </w:r>
      <w:r w:rsidRPr="007C32F5">
        <w:rPr>
          <w:b/>
          <w:bCs/>
          <w:sz w:val="24"/>
          <w:szCs w:val="24"/>
        </w:rPr>
        <w:t>You should also advise your insurance company to place the following numbers at the top of your insurance form</w:t>
      </w:r>
      <w:r w:rsidR="000F4D2C" w:rsidRPr="007C32F5">
        <w:rPr>
          <w:b/>
          <w:bCs/>
          <w:sz w:val="24"/>
          <w:szCs w:val="24"/>
        </w:rPr>
        <w:t>:</w:t>
      </w:r>
      <w:r w:rsidRPr="007C32F5">
        <w:rPr>
          <w:b/>
          <w:bCs/>
          <w:sz w:val="24"/>
          <w:szCs w:val="24"/>
        </w:rPr>
        <w:t xml:space="preserve"> </w:t>
      </w:r>
      <w:r w:rsidR="00024CFC" w:rsidRPr="007C32F5">
        <w:rPr>
          <w:b/>
          <w:bCs/>
          <w:sz w:val="24"/>
          <w:szCs w:val="24"/>
        </w:rPr>
        <w:t xml:space="preserve"> </w:t>
      </w:r>
      <w:r w:rsidR="0006301B" w:rsidRPr="007C32F5">
        <w:rPr>
          <w:b/>
          <w:bCs/>
          <w:sz w:val="24"/>
          <w:szCs w:val="24"/>
        </w:rPr>
        <w:t>A-</w:t>
      </w:r>
      <w:sdt>
        <w:sdtPr>
          <w:rPr>
            <w:b/>
            <w:bCs/>
            <w:sz w:val="24"/>
            <w:szCs w:val="24"/>
          </w:rPr>
          <w:id w:val="959777372"/>
          <w:placeholder>
            <w:docPart w:val="3797BFCE0E7145D4955ECCFE96DD8AFE"/>
          </w:placeholder>
        </w:sdtPr>
        <w:sdtEndPr/>
        <w:sdtContent>
          <w:r w:rsidR="007C32F5" w:rsidRPr="007C32F5">
            <w:rPr>
              <w:b/>
              <w:bCs/>
              <w:sz w:val="24"/>
              <w:szCs w:val="24"/>
            </w:rPr>
            <w:t>2021</w:t>
          </w:r>
        </w:sdtContent>
      </w:sdt>
      <w:r w:rsidR="0006301B" w:rsidRPr="007C32F5">
        <w:rPr>
          <w:b/>
          <w:bCs/>
          <w:sz w:val="24"/>
          <w:szCs w:val="24"/>
        </w:rPr>
        <w:t>-</w:t>
      </w:r>
      <w:sdt>
        <w:sdtPr>
          <w:rPr>
            <w:b/>
            <w:bCs/>
            <w:sz w:val="24"/>
            <w:szCs w:val="24"/>
          </w:rPr>
          <w:id w:val="-319965430"/>
          <w:placeholder>
            <w:docPart w:val="A1BF1EDC9CD7437DAF3003E3B1DBB6EC"/>
          </w:placeholder>
        </w:sdtPr>
        <w:sdtEndPr/>
        <w:sdtContent>
          <w:sdt>
            <w:sdtPr>
              <w:rPr>
                <w:b/>
                <w:bCs/>
                <w:sz w:val="24"/>
                <w:szCs w:val="24"/>
              </w:rPr>
              <w:alias w:val="Application Docket #"/>
              <w:tag w:val="Application Docket #"/>
              <w:id w:val="-1617981462"/>
              <w:placeholder>
                <w:docPart w:val="8F982AE6650C473590249BE4FA9976C5"/>
              </w:placeholder>
            </w:sdtPr>
            <w:sdtEndPr/>
            <w:sdtContent>
              <w:r w:rsidR="007C32F5" w:rsidRPr="007C32F5">
                <w:rPr>
                  <w:b/>
                  <w:bCs/>
                  <w:sz w:val="24"/>
                  <w:szCs w:val="24"/>
                </w:rPr>
                <w:t>3024298</w:t>
              </w:r>
            </w:sdtContent>
          </w:sdt>
        </w:sdtContent>
      </w:sdt>
      <w:r w:rsidR="001554E0" w:rsidRPr="007C32F5">
        <w:rPr>
          <w:b/>
          <w:bCs/>
          <w:i/>
          <w:sz w:val="24"/>
          <w:szCs w:val="24"/>
        </w:rPr>
        <w:t xml:space="preserve"> </w:t>
      </w:r>
      <w:r w:rsidRPr="007C32F5">
        <w:rPr>
          <w:b/>
          <w:bCs/>
          <w:sz w:val="24"/>
          <w:szCs w:val="24"/>
        </w:rPr>
        <w:t xml:space="preserve">and </w:t>
      </w:r>
      <w:r w:rsidRPr="007C32F5">
        <w:rPr>
          <w:b/>
          <w:bCs/>
          <w:iCs/>
          <w:sz w:val="24"/>
          <w:szCs w:val="24"/>
        </w:rPr>
        <w:t>A</w:t>
      </w:r>
      <w:r w:rsidRPr="007C32F5">
        <w:rPr>
          <w:b/>
          <w:bCs/>
          <w:i/>
          <w:sz w:val="24"/>
          <w:szCs w:val="24"/>
        </w:rPr>
        <w:t>-</w:t>
      </w:r>
      <w:sdt>
        <w:sdtPr>
          <w:rPr>
            <w:b/>
            <w:bCs/>
            <w:sz w:val="24"/>
            <w:szCs w:val="24"/>
          </w:rPr>
          <w:alias w:val="Utility Code"/>
          <w:tag w:val="Utility Code"/>
          <w:id w:val="-454175849"/>
          <w:placeholder>
            <w:docPart w:val="07468FC9BDFF4D44AA476C3BFB6AC725"/>
          </w:placeholder>
        </w:sdtPr>
        <w:sdtEndPr/>
        <w:sdtContent>
          <w:sdt>
            <w:sdtPr>
              <w:rPr>
                <w:b/>
                <w:bCs/>
                <w:sz w:val="24"/>
                <w:szCs w:val="24"/>
              </w:rPr>
              <w:alias w:val="Utility Code"/>
              <w:tag w:val="Utility Code"/>
              <w:id w:val="-1371613276"/>
              <w:placeholder>
                <w:docPart w:val="C21324FD7A024B6FAFE3D8009CF19AB3"/>
              </w:placeholder>
            </w:sdtPr>
            <w:sdtEndPr/>
            <w:sdtContent>
              <w:r w:rsidR="007C32F5" w:rsidRPr="007C32F5">
                <w:rPr>
                  <w:b/>
                  <w:bCs/>
                  <w:sz w:val="24"/>
                  <w:szCs w:val="24"/>
                </w:rPr>
                <w:t>8923865</w:t>
              </w:r>
            </w:sdtContent>
          </w:sdt>
        </w:sdtContent>
      </w:sdt>
      <w:r w:rsidRPr="007C32F5">
        <w:rPr>
          <w:b/>
          <w:bCs/>
          <w:i/>
          <w:sz w:val="24"/>
          <w:szCs w:val="24"/>
        </w:rPr>
        <w:t>.</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2ABA8CD7" w14:textId="77777777" w:rsidR="00282FDA" w:rsidRPr="007C32F5" w:rsidRDefault="0037384C" w:rsidP="00282FDA">
      <w:pPr>
        <w:pStyle w:val="ListParagraph"/>
        <w:widowControl w:val="0"/>
        <w:numPr>
          <w:ilvl w:val="1"/>
          <w:numId w:val="6"/>
        </w:numPr>
        <w:autoSpaceDE w:val="0"/>
        <w:autoSpaceDN w:val="0"/>
        <w:ind w:right="1440" w:hanging="720"/>
        <w:contextualSpacing/>
        <w:rPr>
          <w:b/>
          <w:bCs/>
          <w:i/>
          <w:sz w:val="24"/>
          <w:szCs w:val="24"/>
        </w:rPr>
      </w:pPr>
      <w:r w:rsidRPr="00282FDA">
        <w:rPr>
          <w:sz w:val="24"/>
          <w:szCs w:val="24"/>
        </w:rPr>
        <w:t xml:space="preserve">An acceptable </w:t>
      </w:r>
      <w:r w:rsidRPr="00282FDA">
        <w:rPr>
          <w:b/>
          <w:sz w:val="24"/>
          <w:szCs w:val="24"/>
          <w:u w:val="single"/>
        </w:rPr>
        <w:t>Form H</w:t>
      </w:r>
      <w:r w:rsidR="004178A8" w:rsidRPr="00282FDA">
        <w:rPr>
          <w:b/>
          <w:sz w:val="24"/>
          <w:szCs w:val="24"/>
        </w:rPr>
        <w:t xml:space="preserve"> </w:t>
      </w:r>
      <w:r w:rsidRPr="00282FDA">
        <w:rPr>
          <w:sz w:val="24"/>
          <w:szCs w:val="24"/>
        </w:rPr>
        <w:t>filed by an insurance company which is evidence of cargo insurance</w:t>
      </w:r>
      <w:r w:rsidR="004178A8" w:rsidRPr="00282FDA">
        <w:rPr>
          <w:sz w:val="24"/>
          <w:szCs w:val="24"/>
        </w:rPr>
        <w:t>.</w:t>
      </w:r>
      <w:r w:rsidRPr="00282FDA">
        <w:rPr>
          <w:sz w:val="24"/>
          <w:szCs w:val="24"/>
        </w:rPr>
        <w:t xml:space="preserve"> </w:t>
      </w:r>
      <w:r w:rsidRPr="00282FDA">
        <w:rPr>
          <w:b/>
          <w:sz w:val="24"/>
          <w:szCs w:val="24"/>
        </w:rPr>
        <w:t>Your insurance company must file a Form H with the exact name of the applicant as it appears on this Letter</w:t>
      </w:r>
      <w:r w:rsidRPr="00282FDA">
        <w:rPr>
          <w:sz w:val="24"/>
          <w:szCs w:val="24"/>
        </w:rPr>
        <w:t xml:space="preserve"> </w:t>
      </w:r>
      <w:r w:rsidR="00E51E32" w:rsidRPr="00282FDA">
        <w:rPr>
          <w:sz w:val="24"/>
          <w:szCs w:val="24"/>
        </w:rPr>
        <w:t xml:space="preserve">– </w:t>
      </w:r>
      <w:sdt>
        <w:sdtPr>
          <w:rPr>
            <w:b/>
            <w:bCs/>
            <w:sz w:val="24"/>
            <w:szCs w:val="24"/>
          </w:rPr>
          <w:alias w:val="Company Name"/>
          <w:tag w:val="Company Name"/>
          <w:id w:val="-302771571"/>
          <w:placeholder>
            <w:docPart w:val="A39650142C624034808181931D962DC0"/>
          </w:placeholder>
        </w:sdtPr>
        <w:sdtEndPr/>
        <w:sdtContent>
          <w:r w:rsidR="00282FDA" w:rsidRPr="007C32F5">
            <w:rPr>
              <w:b/>
              <w:bCs/>
              <w:sz w:val="24"/>
              <w:szCs w:val="24"/>
            </w:rPr>
            <w:t>Keith Young</w:t>
          </w:r>
        </w:sdtContent>
      </w:sdt>
      <w:r w:rsidR="00282FDA" w:rsidRPr="007C32F5">
        <w:rPr>
          <w:b/>
          <w:bCs/>
          <w:i/>
          <w:sz w:val="24"/>
          <w:szCs w:val="24"/>
        </w:rPr>
        <w:t xml:space="preserve">.  </w:t>
      </w:r>
      <w:r w:rsidR="00282FDA" w:rsidRPr="007C32F5">
        <w:rPr>
          <w:b/>
          <w:bCs/>
          <w:sz w:val="24"/>
          <w:szCs w:val="24"/>
        </w:rPr>
        <w:t>You should also advise your insurance company to place the following numbers at the top of your insurance form:  A-</w:t>
      </w:r>
      <w:sdt>
        <w:sdtPr>
          <w:rPr>
            <w:b/>
            <w:bCs/>
            <w:sz w:val="24"/>
            <w:szCs w:val="24"/>
          </w:rPr>
          <w:id w:val="-449016735"/>
          <w:placeholder>
            <w:docPart w:val="821FE38C736947069AA615E4C6B9B844"/>
          </w:placeholder>
        </w:sdtPr>
        <w:sdtEndPr/>
        <w:sdtContent>
          <w:r w:rsidR="00282FDA" w:rsidRPr="007C32F5">
            <w:rPr>
              <w:b/>
              <w:bCs/>
              <w:sz w:val="24"/>
              <w:szCs w:val="24"/>
            </w:rPr>
            <w:t>2021</w:t>
          </w:r>
        </w:sdtContent>
      </w:sdt>
      <w:r w:rsidR="00282FDA" w:rsidRPr="007C32F5">
        <w:rPr>
          <w:b/>
          <w:bCs/>
          <w:sz w:val="24"/>
          <w:szCs w:val="24"/>
        </w:rPr>
        <w:t>-</w:t>
      </w:r>
      <w:sdt>
        <w:sdtPr>
          <w:rPr>
            <w:b/>
            <w:bCs/>
            <w:sz w:val="24"/>
            <w:szCs w:val="24"/>
          </w:rPr>
          <w:id w:val="-1220272478"/>
          <w:placeholder>
            <w:docPart w:val="179C8470FBC14806B112767AEF7B81AE"/>
          </w:placeholder>
        </w:sdtPr>
        <w:sdtEndPr/>
        <w:sdtContent>
          <w:sdt>
            <w:sdtPr>
              <w:rPr>
                <w:b/>
                <w:bCs/>
                <w:sz w:val="24"/>
                <w:szCs w:val="24"/>
              </w:rPr>
              <w:alias w:val="Application Docket #"/>
              <w:tag w:val="Application Docket #"/>
              <w:id w:val="1884441034"/>
              <w:placeholder>
                <w:docPart w:val="70F3B0AE362A49B7B0E9E6808CBCF26D"/>
              </w:placeholder>
            </w:sdtPr>
            <w:sdtEndPr/>
            <w:sdtContent>
              <w:r w:rsidR="00282FDA" w:rsidRPr="007C32F5">
                <w:rPr>
                  <w:b/>
                  <w:bCs/>
                  <w:sz w:val="24"/>
                  <w:szCs w:val="24"/>
                </w:rPr>
                <w:t>3024298</w:t>
              </w:r>
            </w:sdtContent>
          </w:sdt>
        </w:sdtContent>
      </w:sdt>
      <w:r w:rsidR="00282FDA" w:rsidRPr="007C32F5">
        <w:rPr>
          <w:b/>
          <w:bCs/>
          <w:i/>
          <w:sz w:val="24"/>
          <w:szCs w:val="24"/>
        </w:rPr>
        <w:t xml:space="preserve"> </w:t>
      </w:r>
      <w:r w:rsidR="00282FDA" w:rsidRPr="007C32F5">
        <w:rPr>
          <w:b/>
          <w:bCs/>
          <w:sz w:val="24"/>
          <w:szCs w:val="24"/>
        </w:rPr>
        <w:t xml:space="preserve">and </w:t>
      </w:r>
      <w:r w:rsidR="00282FDA" w:rsidRPr="007C32F5">
        <w:rPr>
          <w:b/>
          <w:bCs/>
          <w:iCs/>
          <w:sz w:val="24"/>
          <w:szCs w:val="24"/>
        </w:rPr>
        <w:t>A</w:t>
      </w:r>
      <w:r w:rsidR="00282FDA" w:rsidRPr="007C32F5">
        <w:rPr>
          <w:b/>
          <w:bCs/>
          <w:i/>
          <w:sz w:val="24"/>
          <w:szCs w:val="24"/>
        </w:rPr>
        <w:t>-</w:t>
      </w:r>
      <w:sdt>
        <w:sdtPr>
          <w:rPr>
            <w:b/>
            <w:bCs/>
            <w:sz w:val="24"/>
            <w:szCs w:val="24"/>
          </w:rPr>
          <w:alias w:val="Utility Code"/>
          <w:tag w:val="Utility Code"/>
          <w:id w:val="783311119"/>
          <w:placeholder>
            <w:docPart w:val="084A1931B7D04E4A9CB2F7B5245F4C5F"/>
          </w:placeholder>
        </w:sdtPr>
        <w:sdtEndPr/>
        <w:sdtContent>
          <w:sdt>
            <w:sdtPr>
              <w:rPr>
                <w:b/>
                <w:bCs/>
                <w:sz w:val="24"/>
                <w:szCs w:val="24"/>
              </w:rPr>
              <w:alias w:val="Utility Code"/>
              <w:tag w:val="Utility Code"/>
              <w:id w:val="-522398847"/>
              <w:placeholder>
                <w:docPart w:val="FD1F54EEBF5E447B9765B2DB556E4A91"/>
              </w:placeholder>
            </w:sdtPr>
            <w:sdtEndPr/>
            <w:sdtContent>
              <w:r w:rsidR="00282FDA" w:rsidRPr="007C32F5">
                <w:rPr>
                  <w:b/>
                  <w:bCs/>
                  <w:sz w:val="24"/>
                  <w:szCs w:val="24"/>
                </w:rPr>
                <w:t>8923865</w:t>
              </w:r>
            </w:sdtContent>
          </w:sdt>
        </w:sdtContent>
      </w:sdt>
      <w:r w:rsidR="00282FDA" w:rsidRPr="007C32F5">
        <w:rPr>
          <w:b/>
          <w:bCs/>
          <w:i/>
          <w:sz w:val="24"/>
          <w:szCs w:val="24"/>
        </w:rPr>
        <w:t>.</w:t>
      </w:r>
    </w:p>
    <w:p w14:paraId="35A79CFE" w14:textId="51B9D465" w:rsidR="0037384C" w:rsidRPr="00282FDA" w:rsidRDefault="0037384C" w:rsidP="00282FDA">
      <w:pPr>
        <w:widowControl w:val="0"/>
        <w:autoSpaceDE w:val="0"/>
        <w:autoSpaceDN w:val="0"/>
        <w:ind w:left="720" w:right="1440"/>
        <w:contextualSpacing/>
        <w:rPr>
          <w:rFonts w:eastAsia="Calibri"/>
          <w:color w:val="000000"/>
          <w:sz w:val="24"/>
          <w:szCs w:val="24"/>
        </w:rPr>
      </w:pPr>
    </w:p>
    <w:p w14:paraId="39462CE3" w14:textId="77777777" w:rsidR="00A8056C" w:rsidRPr="007F33FF" w:rsidRDefault="00A8056C" w:rsidP="00994C62">
      <w:pPr>
        <w:suppressAutoHyphens/>
        <w:ind w:firstLine="720"/>
        <w:rPr>
          <w:spacing w:val="-3"/>
          <w:sz w:val="24"/>
          <w:szCs w:val="24"/>
        </w:rPr>
      </w:pPr>
    </w:p>
    <w:p w14:paraId="0768F963" w14:textId="77777777" w:rsidR="00A8056C" w:rsidRPr="007F33FF" w:rsidRDefault="00A8056C" w:rsidP="00994C62">
      <w:pPr>
        <w:suppressAutoHyphens/>
        <w:ind w:firstLine="720"/>
        <w:rPr>
          <w:spacing w:val="-3"/>
          <w:sz w:val="24"/>
          <w:szCs w:val="24"/>
        </w:rPr>
      </w:pPr>
    </w:p>
    <w:p w14:paraId="058C31A0" w14:textId="5434C4A6" w:rsidR="00943924" w:rsidRPr="007F33FF" w:rsidRDefault="00E50C53" w:rsidP="00994C62">
      <w:pPr>
        <w:suppressAutoHyphens/>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6EDDC8C1" w14:textId="77777777" w:rsidR="003C021E" w:rsidRPr="007F33FF" w:rsidRDefault="001B0B3B" w:rsidP="003C021E">
      <w:pPr>
        <w:tabs>
          <w:tab w:val="left" w:pos="-720"/>
        </w:tabs>
        <w:suppressAutoHyphens/>
        <w:rPr>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  </w:t>
      </w:r>
    </w:p>
    <w:p w14:paraId="7CEE3AF8" w14:textId="26777F52" w:rsidR="001B0B3B" w:rsidRDefault="0030238A" w:rsidP="003C021E">
      <w:pPr>
        <w:tabs>
          <w:tab w:val="left" w:pos="-720"/>
        </w:tabs>
        <w:suppressAutoHyphens/>
        <w:rPr>
          <w:rStyle w:val="Hyperlink"/>
          <w:sz w:val="24"/>
          <w:szCs w:val="24"/>
        </w:rPr>
      </w:pPr>
      <w:hyperlink r:id="rId9" w:history="1">
        <w:r w:rsidR="003C021E" w:rsidRPr="00B61C44">
          <w:rPr>
            <w:rStyle w:val="Hyperlink"/>
            <w:sz w:val="24"/>
            <w:szCs w:val="24"/>
          </w:rPr>
          <w:t>https://www.puc.pa.gov/filing-resources/forms/motor-carrier-forms/</w:t>
        </w:r>
      </w:hyperlink>
      <w:r w:rsidR="003C021E">
        <w:rPr>
          <w:rStyle w:val="Hyperlink"/>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5A5926CA" w14:textId="6E2888B7" w:rsidR="00E4600B" w:rsidRPr="007F33FF" w:rsidRDefault="005B3CAD" w:rsidP="00495376">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B041EA" w:rsidRPr="007F33FF">
        <w:rPr>
          <w:sz w:val="24"/>
          <w:szCs w:val="24"/>
        </w:rPr>
        <w:t xml:space="preserve"> at</w:t>
      </w:r>
      <w:r w:rsidR="00CB0111" w:rsidRPr="007F33FF">
        <w:rPr>
          <w:sz w:val="24"/>
          <w:szCs w:val="24"/>
        </w:rPr>
        <w:t xml:space="preserve">: </w:t>
      </w:r>
    </w:p>
    <w:p w14:paraId="3ACC258A" w14:textId="5DF181AD" w:rsidR="00E71339" w:rsidRPr="00B61C44" w:rsidRDefault="0030238A" w:rsidP="00E71339">
      <w:pPr>
        <w:rPr>
          <w:sz w:val="24"/>
          <w:szCs w:val="24"/>
        </w:rPr>
      </w:pPr>
      <w:hyperlink r:id="rId10" w:history="1">
        <w:r w:rsidR="00E71339" w:rsidRPr="00B61C44">
          <w:rPr>
            <w:rStyle w:val="Hyperlink"/>
            <w:sz w:val="24"/>
            <w:szCs w:val="24"/>
          </w:rPr>
          <w:t>https://www.puc.pa.gov/filing-resources/forms/motor-carrier-forms/</w:t>
        </w:r>
      </w:hyperlink>
      <w:r w:rsidR="009F557D">
        <w:rPr>
          <w:rStyle w:val="Hyperlink"/>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2F26EF63" w:rsidR="00A45538" w:rsidRPr="007F33FF" w:rsidRDefault="00EC36FA" w:rsidP="00A45538">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1E54EDD8" wp14:editId="38BC6D8F">
            <wp:simplePos x="0" y="0"/>
            <wp:positionH relativeFrom="column">
              <wp:posOffset>2867025</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5370F2FE"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77777777" w:rsidR="00116E6D" w:rsidRPr="007F33FF" w:rsidRDefault="00116E6D" w:rsidP="00946836">
      <w:pPr>
        <w:rPr>
          <w:spacing w:val="-3"/>
          <w:sz w:val="24"/>
          <w:szCs w:val="24"/>
        </w:rPr>
      </w:pPr>
    </w:p>
    <w:sectPr w:rsidR="00116E6D" w:rsidRPr="007F33FF" w:rsidSect="00DE313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7A37E" w14:textId="77777777" w:rsidR="0030238A" w:rsidRDefault="0030238A" w:rsidP="008E5778">
      <w:r>
        <w:separator/>
      </w:r>
    </w:p>
  </w:endnote>
  <w:endnote w:type="continuationSeparator" w:id="0">
    <w:p w14:paraId="1B142CD0" w14:textId="77777777" w:rsidR="0030238A" w:rsidRDefault="0030238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053B932C" w:rsidR="008E5778" w:rsidRPr="001951F4" w:rsidRDefault="00F9371B" w:rsidP="00F9371B">
    <w:pPr>
      <w:pStyle w:val="Footer"/>
      <w:rPr>
        <w:sz w:val="16"/>
      </w:rPr>
    </w:pPr>
    <w:r>
      <w:rPr>
        <w:sz w:val="16"/>
      </w:rPr>
      <w:t xml:space="preserve">Rev. </w:t>
    </w:r>
    <w:r w:rsidR="002426DC">
      <w:rPr>
        <w:sz w:val="16"/>
      </w:rPr>
      <w:t>2/12/21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7B090" w14:textId="77777777" w:rsidR="0030238A" w:rsidRDefault="0030238A" w:rsidP="008E5778">
      <w:r>
        <w:separator/>
      </w:r>
    </w:p>
  </w:footnote>
  <w:footnote w:type="continuationSeparator" w:id="0">
    <w:p w14:paraId="73EA7BC0" w14:textId="77777777" w:rsidR="0030238A" w:rsidRDefault="0030238A"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DA"/>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8A"/>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622"/>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3F6"/>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2F5"/>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8B8"/>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6C2"/>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39C"/>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26B"/>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255F"/>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6FA"/>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uc.pa.gov/filing-resources/forms/motor-carrier-for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c.pa.gov/filing-resources/forms/motor-carrier-form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6F5775" w:rsidP="006F5775">
          <w:pPr>
            <w:pStyle w:val="3F733C1D668743FFA009F30390B09838"/>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6F5775" w:rsidP="006F5775">
          <w:pPr>
            <w:pStyle w:val="3C0C7BC96493419D9FE09F0DD1FDEB7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6F5775" w:rsidP="006F5775">
          <w:pPr>
            <w:pStyle w:val="8E91A041C22F4EF395208F7E9A93694D"/>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6F5775" w:rsidP="006F5775">
          <w:pPr>
            <w:pStyle w:val="18EE754C3F334A6F94C13E4EB8D542F0"/>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6F5775" w:rsidP="006F5775">
          <w:pPr>
            <w:pStyle w:val="A10E22686213434882546CB35C297895"/>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6F5775" w:rsidP="006F5775">
          <w:pPr>
            <w:pStyle w:val="4A87BA2F6AFA4E34839942123A4285AB"/>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6F5775" w:rsidP="006F5775">
          <w:pPr>
            <w:pStyle w:val="9AB0ED3005A44127BE32FF9F96036642"/>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6F5775" w:rsidP="006F5775">
          <w:pPr>
            <w:pStyle w:val="C1F6AAD425664AEC92CE305215FCE723"/>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6F5775" w:rsidP="006F5775">
          <w:pPr>
            <w:pStyle w:val="E68D4C4988D44374AAC93F00313B054D"/>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6F5775" w:rsidP="006F5775">
          <w:pPr>
            <w:pStyle w:val="56FFB27A94E9433480378E76D2F21743"/>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6F5775" w:rsidP="006F5775">
          <w:pPr>
            <w:pStyle w:val="07468FC9BDFF4D44AA476C3BFB6AC725"/>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6F5775" w:rsidP="006F5775">
          <w:pPr>
            <w:pStyle w:val="A1BF1EDC9CD7437DAF3003E3B1DBB6EC1"/>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6F5775" w:rsidP="006F5775">
          <w:pPr>
            <w:pStyle w:val="382CF116F94F4F7598D9ADF3E105A5E7"/>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6F5775" w:rsidP="006F5775">
          <w:pPr>
            <w:pStyle w:val="3797BFCE0E7145D4955ECCFE96DD8AFE"/>
          </w:pPr>
          <w:r w:rsidRPr="007F33FF">
            <w:rPr>
              <w:rStyle w:val="PlaceholderText"/>
              <w:sz w:val="24"/>
              <w:szCs w:val="24"/>
            </w:rPr>
            <w:t>Year.</w:t>
          </w:r>
        </w:p>
      </w:docPartBody>
    </w:docPart>
    <w:docPart>
      <w:docPartPr>
        <w:name w:val="2A04CB81C72643DD82844F6772FC359A"/>
        <w:category>
          <w:name w:val="General"/>
          <w:gallery w:val="placeholder"/>
        </w:category>
        <w:types>
          <w:type w:val="bbPlcHdr"/>
        </w:types>
        <w:behaviors>
          <w:behavior w:val="content"/>
        </w:behaviors>
        <w:guid w:val="{809D8017-E704-459B-AFFE-EF1ED61BA37F}"/>
      </w:docPartPr>
      <w:docPartBody>
        <w:p w:rsidR="001947A7" w:rsidRDefault="004B7611" w:rsidP="004B7611">
          <w:pPr>
            <w:pStyle w:val="2A04CB81C72643DD82844F6772FC359A"/>
          </w:pPr>
          <w:r w:rsidRPr="007F33FF">
            <w:rPr>
              <w:rStyle w:val="PlaceholderText"/>
              <w:sz w:val="24"/>
              <w:szCs w:val="24"/>
            </w:rPr>
            <w:t>Utility Code</w:t>
          </w:r>
        </w:p>
      </w:docPartBody>
    </w:docPart>
    <w:docPart>
      <w:docPartPr>
        <w:name w:val="C21324FD7A024B6FAFE3D8009CF19AB3"/>
        <w:category>
          <w:name w:val="General"/>
          <w:gallery w:val="placeholder"/>
        </w:category>
        <w:types>
          <w:type w:val="bbPlcHdr"/>
        </w:types>
        <w:behaviors>
          <w:behavior w:val="content"/>
        </w:behaviors>
        <w:guid w:val="{905E2D89-88A5-4B20-B049-CC5FFF2512D7}"/>
      </w:docPartPr>
      <w:docPartBody>
        <w:p w:rsidR="001947A7" w:rsidRDefault="004B7611" w:rsidP="004B7611">
          <w:pPr>
            <w:pStyle w:val="C21324FD7A024B6FAFE3D8009CF19AB3"/>
          </w:pPr>
          <w:r w:rsidRPr="007F33FF">
            <w:rPr>
              <w:rStyle w:val="PlaceholderText"/>
              <w:sz w:val="24"/>
              <w:szCs w:val="24"/>
            </w:rPr>
            <w:t>Utility Code</w:t>
          </w:r>
        </w:p>
      </w:docPartBody>
    </w:docPart>
    <w:docPart>
      <w:docPartPr>
        <w:name w:val="8F982AE6650C473590249BE4FA9976C5"/>
        <w:category>
          <w:name w:val="General"/>
          <w:gallery w:val="placeholder"/>
        </w:category>
        <w:types>
          <w:type w:val="bbPlcHdr"/>
        </w:types>
        <w:behaviors>
          <w:behavior w:val="content"/>
        </w:behaviors>
        <w:guid w:val="{229375CC-0D34-482F-A9F3-52D6F1A9BB0F}"/>
      </w:docPartPr>
      <w:docPartBody>
        <w:p w:rsidR="001947A7" w:rsidRDefault="004B7611" w:rsidP="004B7611">
          <w:pPr>
            <w:pStyle w:val="8F982AE6650C473590249BE4FA9976C5"/>
          </w:pPr>
          <w:r w:rsidRPr="007F33FF">
            <w:rPr>
              <w:rStyle w:val="PlaceholderText"/>
              <w:sz w:val="24"/>
              <w:szCs w:val="24"/>
            </w:rPr>
            <w:t>Application Docket #</w:t>
          </w:r>
        </w:p>
      </w:docPartBody>
    </w:docPart>
    <w:docPart>
      <w:docPartPr>
        <w:name w:val="A39650142C624034808181931D962DC0"/>
        <w:category>
          <w:name w:val="General"/>
          <w:gallery w:val="placeholder"/>
        </w:category>
        <w:types>
          <w:type w:val="bbPlcHdr"/>
        </w:types>
        <w:behaviors>
          <w:behavior w:val="content"/>
        </w:behaviors>
        <w:guid w:val="{96A83279-DB13-4AAF-A14A-7394AA74E054}"/>
      </w:docPartPr>
      <w:docPartBody>
        <w:p w:rsidR="001947A7" w:rsidRDefault="004B7611" w:rsidP="004B7611">
          <w:pPr>
            <w:pStyle w:val="A39650142C624034808181931D962DC0"/>
          </w:pPr>
          <w:r w:rsidRPr="007F33FF">
            <w:rPr>
              <w:rStyle w:val="PlaceholderText"/>
              <w:sz w:val="24"/>
              <w:szCs w:val="24"/>
            </w:rPr>
            <w:t>Company Name.</w:t>
          </w:r>
        </w:p>
      </w:docPartBody>
    </w:docPart>
    <w:docPart>
      <w:docPartPr>
        <w:name w:val="821FE38C736947069AA615E4C6B9B844"/>
        <w:category>
          <w:name w:val="General"/>
          <w:gallery w:val="placeholder"/>
        </w:category>
        <w:types>
          <w:type w:val="bbPlcHdr"/>
        </w:types>
        <w:behaviors>
          <w:behavior w:val="content"/>
        </w:behaviors>
        <w:guid w:val="{EFE7DF7E-C636-468F-BC23-3AEE142864FB}"/>
      </w:docPartPr>
      <w:docPartBody>
        <w:p w:rsidR="001947A7" w:rsidRDefault="004B7611" w:rsidP="004B7611">
          <w:pPr>
            <w:pStyle w:val="821FE38C736947069AA615E4C6B9B844"/>
          </w:pPr>
          <w:r w:rsidRPr="007F33FF">
            <w:rPr>
              <w:rStyle w:val="PlaceholderText"/>
              <w:sz w:val="24"/>
              <w:szCs w:val="24"/>
            </w:rPr>
            <w:t>Year.</w:t>
          </w:r>
        </w:p>
      </w:docPartBody>
    </w:docPart>
    <w:docPart>
      <w:docPartPr>
        <w:name w:val="179C8470FBC14806B112767AEF7B81AE"/>
        <w:category>
          <w:name w:val="General"/>
          <w:gallery w:val="placeholder"/>
        </w:category>
        <w:types>
          <w:type w:val="bbPlcHdr"/>
        </w:types>
        <w:behaviors>
          <w:behavior w:val="content"/>
        </w:behaviors>
        <w:guid w:val="{9B7C9BFC-E73D-4162-9F94-8D21A64014B7}"/>
      </w:docPartPr>
      <w:docPartBody>
        <w:p w:rsidR="001947A7" w:rsidRDefault="004B7611" w:rsidP="004B7611">
          <w:pPr>
            <w:pStyle w:val="179C8470FBC14806B112767AEF7B81AE"/>
          </w:pPr>
          <w:r w:rsidRPr="007F33FF">
            <w:rPr>
              <w:rStyle w:val="PlaceholderText"/>
              <w:sz w:val="24"/>
              <w:szCs w:val="24"/>
            </w:rPr>
            <w:t>Application Docket #</w:t>
          </w:r>
        </w:p>
      </w:docPartBody>
    </w:docPart>
    <w:docPart>
      <w:docPartPr>
        <w:name w:val="70F3B0AE362A49B7B0E9E6808CBCF26D"/>
        <w:category>
          <w:name w:val="General"/>
          <w:gallery w:val="placeholder"/>
        </w:category>
        <w:types>
          <w:type w:val="bbPlcHdr"/>
        </w:types>
        <w:behaviors>
          <w:behavior w:val="content"/>
        </w:behaviors>
        <w:guid w:val="{5C9B1BF7-97E1-4E9B-BB57-EF78B67FF55D}"/>
      </w:docPartPr>
      <w:docPartBody>
        <w:p w:rsidR="001947A7" w:rsidRDefault="004B7611" w:rsidP="004B7611">
          <w:pPr>
            <w:pStyle w:val="70F3B0AE362A49B7B0E9E6808CBCF26D"/>
          </w:pPr>
          <w:r w:rsidRPr="007F33FF">
            <w:rPr>
              <w:rStyle w:val="PlaceholderText"/>
              <w:sz w:val="24"/>
              <w:szCs w:val="24"/>
            </w:rPr>
            <w:t>Application Docket #</w:t>
          </w:r>
        </w:p>
      </w:docPartBody>
    </w:docPart>
    <w:docPart>
      <w:docPartPr>
        <w:name w:val="084A1931B7D04E4A9CB2F7B5245F4C5F"/>
        <w:category>
          <w:name w:val="General"/>
          <w:gallery w:val="placeholder"/>
        </w:category>
        <w:types>
          <w:type w:val="bbPlcHdr"/>
        </w:types>
        <w:behaviors>
          <w:behavior w:val="content"/>
        </w:behaviors>
        <w:guid w:val="{6419F3E8-2EF7-4995-AEB3-FEDB0476B419}"/>
      </w:docPartPr>
      <w:docPartBody>
        <w:p w:rsidR="001947A7" w:rsidRDefault="004B7611" w:rsidP="004B7611">
          <w:pPr>
            <w:pStyle w:val="084A1931B7D04E4A9CB2F7B5245F4C5F"/>
          </w:pPr>
          <w:r w:rsidRPr="007F33FF">
            <w:rPr>
              <w:rStyle w:val="PlaceholderText"/>
              <w:b/>
              <w:bCs/>
              <w:sz w:val="24"/>
              <w:szCs w:val="24"/>
            </w:rPr>
            <w:t>Utility Code</w:t>
          </w:r>
        </w:p>
      </w:docPartBody>
    </w:docPart>
    <w:docPart>
      <w:docPartPr>
        <w:name w:val="FD1F54EEBF5E447B9765B2DB556E4A91"/>
        <w:category>
          <w:name w:val="General"/>
          <w:gallery w:val="placeholder"/>
        </w:category>
        <w:types>
          <w:type w:val="bbPlcHdr"/>
        </w:types>
        <w:behaviors>
          <w:behavior w:val="content"/>
        </w:behaviors>
        <w:guid w:val="{2887E4E7-9EAC-423B-8011-2F4008060DF7}"/>
      </w:docPartPr>
      <w:docPartBody>
        <w:p w:rsidR="001947A7" w:rsidRDefault="004B7611" w:rsidP="004B7611">
          <w:pPr>
            <w:pStyle w:val="FD1F54EEBF5E447B9765B2DB556E4A91"/>
          </w:pPr>
          <w:r w:rsidRPr="007F33FF">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77B86"/>
    <w:rsid w:val="001108F6"/>
    <w:rsid w:val="001947A7"/>
    <w:rsid w:val="004B7611"/>
    <w:rsid w:val="00574160"/>
    <w:rsid w:val="006F5775"/>
    <w:rsid w:val="00742777"/>
    <w:rsid w:val="00774A8E"/>
    <w:rsid w:val="007D4D6D"/>
    <w:rsid w:val="008171A6"/>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611"/>
    <w:rPr>
      <w:color w:val="808080"/>
    </w:rPr>
  </w:style>
  <w:style w:type="paragraph" w:customStyle="1" w:styleId="3F733C1D668743FFA009F30390B09838">
    <w:name w:val="3F733C1D668743FFA009F30390B09838"/>
    <w:rsid w:val="006F5775"/>
    <w:pPr>
      <w:spacing w:after="0" w:line="240" w:lineRule="auto"/>
    </w:pPr>
    <w:rPr>
      <w:rFonts w:ascii="Times New Roman" w:eastAsia="Times New Roman" w:hAnsi="Times New Roman" w:cs="Times New Roman"/>
      <w:sz w:val="20"/>
      <w:szCs w:val="20"/>
    </w:rPr>
  </w:style>
  <w:style w:type="paragraph" w:customStyle="1" w:styleId="382CF116F94F4F7598D9ADF3E105A5E7">
    <w:name w:val="382CF116F94F4F7598D9ADF3E105A5E7"/>
    <w:rsid w:val="006F5775"/>
    <w:pPr>
      <w:spacing w:after="0" w:line="240" w:lineRule="auto"/>
    </w:pPr>
    <w:rPr>
      <w:rFonts w:ascii="Times New Roman" w:eastAsia="Times New Roman" w:hAnsi="Times New Roman" w:cs="Times New Roman"/>
      <w:sz w:val="20"/>
      <w:szCs w:val="20"/>
    </w:rPr>
  </w:style>
  <w:style w:type="paragraph" w:customStyle="1" w:styleId="3C0C7BC96493419D9FE09F0DD1FDEB71">
    <w:name w:val="3C0C7BC96493419D9FE09F0DD1FDEB71"/>
    <w:rsid w:val="006F5775"/>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6F5775"/>
    <w:pPr>
      <w:spacing w:after="0" w:line="240" w:lineRule="auto"/>
    </w:pPr>
    <w:rPr>
      <w:rFonts w:ascii="Times New Roman" w:eastAsia="Times New Roman" w:hAnsi="Times New Roman" w:cs="Times New Roman"/>
      <w:sz w:val="20"/>
      <w:szCs w:val="20"/>
    </w:rPr>
  </w:style>
  <w:style w:type="paragraph" w:customStyle="1" w:styleId="8E91A041C22F4EF395208F7E9A93694D">
    <w:name w:val="8E91A041C22F4EF395208F7E9A93694D"/>
    <w:rsid w:val="006F5775"/>
    <w:pPr>
      <w:spacing w:after="0" w:line="240" w:lineRule="auto"/>
    </w:pPr>
    <w:rPr>
      <w:rFonts w:ascii="Times New Roman" w:eastAsia="Times New Roman" w:hAnsi="Times New Roman" w:cs="Times New Roman"/>
      <w:sz w:val="20"/>
      <w:szCs w:val="20"/>
    </w:rPr>
  </w:style>
  <w:style w:type="paragraph" w:customStyle="1" w:styleId="18EE754C3F334A6F94C13E4EB8D542F0">
    <w:name w:val="18EE754C3F334A6F94C13E4EB8D542F0"/>
    <w:rsid w:val="006F5775"/>
    <w:pPr>
      <w:spacing w:after="0" w:line="240" w:lineRule="auto"/>
    </w:pPr>
    <w:rPr>
      <w:rFonts w:ascii="Times New Roman" w:eastAsia="Times New Roman" w:hAnsi="Times New Roman" w:cs="Times New Roman"/>
      <w:sz w:val="20"/>
      <w:szCs w:val="20"/>
    </w:rPr>
  </w:style>
  <w:style w:type="paragraph" w:customStyle="1" w:styleId="A10E22686213434882546CB35C297895">
    <w:name w:val="A10E22686213434882546CB35C297895"/>
    <w:rsid w:val="006F5775"/>
    <w:pPr>
      <w:spacing w:after="0" w:line="240" w:lineRule="auto"/>
      <w:ind w:left="360"/>
    </w:pPr>
    <w:rPr>
      <w:rFonts w:ascii="Times New Roman" w:eastAsia="Times New Roman" w:hAnsi="Times New Roman" w:cs="Times New Roman"/>
      <w:sz w:val="24"/>
      <w:szCs w:val="20"/>
    </w:rPr>
  </w:style>
  <w:style w:type="paragraph" w:customStyle="1" w:styleId="4A87BA2F6AFA4E34839942123A4285AB">
    <w:name w:val="4A87BA2F6AFA4E34839942123A4285AB"/>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
    <w:name w:val="9AB0ED3005A44127BE32FF9F96036642"/>
    <w:rsid w:val="006F5775"/>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6F5775"/>
    <w:pPr>
      <w:spacing w:after="0" w:line="240" w:lineRule="auto"/>
      <w:ind w:left="720"/>
    </w:pPr>
    <w:rPr>
      <w:rFonts w:ascii="Times New Roman" w:eastAsia="Times New Roman" w:hAnsi="Times New Roman" w:cs="Times New Roman"/>
      <w:sz w:val="20"/>
      <w:szCs w:val="20"/>
    </w:rPr>
  </w:style>
  <w:style w:type="paragraph" w:customStyle="1" w:styleId="3797BFCE0E7145D4955ECCFE96DD8AFE">
    <w:name w:val="3797BFCE0E7145D4955ECCFE96DD8AFE"/>
    <w:rsid w:val="006F5775"/>
    <w:pPr>
      <w:spacing w:after="0" w:line="240" w:lineRule="auto"/>
      <w:ind w:left="720"/>
    </w:pPr>
    <w:rPr>
      <w:rFonts w:ascii="Times New Roman" w:eastAsia="Times New Roman" w:hAnsi="Times New Roman" w:cs="Times New Roman"/>
      <w:sz w:val="20"/>
      <w:szCs w:val="20"/>
    </w:rPr>
  </w:style>
  <w:style w:type="paragraph" w:customStyle="1" w:styleId="A1BF1EDC9CD7437DAF3003E3B1DBB6EC1">
    <w:name w:val="A1BF1EDC9CD7437DAF3003E3B1DBB6EC1"/>
    <w:rsid w:val="006F5775"/>
    <w:pPr>
      <w:spacing w:after="0" w:line="240" w:lineRule="auto"/>
      <w:ind w:left="720"/>
    </w:pPr>
    <w:rPr>
      <w:rFonts w:ascii="Times New Roman" w:eastAsia="Times New Roman" w:hAnsi="Times New Roman" w:cs="Times New Roman"/>
      <w:sz w:val="20"/>
      <w:szCs w:val="20"/>
    </w:rPr>
  </w:style>
  <w:style w:type="paragraph" w:customStyle="1" w:styleId="07468FC9BDFF4D44AA476C3BFB6AC725">
    <w:name w:val="07468FC9BDFF4D44AA476C3BFB6AC725"/>
    <w:rsid w:val="006F5775"/>
    <w:pPr>
      <w:spacing w:after="0" w:line="240" w:lineRule="auto"/>
      <w:ind w:left="720"/>
    </w:pPr>
    <w:rPr>
      <w:rFonts w:ascii="Times New Roman" w:eastAsia="Times New Roman" w:hAnsi="Times New Roman" w:cs="Times New Roman"/>
      <w:sz w:val="20"/>
      <w:szCs w:val="20"/>
    </w:rPr>
  </w:style>
  <w:style w:type="paragraph" w:customStyle="1" w:styleId="2A04CB81C72643DD82844F6772FC359A">
    <w:name w:val="2A04CB81C72643DD82844F6772FC359A"/>
    <w:rsid w:val="004B7611"/>
  </w:style>
  <w:style w:type="paragraph" w:customStyle="1" w:styleId="C21324FD7A024B6FAFE3D8009CF19AB3">
    <w:name w:val="C21324FD7A024B6FAFE3D8009CF19AB3"/>
    <w:rsid w:val="004B7611"/>
  </w:style>
  <w:style w:type="paragraph" w:customStyle="1" w:styleId="8F982AE6650C473590249BE4FA9976C5">
    <w:name w:val="8F982AE6650C473590249BE4FA9976C5"/>
    <w:rsid w:val="004B7611"/>
  </w:style>
  <w:style w:type="paragraph" w:customStyle="1" w:styleId="A39650142C624034808181931D962DC0">
    <w:name w:val="A39650142C624034808181931D962DC0"/>
    <w:rsid w:val="004B7611"/>
  </w:style>
  <w:style w:type="paragraph" w:customStyle="1" w:styleId="821FE38C736947069AA615E4C6B9B844">
    <w:name w:val="821FE38C736947069AA615E4C6B9B844"/>
    <w:rsid w:val="004B7611"/>
  </w:style>
  <w:style w:type="paragraph" w:customStyle="1" w:styleId="179C8470FBC14806B112767AEF7B81AE">
    <w:name w:val="179C8470FBC14806B112767AEF7B81AE"/>
    <w:rsid w:val="004B7611"/>
  </w:style>
  <w:style w:type="paragraph" w:customStyle="1" w:styleId="70F3B0AE362A49B7B0E9E6808CBCF26D">
    <w:name w:val="70F3B0AE362A49B7B0E9E6808CBCF26D"/>
    <w:rsid w:val="004B7611"/>
  </w:style>
  <w:style w:type="paragraph" w:customStyle="1" w:styleId="084A1931B7D04E4A9CB2F7B5245F4C5F">
    <w:name w:val="084A1931B7D04E4A9CB2F7B5245F4C5F"/>
    <w:rsid w:val="004B7611"/>
  </w:style>
  <w:style w:type="paragraph" w:customStyle="1" w:styleId="FD1F54EEBF5E447B9765B2DB556E4A91">
    <w:name w:val="FD1F54EEBF5E447B9765B2DB556E4A91"/>
    <w:rsid w:val="004B7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4391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10</cp:revision>
  <cp:lastPrinted>2017-12-28T13:28:00Z</cp:lastPrinted>
  <dcterms:created xsi:type="dcterms:W3CDTF">2021-03-04T12:12:00Z</dcterms:created>
  <dcterms:modified xsi:type="dcterms:W3CDTF">2021-03-04T12:25:00Z</dcterms:modified>
</cp:coreProperties>
</file>