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C53327" w14:paraId="49CC04D6" w14:textId="77777777" w:rsidTr="00EF4292">
        <w:tc>
          <w:tcPr>
            <w:tcW w:w="1363" w:type="dxa"/>
          </w:tcPr>
          <w:p w14:paraId="047CD5C5" w14:textId="77777777" w:rsidR="00C53327" w:rsidRDefault="00C53327" w:rsidP="00EF4292">
            <w:pPr>
              <w:rPr>
                <w:sz w:val="24"/>
              </w:rPr>
            </w:pPr>
            <w:r>
              <w:rPr>
                <w:noProof/>
                <w:spacing w:val="-2"/>
              </w:rPr>
              <w:drawing>
                <wp:inline distT="0" distB="0" distL="0" distR="0" wp14:anchorId="6CE79E7E" wp14:editId="0CB82CE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42199AB"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58110A50"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0C58D0F" w14:textId="77777777"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14:paraId="55C144CD" w14:textId="77777777" w:rsidR="00C53327" w:rsidRDefault="00C53327" w:rsidP="00EF4292">
            <w:pPr>
              <w:rPr>
                <w:rFonts w:ascii="Arial" w:hAnsi="Arial"/>
                <w:sz w:val="12"/>
              </w:rPr>
            </w:pPr>
          </w:p>
          <w:p w14:paraId="727949D5" w14:textId="77777777" w:rsidR="00C53327" w:rsidRDefault="00C53327" w:rsidP="00EF4292">
            <w:pPr>
              <w:rPr>
                <w:rFonts w:ascii="Arial" w:hAnsi="Arial"/>
                <w:sz w:val="12"/>
              </w:rPr>
            </w:pPr>
          </w:p>
          <w:p w14:paraId="321256A8" w14:textId="77777777" w:rsidR="00C53327" w:rsidRDefault="00C53327" w:rsidP="00EF4292">
            <w:pPr>
              <w:rPr>
                <w:rFonts w:ascii="Arial" w:hAnsi="Arial"/>
                <w:sz w:val="12"/>
              </w:rPr>
            </w:pPr>
          </w:p>
          <w:p w14:paraId="049342A0" w14:textId="77777777" w:rsidR="00C53327" w:rsidRDefault="00C53327" w:rsidP="00EF4292">
            <w:pPr>
              <w:rPr>
                <w:rFonts w:ascii="Arial" w:hAnsi="Arial"/>
                <w:sz w:val="12"/>
              </w:rPr>
            </w:pPr>
          </w:p>
          <w:p w14:paraId="206FB491" w14:textId="77777777" w:rsidR="00C53327" w:rsidRDefault="00C53327" w:rsidP="00EF4292">
            <w:pPr>
              <w:rPr>
                <w:rFonts w:ascii="Arial" w:hAnsi="Arial"/>
                <w:sz w:val="12"/>
              </w:rPr>
            </w:pPr>
          </w:p>
          <w:p w14:paraId="786EDA3E" w14:textId="77777777" w:rsidR="00C53327" w:rsidRDefault="00C53327" w:rsidP="00EF4292">
            <w:pPr>
              <w:rPr>
                <w:rFonts w:ascii="Arial" w:hAnsi="Arial"/>
                <w:sz w:val="12"/>
              </w:rPr>
            </w:pPr>
          </w:p>
          <w:p w14:paraId="4FB765DF" w14:textId="77777777" w:rsidR="00C53327" w:rsidRDefault="00C53327" w:rsidP="00EF4292">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2E26401" w14:textId="78D5C817" w:rsidR="001126BE" w:rsidRDefault="00081002" w:rsidP="00081002">
      <w:pPr>
        <w:jc w:val="center"/>
        <w:rPr>
          <w:sz w:val="24"/>
        </w:rPr>
      </w:pPr>
      <w:r>
        <w:rPr>
          <w:sz w:val="24"/>
        </w:rPr>
        <w:t>March 18, 2021</w:t>
      </w:r>
    </w:p>
    <w:p w14:paraId="3223412C" w14:textId="7F3DDF57" w:rsidR="00C53327" w:rsidRPr="001F0D55" w:rsidRDefault="00C53327" w:rsidP="00C53327">
      <w:pPr>
        <w:jc w:val="right"/>
        <w:rPr>
          <w:sz w:val="24"/>
        </w:rPr>
      </w:pPr>
      <w:r>
        <w:rPr>
          <w:sz w:val="24"/>
        </w:rPr>
        <w:t xml:space="preserve">Docket No. </w:t>
      </w:r>
      <w:r w:rsidR="002B6AF2" w:rsidRPr="001F0D55">
        <w:rPr>
          <w:sz w:val="24"/>
        </w:rPr>
        <w:t>A</w:t>
      </w:r>
      <w:r w:rsidR="002B6AF2" w:rsidRPr="004306AF">
        <w:rPr>
          <w:sz w:val="24"/>
        </w:rPr>
        <w:t>-20</w:t>
      </w:r>
      <w:r w:rsidR="004306AF" w:rsidRPr="004306AF">
        <w:rPr>
          <w:sz w:val="24"/>
        </w:rPr>
        <w:t>21</w:t>
      </w:r>
      <w:r w:rsidR="002B6AF2" w:rsidRPr="004306AF">
        <w:rPr>
          <w:sz w:val="24"/>
        </w:rPr>
        <w:t>-</w:t>
      </w:r>
      <w:r w:rsidR="004306AF" w:rsidRPr="004306AF">
        <w:rPr>
          <w:sz w:val="24"/>
        </w:rPr>
        <w:t>3024515</w:t>
      </w:r>
    </w:p>
    <w:p w14:paraId="0D88016A" w14:textId="1F912078" w:rsidR="00C53327" w:rsidRDefault="00C53327" w:rsidP="00093DF4">
      <w:pPr>
        <w:jc w:val="right"/>
        <w:rPr>
          <w:sz w:val="24"/>
        </w:rPr>
      </w:pPr>
      <w:r w:rsidRPr="001F0D55">
        <w:rPr>
          <w:sz w:val="24"/>
        </w:rPr>
        <w:t>Utility Code:</w:t>
      </w:r>
      <w:r>
        <w:rPr>
          <w:sz w:val="24"/>
        </w:rPr>
        <w:t xml:space="preserve"> </w:t>
      </w:r>
      <w:r w:rsidR="004306AF">
        <w:rPr>
          <w:sz w:val="24"/>
        </w:rPr>
        <w:t>1223890</w:t>
      </w:r>
    </w:p>
    <w:p w14:paraId="35AAFD79" w14:textId="77777777" w:rsidR="00093DF4" w:rsidRPr="00B67AB3" w:rsidRDefault="00093DF4" w:rsidP="00093DF4">
      <w:pPr>
        <w:rPr>
          <w:b/>
          <w:szCs w:val="24"/>
          <w:u w:val="single"/>
        </w:rPr>
      </w:pPr>
      <w:r w:rsidRPr="00093DF4">
        <w:rPr>
          <w:b/>
          <w:sz w:val="24"/>
          <w:szCs w:val="24"/>
          <w:u w:val="single"/>
        </w:rPr>
        <w:t>CERTIFIED</w:t>
      </w:r>
    </w:p>
    <w:p w14:paraId="7BCAED1C" w14:textId="77777777" w:rsidR="00093DF4" w:rsidRDefault="00093DF4" w:rsidP="00093DF4">
      <w:pPr>
        <w:rPr>
          <w:sz w:val="24"/>
        </w:rPr>
      </w:pPr>
    </w:p>
    <w:p w14:paraId="6C6C3678" w14:textId="77777777" w:rsidR="00D5737E" w:rsidRDefault="00D5737E" w:rsidP="00D5737E">
      <w:pPr>
        <w:rPr>
          <w:rFonts w:ascii="Arial" w:hAnsi="Arial"/>
          <w:sz w:val="22"/>
          <w:szCs w:val="22"/>
        </w:rPr>
      </w:pPr>
      <w:r>
        <w:rPr>
          <w:rFonts w:ascii="Arial" w:hAnsi="Arial"/>
          <w:sz w:val="22"/>
          <w:szCs w:val="22"/>
        </w:rPr>
        <w:t>TIFFANY CHRISTIE MANAGING DIRECTOR SUPPLY ADVISORY</w:t>
      </w:r>
    </w:p>
    <w:p w14:paraId="0E728FAF" w14:textId="77777777" w:rsidR="00D5737E" w:rsidRDefault="00D5737E" w:rsidP="00D5737E">
      <w:pPr>
        <w:rPr>
          <w:rFonts w:ascii="Arial" w:hAnsi="Arial"/>
          <w:sz w:val="22"/>
          <w:szCs w:val="22"/>
        </w:rPr>
      </w:pPr>
      <w:r>
        <w:rPr>
          <w:rFonts w:ascii="Arial" w:hAnsi="Arial"/>
          <w:sz w:val="22"/>
          <w:szCs w:val="22"/>
        </w:rPr>
        <w:t>EDISON ENERGY LLC</w:t>
      </w:r>
    </w:p>
    <w:p w14:paraId="5BFEEA3D" w14:textId="77777777" w:rsidR="00D5737E" w:rsidRDefault="00D5737E" w:rsidP="00D5737E">
      <w:pPr>
        <w:rPr>
          <w:rFonts w:ascii="Arial" w:hAnsi="Arial"/>
          <w:sz w:val="22"/>
          <w:szCs w:val="22"/>
        </w:rPr>
      </w:pPr>
      <w:r>
        <w:rPr>
          <w:rFonts w:ascii="Arial" w:hAnsi="Arial"/>
          <w:sz w:val="22"/>
          <w:szCs w:val="22"/>
        </w:rPr>
        <w:t>545 METRO PL SOUTH STE 400</w:t>
      </w:r>
    </w:p>
    <w:p w14:paraId="2E82E8AF" w14:textId="303B9014" w:rsidR="00BA4EDF" w:rsidRDefault="00D5737E" w:rsidP="00BA4EDF">
      <w:pPr>
        <w:rPr>
          <w:sz w:val="24"/>
        </w:rPr>
      </w:pPr>
      <w:r>
        <w:rPr>
          <w:rFonts w:ascii="Arial" w:hAnsi="Arial"/>
          <w:sz w:val="22"/>
          <w:szCs w:val="22"/>
        </w:rPr>
        <w:t>DUBLIN OH</w:t>
      </w:r>
      <w:r w:rsidR="00C80B05">
        <w:rPr>
          <w:rFonts w:ascii="Arial" w:hAnsi="Arial"/>
          <w:sz w:val="22"/>
          <w:szCs w:val="22"/>
        </w:rPr>
        <w:t xml:space="preserve"> </w:t>
      </w:r>
      <w:r>
        <w:rPr>
          <w:rFonts w:ascii="Arial" w:hAnsi="Arial"/>
          <w:sz w:val="22"/>
          <w:szCs w:val="22"/>
        </w:rPr>
        <w:t>43017</w:t>
      </w:r>
    </w:p>
    <w:p w14:paraId="779E47CC" w14:textId="77777777" w:rsidR="00D5737E" w:rsidRDefault="00D5737E" w:rsidP="00BA4EDF">
      <w:pPr>
        <w:rPr>
          <w:sz w:val="24"/>
        </w:rPr>
      </w:pPr>
    </w:p>
    <w:p w14:paraId="6F2548AE" w14:textId="77777777" w:rsidR="00C53327" w:rsidRPr="001F0D55" w:rsidRDefault="00C53327" w:rsidP="00004D4E">
      <w:pPr>
        <w:ind w:left="1170" w:hanging="450"/>
        <w:rPr>
          <w:sz w:val="24"/>
        </w:rPr>
      </w:pPr>
      <w:r w:rsidRPr="00435CD9">
        <w:rPr>
          <w:sz w:val="24"/>
        </w:rPr>
        <w:t xml:space="preserve">RE: </w:t>
      </w:r>
      <w:r w:rsidR="00893896">
        <w:rPr>
          <w:sz w:val="24"/>
        </w:rPr>
        <w:t>Natural Gas</w:t>
      </w:r>
      <w:r w:rsidRPr="00435CD9">
        <w:rPr>
          <w:sz w:val="24"/>
        </w:rPr>
        <w:t xml:space="preserve"> Supplier License Application </w:t>
      </w:r>
    </w:p>
    <w:p w14:paraId="04622384" w14:textId="77777777" w:rsidR="00C53327" w:rsidRPr="001F0D55" w:rsidRDefault="00C53327" w:rsidP="00C53327">
      <w:pPr>
        <w:spacing w:line="360" w:lineRule="auto"/>
        <w:rPr>
          <w:b/>
          <w:sz w:val="24"/>
          <w:u w:val="single"/>
        </w:rPr>
      </w:pPr>
    </w:p>
    <w:p w14:paraId="43F92C6F" w14:textId="3D8FC95D" w:rsidR="00C53327" w:rsidRPr="001F0D55" w:rsidRDefault="00C53327" w:rsidP="00C53327">
      <w:pPr>
        <w:rPr>
          <w:sz w:val="24"/>
          <w:szCs w:val="24"/>
        </w:rPr>
      </w:pPr>
      <w:r w:rsidRPr="000515A1">
        <w:rPr>
          <w:sz w:val="24"/>
          <w:szCs w:val="24"/>
        </w:rPr>
        <w:t xml:space="preserve">Dear </w:t>
      </w:r>
      <w:r w:rsidR="0049034E" w:rsidRPr="000515A1">
        <w:rPr>
          <w:sz w:val="24"/>
          <w:szCs w:val="24"/>
        </w:rPr>
        <w:t>Ms</w:t>
      </w:r>
      <w:r w:rsidR="001F0D55" w:rsidRPr="000515A1">
        <w:rPr>
          <w:sz w:val="24"/>
          <w:szCs w:val="24"/>
        </w:rPr>
        <w:t>.</w:t>
      </w:r>
      <w:r w:rsidR="0049034E" w:rsidRPr="000515A1">
        <w:rPr>
          <w:sz w:val="24"/>
          <w:szCs w:val="24"/>
        </w:rPr>
        <w:t xml:space="preserve"> </w:t>
      </w:r>
      <w:r w:rsidR="004306AF" w:rsidRPr="000515A1">
        <w:rPr>
          <w:sz w:val="24"/>
          <w:szCs w:val="24"/>
        </w:rPr>
        <w:t>Christie</w:t>
      </w:r>
      <w:r w:rsidR="002B6AF2" w:rsidRPr="000515A1">
        <w:rPr>
          <w:sz w:val="24"/>
          <w:szCs w:val="24"/>
        </w:rPr>
        <w:t>:</w:t>
      </w:r>
    </w:p>
    <w:p w14:paraId="492A81FB" w14:textId="77777777" w:rsidR="00C53327" w:rsidRPr="001F0D55" w:rsidRDefault="00C53327" w:rsidP="00C53327">
      <w:pPr>
        <w:rPr>
          <w:sz w:val="24"/>
          <w:szCs w:val="24"/>
        </w:rPr>
      </w:pPr>
    </w:p>
    <w:p w14:paraId="7EC943FC" w14:textId="5FD53457" w:rsidR="00C53327" w:rsidRPr="000515A1" w:rsidRDefault="00C53327" w:rsidP="00A543B1">
      <w:pPr>
        <w:ind w:firstLine="720"/>
        <w:rPr>
          <w:sz w:val="24"/>
          <w:szCs w:val="24"/>
        </w:rPr>
      </w:pPr>
      <w:r w:rsidRPr="000515A1">
        <w:rPr>
          <w:sz w:val="24"/>
          <w:szCs w:val="24"/>
        </w:rPr>
        <w:t xml:space="preserve">On </w:t>
      </w:r>
      <w:r w:rsidR="000515A1" w:rsidRPr="000515A1">
        <w:rPr>
          <w:sz w:val="24"/>
          <w:szCs w:val="24"/>
        </w:rPr>
        <w:t>March 10, 2021</w:t>
      </w:r>
      <w:r w:rsidRPr="000515A1">
        <w:rPr>
          <w:sz w:val="24"/>
          <w:szCs w:val="24"/>
        </w:rPr>
        <w:t xml:space="preserve">, </w:t>
      </w:r>
      <w:r w:rsidR="00D3003E" w:rsidRPr="000515A1">
        <w:rPr>
          <w:sz w:val="24"/>
          <w:szCs w:val="24"/>
        </w:rPr>
        <w:t xml:space="preserve">the Public Utility Commission accepted </w:t>
      </w:r>
      <w:r w:rsidR="000515A1" w:rsidRPr="000515A1">
        <w:rPr>
          <w:sz w:val="24"/>
        </w:rPr>
        <w:t>Edison Energy, LLC</w:t>
      </w:r>
      <w:r w:rsidR="002B6AF2" w:rsidRPr="000515A1">
        <w:rPr>
          <w:sz w:val="24"/>
        </w:rPr>
        <w:t xml:space="preserve">’s </w:t>
      </w:r>
      <w:r w:rsidRPr="000515A1">
        <w:rPr>
          <w:sz w:val="24"/>
          <w:szCs w:val="24"/>
        </w:rPr>
        <w:t xml:space="preserve">application for a </w:t>
      </w:r>
      <w:r w:rsidR="00893896" w:rsidRPr="000515A1">
        <w:rPr>
          <w:sz w:val="24"/>
          <w:szCs w:val="24"/>
        </w:rPr>
        <w:t>Natural Gas</w:t>
      </w:r>
      <w:r w:rsidRPr="000515A1">
        <w:rPr>
          <w:sz w:val="24"/>
          <w:szCs w:val="24"/>
        </w:rPr>
        <w:t xml:space="preserve"> Supplier license.  The application was incomplete.  </w:t>
      </w:r>
      <w:proofErr w:type="gramStart"/>
      <w:r w:rsidRPr="000515A1">
        <w:rPr>
          <w:sz w:val="24"/>
          <w:szCs w:val="24"/>
        </w:rPr>
        <w:t>In order for</w:t>
      </w:r>
      <w:proofErr w:type="gramEnd"/>
      <w:r w:rsidRPr="000515A1">
        <w:rPr>
          <w:sz w:val="24"/>
          <w:szCs w:val="24"/>
        </w:rPr>
        <w:t xml:space="preserve"> us to complete our analysis of your application, the Energy Industry Group requires answers to the attached question(s).  </w:t>
      </w:r>
    </w:p>
    <w:p w14:paraId="0A421788" w14:textId="77777777" w:rsidR="00282317" w:rsidRPr="000515A1" w:rsidRDefault="00282317" w:rsidP="006C5A9F">
      <w:pPr>
        <w:ind w:firstLine="1440"/>
        <w:rPr>
          <w:sz w:val="24"/>
          <w:szCs w:val="24"/>
        </w:rPr>
      </w:pPr>
    </w:p>
    <w:p w14:paraId="248D6EFC" w14:textId="3E03E672" w:rsidR="00282317" w:rsidRPr="003614E5" w:rsidRDefault="00282317" w:rsidP="00A543B1">
      <w:pPr>
        <w:ind w:firstLine="720"/>
        <w:rPr>
          <w:sz w:val="24"/>
          <w:szCs w:val="24"/>
        </w:rPr>
      </w:pPr>
      <w:r w:rsidRPr="000515A1">
        <w:rPr>
          <w:sz w:val="24"/>
          <w:szCs w:val="24"/>
        </w:rPr>
        <w:t xml:space="preserve">Please be advised that you are directed to forward the requested information to the Commission within </w:t>
      </w:r>
      <w:r w:rsidR="000515A1" w:rsidRPr="000515A1">
        <w:rPr>
          <w:b/>
          <w:sz w:val="24"/>
          <w:szCs w:val="24"/>
          <w:u w:val="single"/>
        </w:rPr>
        <w:t>30</w:t>
      </w:r>
      <w:r w:rsidRPr="000515A1">
        <w:rPr>
          <w:sz w:val="24"/>
          <w:szCs w:val="24"/>
        </w:rPr>
        <w:t xml:space="preserve"> days of receipt of this letter.  Failure to respond may result in the application being denied.  As well, if </w:t>
      </w:r>
      <w:r w:rsidR="000515A1" w:rsidRPr="000515A1">
        <w:rPr>
          <w:sz w:val="24"/>
        </w:rPr>
        <w:t>Edison Energy, LLC</w:t>
      </w:r>
      <w:r w:rsidRPr="000515A1">
        <w:rPr>
          <w:sz w:val="24"/>
          <w:szCs w:val="24"/>
        </w:rPr>
        <w:t xml:space="preserve"> has decided to withdraw its application, please reply notifying the Commission of such a decision.</w:t>
      </w:r>
    </w:p>
    <w:p w14:paraId="60E78453" w14:textId="77777777" w:rsidR="00C53327" w:rsidRDefault="00C53327" w:rsidP="00C53327">
      <w:pPr>
        <w:ind w:left="720"/>
        <w:rPr>
          <w:sz w:val="24"/>
          <w:szCs w:val="24"/>
        </w:rPr>
      </w:pPr>
    </w:p>
    <w:p w14:paraId="2CCC48A2" w14:textId="77777777" w:rsidR="00255D32" w:rsidRDefault="00C53327" w:rsidP="00A543B1">
      <w:pPr>
        <w:ind w:right="-90" w:firstLine="72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sidR="00255D32">
        <w:rPr>
          <w:rStyle w:val="Hyperlink"/>
          <w:sz w:val="24"/>
          <w:szCs w:val="24"/>
        </w:rPr>
        <w:t>.</w:t>
      </w:r>
    </w:p>
    <w:p w14:paraId="340B3895" w14:textId="77777777" w:rsidR="00255D32" w:rsidRPr="00255D32" w:rsidRDefault="00255D32" w:rsidP="00255D32">
      <w:pPr>
        <w:ind w:right="-90" w:firstLine="1440"/>
        <w:rPr>
          <w:sz w:val="24"/>
          <w:szCs w:val="24"/>
        </w:rPr>
      </w:pPr>
    </w:p>
    <w:p w14:paraId="2D867BC7" w14:textId="77777777" w:rsidR="00255D32" w:rsidRPr="00255D32" w:rsidRDefault="00255D32" w:rsidP="00255D32">
      <w:pPr>
        <w:ind w:left="2160" w:right="-90" w:firstLine="720"/>
        <w:rPr>
          <w:sz w:val="24"/>
          <w:szCs w:val="24"/>
        </w:rPr>
      </w:pPr>
      <w:r w:rsidRPr="00255D32">
        <w:rPr>
          <w:sz w:val="24"/>
          <w:szCs w:val="24"/>
        </w:rPr>
        <w:t>Rosemary Chiavetta, Secretary</w:t>
      </w:r>
    </w:p>
    <w:p w14:paraId="1B475E5B" w14:textId="77777777" w:rsidR="00255D32" w:rsidRPr="00255D32" w:rsidRDefault="00255D32" w:rsidP="00255D32">
      <w:pPr>
        <w:ind w:left="2160" w:right="-90" w:firstLine="720"/>
        <w:rPr>
          <w:sz w:val="24"/>
          <w:szCs w:val="24"/>
        </w:rPr>
      </w:pPr>
      <w:r w:rsidRPr="00255D32">
        <w:rPr>
          <w:sz w:val="24"/>
          <w:szCs w:val="24"/>
        </w:rPr>
        <w:t>Pennsylvania Public Utility Commission</w:t>
      </w:r>
    </w:p>
    <w:p w14:paraId="1BFB9377" w14:textId="77777777" w:rsidR="00255D32" w:rsidRPr="00255D32" w:rsidRDefault="00255D32" w:rsidP="00255D32">
      <w:pPr>
        <w:ind w:left="2160" w:right="-90" w:firstLine="720"/>
        <w:rPr>
          <w:sz w:val="24"/>
          <w:szCs w:val="24"/>
        </w:rPr>
      </w:pPr>
      <w:r w:rsidRPr="00255D32">
        <w:rPr>
          <w:sz w:val="24"/>
          <w:szCs w:val="24"/>
        </w:rPr>
        <w:t>400 North Street</w:t>
      </w:r>
    </w:p>
    <w:p w14:paraId="1D54FDDF" w14:textId="77777777" w:rsidR="00255D32" w:rsidRPr="00255D32" w:rsidRDefault="00255D32" w:rsidP="00255D32">
      <w:pPr>
        <w:ind w:left="2160" w:right="-90" w:firstLine="720"/>
        <w:rPr>
          <w:sz w:val="24"/>
          <w:szCs w:val="24"/>
        </w:rPr>
      </w:pPr>
      <w:r w:rsidRPr="00255D32">
        <w:rPr>
          <w:sz w:val="24"/>
          <w:szCs w:val="24"/>
        </w:rPr>
        <w:t>Harrisburg, PA 17120</w:t>
      </w:r>
    </w:p>
    <w:p w14:paraId="609C0BFB" w14:textId="77777777" w:rsidR="00255D32" w:rsidRPr="00255D32" w:rsidRDefault="00255D32" w:rsidP="00255D32">
      <w:pPr>
        <w:ind w:right="-90" w:firstLine="1440"/>
        <w:rPr>
          <w:sz w:val="24"/>
          <w:szCs w:val="24"/>
        </w:rPr>
      </w:pPr>
    </w:p>
    <w:p w14:paraId="5D849052" w14:textId="77777777" w:rsidR="00C53327" w:rsidRPr="00D35C32" w:rsidRDefault="00C53327" w:rsidP="00A543B1">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41A18875" w14:textId="77777777" w:rsidR="00C53327" w:rsidRDefault="00C53327" w:rsidP="00C53327">
      <w:pPr>
        <w:ind w:right="-90" w:firstLine="720"/>
        <w:rPr>
          <w:sz w:val="24"/>
          <w:szCs w:val="24"/>
          <w:highlight w:val="green"/>
        </w:rPr>
      </w:pPr>
    </w:p>
    <w:p w14:paraId="6CFCD535" w14:textId="77777777"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3A8C30E4" w14:textId="77777777" w:rsidR="007034BA" w:rsidRDefault="007034BA" w:rsidP="006C5A9F">
      <w:pPr>
        <w:ind w:left="1440"/>
        <w:rPr>
          <w:sz w:val="24"/>
          <w:szCs w:val="24"/>
        </w:rPr>
      </w:pPr>
    </w:p>
    <w:p w14:paraId="2F3C5E31" w14:textId="77777777" w:rsidR="00C53327" w:rsidRDefault="00C53327" w:rsidP="00A543B1">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39F63C97" w14:textId="77777777" w:rsidR="002944B9" w:rsidRDefault="002944B9" w:rsidP="00C53327">
      <w:pPr>
        <w:ind w:firstLine="720"/>
        <w:rPr>
          <w:sz w:val="24"/>
          <w:szCs w:val="24"/>
        </w:rPr>
      </w:pPr>
    </w:p>
    <w:p w14:paraId="367F4EF0" w14:textId="1BA64EFC" w:rsidR="00C53327" w:rsidRDefault="00C53327" w:rsidP="00A543B1">
      <w:pPr>
        <w:ind w:firstLine="720"/>
        <w:rPr>
          <w:sz w:val="24"/>
          <w:szCs w:val="24"/>
        </w:rPr>
      </w:pPr>
      <w:r w:rsidRPr="000515A1">
        <w:rPr>
          <w:sz w:val="24"/>
          <w:szCs w:val="24"/>
        </w:rPr>
        <w:t xml:space="preserve">In addition, to expedite completion of the application, please also e-mail the information to </w:t>
      </w:r>
      <w:r w:rsidR="000515A1" w:rsidRPr="000515A1">
        <w:rPr>
          <w:sz w:val="24"/>
          <w:szCs w:val="24"/>
        </w:rPr>
        <w:t>Jeremy Haring</w:t>
      </w:r>
      <w:r w:rsidRPr="000515A1">
        <w:rPr>
          <w:sz w:val="24"/>
          <w:szCs w:val="24"/>
        </w:rPr>
        <w:t xml:space="preserve"> at</w:t>
      </w:r>
      <w:r w:rsidR="00E376EB" w:rsidRPr="000515A1">
        <w:rPr>
          <w:sz w:val="24"/>
          <w:szCs w:val="24"/>
        </w:rPr>
        <w:t xml:space="preserve"> </w:t>
      </w:r>
      <w:hyperlink r:id="rId11" w:history="1">
        <w:r w:rsidR="000515A1" w:rsidRPr="000515A1">
          <w:rPr>
            <w:rStyle w:val="Hyperlink"/>
            <w:sz w:val="24"/>
            <w:szCs w:val="24"/>
          </w:rPr>
          <w:t>jharing@pa.gov</w:t>
        </w:r>
      </w:hyperlink>
      <w:r w:rsidR="002944B9" w:rsidRPr="000515A1">
        <w:rPr>
          <w:sz w:val="24"/>
          <w:szCs w:val="24"/>
        </w:rPr>
        <w:t>.  Pl</w:t>
      </w:r>
      <w:r w:rsidRPr="000515A1">
        <w:rPr>
          <w:sz w:val="24"/>
          <w:szCs w:val="24"/>
        </w:rPr>
        <w:t xml:space="preserve">ease direct any questions to </w:t>
      </w:r>
      <w:r w:rsidR="000515A1" w:rsidRPr="000515A1">
        <w:rPr>
          <w:sz w:val="24"/>
          <w:szCs w:val="24"/>
        </w:rPr>
        <w:t>Jeremy Haring</w:t>
      </w:r>
      <w:r w:rsidRPr="000515A1">
        <w:rPr>
          <w:sz w:val="24"/>
          <w:szCs w:val="24"/>
        </w:rPr>
        <w:t xml:space="preserve">, Bureau of Technical Utility Services, at </w:t>
      </w:r>
      <w:hyperlink r:id="rId12" w:history="1">
        <w:r w:rsidR="000515A1" w:rsidRPr="000515A1">
          <w:rPr>
            <w:rStyle w:val="Hyperlink"/>
            <w:sz w:val="24"/>
            <w:szCs w:val="24"/>
          </w:rPr>
          <w:t>fjharing@pa.gov</w:t>
        </w:r>
      </w:hyperlink>
      <w:r w:rsidRPr="000515A1">
        <w:rPr>
          <w:sz w:val="24"/>
          <w:szCs w:val="24"/>
        </w:rPr>
        <w:t xml:space="preserve"> </w:t>
      </w:r>
      <w:r w:rsidR="00BA4EDF" w:rsidRPr="000515A1">
        <w:rPr>
          <w:sz w:val="24"/>
          <w:szCs w:val="24"/>
        </w:rPr>
        <w:t xml:space="preserve">(preferred) </w:t>
      </w:r>
      <w:r w:rsidRPr="000515A1">
        <w:rPr>
          <w:sz w:val="24"/>
          <w:szCs w:val="24"/>
        </w:rPr>
        <w:t>or (717)</w:t>
      </w:r>
      <w:r w:rsidR="00E376EB" w:rsidRPr="000515A1">
        <w:rPr>
          <w:sz w:val="24"/>
          <w:szCs w:val="24"/>
        </w:rPr>
        <w:t xml:space="preserve"> </w:t>
      </w:r>
      <w:r w:rsidR="000515A1" w:rsidRPr="000515A1">
        <w:rPr>
          <w:sz w:val="24"/>
          <w:szCs w:val="24"/>
        </w:rPr>
        <w:t>783-6175</w:t>
      </w:r>
      <w:r w:rsidRPr="000515A1">
        <w:rPr>
          <w:sz w:val="24"/>
          <w:szCs w:val="24"/>
        </w:rPr>
        <w:t>.</w:t>
      </w:r>
      <w:r>
        <w:rPr>
          <w:sz w:val="24"/>
          <w:szCs w:val="24"/>
        </w:rPr>
        <w:t xml:space="preserve">  </w:t>
      </w:r>
    </w:p>
    <w:p w14:paraId="4D041E1C" w14:textId="77777777" w:rsidR="00C53327" w:rsidRDefault="00C53327" w:rsidP="00C53327">
      <w:pPr>
        <w:ind w:right="-90" w:firstLine="720"/>
        <w:rPr>
          <w:sz w:val="24"/>
          <w:szCs w:val="24"/>
        </w:rPr>
      </w:pPr>
    </w:p>
    <w:p w14:paraId="3203F89B" w14:textId="77777777" w:rsidR="00C53327" w:rsidRPr="004F62B7" w:rsidRDefault="00C53327" w:rsidP="00C53327">
      <w:pPr>
        <w:ind w:right="-90" w:firstLine="720"/>
        <w:rPr>
          <w:sz w:val="24"/>
          <w:szCs w:val="24"/>
        </w:rPr>
      </w:pPr>
    </w:p>
    <w:p w14:paraId="5D652361" w14:textId="3E67BEE3" w:rsidR="00093DF4" w:rsidRPr="00093DF4" w:rsidRDefault="00081002"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3BD62F55" wp14:editId="17F00273">
            <wp:simplePos x="0" y="0"/>
            <wp:positionH relativeFrom="column">
              <wp:posOffset>3114675</wp:posOffset>
            </wp:positionH>
            <wp:positionV relativeFrom="paragraph">
              <wp:posOffset>218440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0C0B2E9C" w14:textId="77777777" w:rsidR="00093DF4" w:rsidRPr="00093DF4" w:rsidRDefault="00093DF4" w:rsidP="00093DF4">
      <w:pPr>
        <w:tabs>
          <w:tab w:val="left" w:pos="5040"/>
        </w:tabs>
        <w:rPr>
          <w:color w:val="000000"/>
          <w:sz w:val="24"/>
          <w:szCs w:val="24"/>
        </w:rPr>
      </w:pPr>
    </w:p>
    <w:p w14:paraId="2407DF81" w14:textId="77777777" w:rsidR="00093DF4" w:rsidRPr="00093DF4" w:rsidRDefault="00093DF4" w:rsidP="00093DF4">
      <w:pPr>
        <w:tabs>
          <w:tab w:val="left" w:pos="5040"/>
        </w:tabs>
        <w:rPr>
          <w:color w:val="000000"/>
          <w:sz w:val="24"/>
          <w:szCs w:val="24"/>
        </w:rPr>
      </w:pPr>
    </w:p>
    <w:p w14:paraId="5D16209E" w14:textId="77777777" w:rsidR="00093DF4" w:rsidRPr="00093DF4" w:rsidRDefault="00093DF4" w:rsidP="00093DF4">
      <w:pPr>
        <w:tabs>
          <w:tab w:val="left" w:pos="5040"/>
        </w:tabs>
        <w:rPr>
          <w:color w:val="000000"/>
          <w:sz w:val="24"/>
          <w:szCs w:val="24"/>
        </w:rPr>
      </w:pPr>
    </w:p>
    <w:p w14:paraId="34EE358D"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31892822"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75D565E2" w14:textId="77777777" w:rsidR="00C53327" w:rsidRPr="00093DF4" w:rsidRDefault="00C53327" w:rsidP="00093DF4">
      <w:pPr>
        <w:rPr>
          <w:sz w:val="32"/>
          <w:szCs w:val="24"/>
        </w:rPr>
      </w:pPr>
    </w:p>
    <w:p w14:paraId="16B27E86" w14:textId="77777777" w:rsidR="00C53327" w:rsidRDefault="00C53327" w:rsidP="00C53327">
      <w:pPr>
        <w:rPr>
          <w:sz w:val="24"/>
          <w:szCs w:val="24"/>
        </w:rPr>
      </w:pPr>
      <w:r>
        <w:rPr>
          <w:sz w:val="24"/>
          <w:szCs w:val="24"/>
        </w:rPr>
        <w:t xml:space="preserve">Enclosure </w:t>
      </w:r>
    </w:p>
    <w:p w14:paraId="58AC920D" w14:textId="77777777" w:rsidR="00C53327" w:rsidRDefault="00C53327" w:rsidP="00C53327">
      <w:pPr>
        <w:rPr>
          <w:sz w:val="24"/>
          <w:szCs w:val="24"/>
        </w:rPr>
      </w:pPr>
    </w:p>
    <w:p w14:paraId="6F6BDF7A" w14:textId="77777777" w:rsidR="00C53327" w:rsidRDefault="00C53327" w:rsidP="00C53327">
      <w:pPr>
        <w:rPr>
          <w:sz w:val="24"/>
          <w:szCs w:val="24"/>
        </w:rPr>
      </w:pPr>
    </w:p>
    <w:p w14:paraId="18693499" w14:textId="77777777" w:rsidR="00BA4EDF" w:rsidRDefault="00BA4EDF" w:rsidP="00C53327">
      <w:pPr>
        <w:jc w:val="center"/>
        <w:rPr>
          <w:sz w:val="24"/>
          <w:szCs w:val="24"/>
        </w:rPr>
      </w:pPr>
    </w:p>
    <w:p w14:paraId="17138D01" w14:textId="77777777" w:rsidR="00BA4EDF" w:rsidRDefault="00BA4EDF" w:rsidP="00C53327">
      <w:pPr>
        <w:jc w:val="center"/>
        <w:rPr>
          <w:sz w:val="24"/>
          <w:szCs w:val="24"/>
        </w:rPr>
      </w:pPr>
    </w:p>
    <w:p w14:paraId="64151469" w14:textId="77777777" w:rsidR="00BA4EDF" w:rsidRDefault="00C53327" w:rsidP="00BA4EDF">
      <w:pPr>
        <w:rPr>
          <w:sz w:val="24"/>
          <w:szCs w:val="24"/>
        </w:rPr>
      </w:pPr>
      <w:r>
        <w:rPr>
          <w:sz w:val="24"/>
          <w:szCs w:val="24"/>
        </w:rPr>
        <w:br w:type="page"/>
      </w:r>
    </w:p>
    <w:p w14:paraId="17BCF110" w14:textId="310EC358" w:rsidR="00C53327" w:rsidRPr="00DA7583" w:rsidRDefault="00C53327" w:rsidP="00BA4EDF">
      <w:pPr>
        <w:jc w:val="center"/>
        <w:rPr>
          <w:sz w:val="24"/>
          <w:szCs w:val="24"/>
        </w:rPr>
      </w:pPr>
      <w:r>
        <w:rPr>
          <w:sz w:val="24"/>
          <w:szCs w:val="24"/>
        </w:rPr>
        <w:lastRenderedPageBreak/>
        <w:t>Docket No</w:t>
      </w:r>
      <w:r w:rsidRPr="00077D4F">
        <w:rPr>
          <w:sz w:val="24"/>
          <w:szCs w:val="24"/>
        </w:rPr>
        <w:t xml:space="preserve">.  </w:t>
      </w:r>
      <w:r w:rsidR="00E57340" w:rsidRPr="00077D4F">
        <w:rPr>
          <w:sz w:val="24"/>
        </w:rPr>
        <w:t>A-</w:t>
      </w:r>
      <w:r w:rsidR="00E57340" w:rsidRPr="00DA7583">
        <w:rPr>
          <w:sz w:val="24"/>
        </w:rPr>
        <w:t>20</w:t>
      </w:r>
      <w:r w:rsidR="000515A1" w:rsidRPr="00DA7583">
        <w:rPr>
          <w:sz w:val="24"/>
        </w:rPr>
        <w:t>21</w:t>
      </w:r>
      <w:r w:rsidR="00E57340" w:rsidRPr="00DA7583">
        <w:rPr>
          <w:sz w:val="24"/>
        </w:rPr>
        <w:t>-</w:t>
      </w:r>
      <w:r w:rsidR="00DA7583" w:rsidRPr="00DA7583">
        <w:rPr>
          <w:sz w:val="24"/>
        </w:rPr>
        <w:t>3024515</w:t>
      </w:r>
    </w:p>
    <w:p w14:paraId="4678C263" w14:textId="14256314" w:rsidR="00E57340" w:rsidRPr="00077D4F" w:rsidRDefault="000515A1" w:rsidP="00C53327">
      <w:pPr>
        <w:jc w:val="center"/>
        <w:rPr>
          <w:sz w:val="24"/>
        </w:rPr>
      </w:pPr>
      <w:r w:rsidRPr="00DA7583">
        <w:rPr>
          <w:sz w:val="24"/>
        </w:rPr>
        <w:t>Edison Energy, LLC</w:t>
      </w:r>
    </w:p>
    <w:p w14:paraId="21C6260F" w14:textId="72AE174E" w:rsidR="006409DE" w:rsidRDefault="006409DE" w:rsidP="006409DE">
      <w:pPr>
        <w:jc w:val="center"/>
        <w:rPr>
          <w:sz w:val="24"/>
          <w:szCs w:val="24"/>
        </w:rPr>
      </w:pPr>
      <w:r>
        <w:rPr>
          <w:sz w:val="24"/>
          <w:szCs w:val="24"/>
        </w:rPr>
        <w:t>Data Requests</w:t>
      </w:r>
    </w:p>
    <w:p w14:paraId="49AEDBF9" w14:textId="77777777" w:rsidR="00C53327" w:rsidRPr="00BB1A28" w:rsidRDefault="00C53327" w:rsidP="00C53327">
      <w:pPr>
        <w:jc w:val="center"/>
        <w:rPr>
          <w:sz w:val="24"/>
          <w:szCs w:val="24"/>
        </w:rPr>
      </w:pPr>
    </w:p>
    <w:p w14:paraId="364649A0" w14:textId="34B573D7" w:rsidR="00416FFD" w:rsidRPr="00BB1A28" w:rsidRDefault="00320599" w:rsidP="00802422">
      <w:pPr>
        <w:pStyle w:val="ListParagraph"/>
        <w:ind w:left="1440" w:hanging="720"/>
        <w:rPr>
          <w:sz w:val="24"/>
          <w:szCs w:val="24"/>
        </w:rPr>
      </w:pPr>
      <w:r>
        <w:rPr>
          <w:sz w:val="24"/>
          <w:szCs w:val="24"/>
        </w:rPr>
        <w:t>1</w:t>
      </w:r>
      <w:r w:rsidR="00802422">
        <w:rPr>
          <w:sz w:val="24"/>
          <w:szCs w:val="24"/>
        </w:rPr>
        <w:t>.</w:t>
      </w:r>
      <w:r w:rsidR="00802422">
        <w:rPr>
          <w:sz w:val="24"/>
          <w:szCs w:val="24"/>
        </w:rPr>
        <w:tab/>
      </w:r>
      <w:r w:rsidR="00416FFD" w:rsidRPr="00BB1A28">
        <w:rPr>
          <w:sz w:val="24"/>
          <w:szCs w:val="24"/>
        </w:rPr>
        <w:t>Reference Application, Section 2.b, Formation Documents – Applicant failed to provide limited liability company formation documentation.  Please provide the missing documentation.</w:t>
      </w:r>
    </w:p>
    <w:p w14:paraId="41834422" w14:textId="77777777" w:rsidR="00416FFD" w:rsidRPr="00BB1A28" w:rsidRDefault="00416FFD" w:rsidP="00416FFD">
      <w:pPr>
        <w:pStyle w:val="ListParagraph"/>
        <w:rPr>
          <w:sz w:val="24"/>
          <w:szCs w:val="24"/>
          <w:highlight w:val="yellow"/>
        </w:rPr>
      </w:pPr>
    </w:p>
    <w:p w14:paraId="0840AFE2" w14:textId="4C376E68" w:rsidR="00416FFD" w:rsidRPr="00BB1A28" w:rsidRDefault="00320599" w:rsidP="00802422">
      <w:pPr>
        <w:pStyle w:val="ListParagraph"/>
        <w:ind w:left="1440" w:hanging="720"/>
        <w:rPr>
          <w:sz w:val="24"/>
          <w:szCs w:val="24"/>
        </w:rPr>
      </w:pPr>
      <w:r>
        <w:rPr>
          <w:sz w:val="24"/>
          <w:szCs w:val="24"/>
        </w:rPr>
        <w:t>2</w:t>
      </w:r>
      <w:r w:rsidR="00802422">
        <w:rPr>
          <w:sz w:val="24"/>
          <w:szCs w:val="24"/>
        </w:rPr>
        <w:t>.</w:t>
      </w:r>
      <w:r w:rsidR="00802422">
        <w:rPr>
          <w:sz w:val="24"/>
          <w:szCs w:val="24"/>
        </w:rPr>
        <w:tab/>
      </w:r>
      <w:r w:rsidR="00416FFD" w:rsidRPr="00BB1A28">
        <w:rPr>
          <w:sz w:val="24"/>
          <w:szCs w:val="24"/>
        </w:rPr>
        <w:t xml:space="preserve">Reference Application, Section 7.a, Financial Fitness – </w:t>
      </w:r>
      <w:r w:rsidR="00C8649F" w:rsidRPr="00C8649F">
        <w:rPr>
          <w:sz w:val="24"/>
          <w:szCs w:val="24"/>
        </w:rPr>
        <w:t>Applicant failed to provide a natural gas distribution company bonding letter for each utility in whose service territory it wishes to operate.  Please provide the missing documentation.</w:t>
      </w:r>
    </w:p>
    <w:p w14:paraId="34A82CF8" w14:textId="77777777" w:rsidR="00416FFD" w:rsidRPr="00BB1A28" w:rsidRDefault="00416FFD" w:rsidP="00416FFD">
      <w:pPr>
        <w:pStyle w:val="ListParagraph"/>
        <w:rPr>
          <w:sz w:val="24"/>
          <w:szCs w:val="24"/>
        </w:rPr>
      </w:pPr>
    </w:p>
    <w:p w14:paraId="32D204F4" w14:textId="02E943C0" w:rsidR="00416FFD" w:rsidRDefault="00320599" w:rsidP="00802422">
      <w:pPr>
        <w:pStyle w:val="ListParagraph"/>
        <w:ind w:left="1440" w:hanging="720"/>
        <w:rPr>
          <w:sz w:val="24"/>
          <w:szCs w:val="24"/>
        </w:rPr>
      </w:pPr>
      <w:r>
        <w:rPr>
          <w:sz w:val="24"/>
          <w:szCs w:val="24"/>
        </w:rPr>
        <w:t>3</w:t>
      </w:r>
      <w:r w:rsidR="00802422">
        <w:rPr>
          <w:sz w:val="24"/>
          <w:szCs w:val="24"/>
        </w:rPr>
        <w:t>.</w:t>
      </w:r>
      <w:r w:rsidR="00802422">
        <w:rPr>
          <w:sz w:val="24"/>
          <w:szCs w:val="24"/>
        </w:rPr>
        <w:tab/>
      </w:r>
      <w:r w:rsidR="001A388E" w:rsidRPr="00BB1A28">
        <w:rPr>
          <w:sz w:val="24"/>
          <w:szCs w:val="24"/>
        </w:rPr>
        <w:t xml:space="preserve">Reference Application, Section 7.b, Financial Fitness – Applicant </w:t>
      </w:r>
      <w:r w:rsidR="001A388E">
        <w:rPr>
          <w:sz w:val="24"/>
          <w:szCs w:val="24"/>
        </w:rPr>
        <w:t xml:space="preserve">failed to provide </w:t>
      </w:r>
      <w:r w:rsidR="001A388E" w:rsidRPr="00BB1A28">
        <w:rPr>
          <w:sz w:val="24"/>
          <w:szCs w:val="24"/>
        </w:rPr>
        <w:t xml:space="preserve">documentation to </w:t>
      </w:r>
      <w:r w:rsidR="001A388E" w:rsidRPr="002013A7">
        <w:rPr>
          <w:sz w:val="24"/>
          <w:szCs w:val="24"/>
        </w:rPr>
        <w:t>demonstrate financial fitness.  Please provide financial fitness documentation that may include two recent consecutive years of financial statements, two recent consecutive years of income tax filings, and three recent consecutive months of bank statements.</w:t>
      </w:r>
      <w:r w:rsidR="001A388E" w:rsidRPr="00BB1A28">
        <w:rPr>
          <w:sz w:val="24"/>
          <w:szCs w:val="24"/>
        </w:rPr>
        <w:t xml:space="preserve">  </w:t>
      </w:r>
      <w:r w:rsidR="00416FFD" w:rsidRPr="00BB1A28">
        <w:rPr>
          <w:sz w:val="24"/>
          <w:szCs w:val="24"/>
        </w:rPr>
        <w:t xml:space="preserve">  </w:t>
      </w:r>
    </w:p>
    <w:p w14:paraId="05A1B929" w14:textId="77777777" w:rsidR="00391FFE" w:rsidRDefault="00391FFE" w:rsidP="00802422">
      <w:pPr>
        <w:pStyle w:val="ListParagraph"/>
        <w:ind w:left="1440" w:hanging="720"/>
        <w:rPr>
          <w:sz w:val="24"/>
          <w:szCs w:val="24"/>
        </w:rPr>
      </w:pPr>
    </w:p>
    <w:p w14:paraId="3537C78B" w14:textId="1BF8A6EC" w:rsidR="00416FFD" w:rsidRPr="00BB1A28" w:rsidRDefault="00320599" w:rsidP="00802422">
      <w:pPr>
        <w:pStyle w:val="ListParagraph"/>
        <w:ind w:left="1440" w:hanging="720"/>
        <w:rPr>
          <w:sz w:val="24"/>
          <w:szCs w:val="24"/>
        </w:rPr>
      </w:pPr>
      <w:r>
        <w:rPr>
          <w:sz w:val="24"/>
          <w:szCs w:val="24"/>
        </w:rPr>
        <w:t>4</w:t>
      </w:r>
      <w:r w:rsidR="00802422">
        <w:rPr>
          <w:sz w:val="24"/>
          <w:szCs w:val="24"/>
        </w:rPr>
        <w:t>.</w:t>
      </w:r>
      <w:r w:rsidR="00802422">
        <w:rPr>
          <w:sz w:val="24"/>
          <w:szCs w:val="24"/>
        </w:rPr>
        <w:tab/>
      </w:r>
      <w:r w:rsidR="00416FFD" w:rsidRPr="00BB1A28">
        <w:rPr>
          <w:sz w:val="24"/>
          <w:szCs w:val="24"/>
        </w:rPr>
        <w:t>Reference Application, Section 7.e, Financial Fitness – Applicant failed to provide a</w:t>
      </w:r>
      <w:r w:rsidR="00B11189">
        <w:rPr>
          <w:sz w:val="24"/>
          <w:szCs w:val="24"/>
        </w:rPr>
        <w:t xml:space="preserve">n </w:t>
      </w:r>
      <w:r w:rsidR="00416FFD" w:rsidRPr="00BB1A28">
        <w:rPr>
          <w:sz w:val="24"/>
          <w:szCs w:val="24"/>
        </w:rPr>
        <w:t>E-mail address</w:t>
      </w:r>
      <w:r>
        <w:rPr>
          <w:sz w:val="24"/>
          <w:szCs w:val="24"/>
        </w:rPr>
        <w:t xml:space="preserve"> f</w:t>
      </w:r>
      <w:r w:rsidR="00416FFD" w:rsidRPr="00BB1A28">
        <w:rPr>
          <w:sz w:val="24"/>
          <w:szCs w:val="24"/>
        </w:rPr>
        <w:t xml:space="preserve">or their custodian of accounting records. Please provide an updated application page with the appropriate corrections. </w:t>
      </w:r>
    </w:p>
    <w:p w14:paraId="37EEEC00" w14:textId="77777777" w:rsidR="00416FFD" w:rsidRPr="00BB1A28" w:rsidRDefault="00416FFD" w:rsidP="00416FFD">
      <w:pPr>
        <w:pStyle w:val="ListParagraph"/>
        <w:rPr>
          <w:sz w:val="24"/>
          <w:szCs w:val="24"/>
          <w:highlight w:val="yellow"/>
        </w:rPr>
      </w:pPr>
    </w:p>
    <w:p w14:paraId="63E080EF" w14:textId="02D63567" w:rsidR="00416FFD" w:rsidRPr="00BB1A28" w:rsidRDefault="00320599" w:rsidP="00802422">
      <w:pPr>
        <w:pStyle w:val="ListParagraph"/>
        <w:ind w:left="1440" w:hanging="720"/>
        <w:rPr>
          <w:sz w:val="24"/>
          <w:szCs w:val="24"/>
        </w:rPr>
      </w:pPr>
      <w:r>
        <w:rPr>
          <w:sz w:val="24"/>
          <w:szCs w:val="24"/>
        </w:rPr>
        <w:t>5</w:t>
      </w:r>
      <w:r w:rsidR="00802422">
        <w:rPr>
          <w:sz w:val="24"/>
          <w:szCs w:val="24"/>
        </w:rPr>
        <w:t>.</w:t>
      </w:r>
      <w:r w:rsidR="00802422">
        <w:rPr>
          <w:sz w:val="24"/>
          <w:szCs w:val="24"/>
        </w:rPr>
        <w:tab/>
      </w:r>
      <w:r w:rsidR="00416FFD" w:rsidRPr="00BB1A28">
        <w:rPr>
          <w:sz w:val="24"/>
          <w:szCs w:val="24"/>
        </w:rPr>
        <w:t xml:space="preserve">Reference Application, Section 7.f, Taxation – Applicant failed to provide the type of entity and answers to number 8 and 9. Please resubmit a complete Tax Certification Statement.  </w:t>
      </w:r>
    </w:p>
    <w:p w14:paraId="36BF2EDC" w14:textId="77777777" w:rsidR="00416FFD" w:rsidRPr="00BB1A28" w:rsidRDefault="00416FFD" w:rsidP="00416FFD">
      <w:pPr>
        <w:pStyle w:val="ListParagraph"/>
        <w:rPr>
          <w:sz w:val="24"/>
          <w:szCs w:val="24"/>
          <w:highlight w:val="yellow"/>
        </w:rPr>
      </w:pPr>
    </w:p>
    <w:p w14:paraId="5FF43E32" w14:textId="0B9EBB8D" w:rsidR="00416FFD" w:rsidRPr="00BB1A28" w:rsidRDefault="00320599" w:rsidP="00802422">
      <w:pPr>
        <w:pStyle w:val="ListParagraph"/>
        <w:ind w:left="1440" w:hanging="720"/>
        <w:rPr>
          <w:sz w:val="24"/>
          <w:szCs w:val="24"/>
        </w:rPr>
      </w:pPr>
      <w:r>
        <w:rPr>
          <w:sz w:val="24"/>
          <w:szCs w:val="24"/>
        </w:rPr>
        <w:t>6</w:t>
      </w:r>
      <w:r w:rsidR="00802422">
        <w:rPr>
          <w:sz w:val="24"/>
          <w:szCs w:val="24"/>
        </w:rPr>
        <w:t>.</w:t>
      </w:r>
      <w:r w:rsidR="00802422">
        <w:rPr>
          <w:sz w:val="24"/>
          <w:szCs w:val="24"/>
        </w:rPr>
        <w:tab/>
      </w:r>
      <w:r w:rsidR="00416FFD" w:rsidRPr="00BB1A28">
        <w:rPr>
          <w:sz w:val="24"/>
          <w:szCs w:val="24"/>
        </w:rPr>
        <w:t>Reference Application, Section 8.a, Technical Fitness – Applicant failed to provide documentation for Technical Fitness. Please provide the missing documentation.</w:t>
      </w:r>
    </w:p>
    <w:p w14:paraId="3802F11C" w14:textId="77777777" w:rsidR="00416FFD" w:rsidRPr="00BB1A28" w:rsidRDefault="00416FFD" w:rsidP="00416FFD">
      <w:pPr>
        <w:pStyle w:val="ListParagraph"/>
        <w:rPr>
          <w:sz w:val="24"/>
          <w:szCs w:val="24"/>
          <w:highlight w:val="yellow"/>
        </w:rPr>
      </w:pPr>
    </w:p>
    <w:p w14:paraId="34618BD8" w14:textId="50827CBC" w:rsidR="00416FFD" w:rsidRPr="00BB1A28" w:rsidRDefault="00320599" w:rsidP="00802422">
      <w:pPr>
        <w:pStyle w:val="ListParagraph"/>
        <w:ind w:left="1440" w:hanging="720"/>
        <w:rPr>
          <w:sz w:val="24"/>
          <w:szCs w:val="24"/>
        </w:rPr>
      </w:pPr>
      <w:r>
        <w:rPr>
          <w:sz w:val="24"/>
          <w:szCs w:val="24"/>
        </w:rPr>
        <w:t>7</w:t>
      </w:r>
      <w:r w:rsidR="00802422">
        <w:rPr>
          <w:sz w:val="24"/>
          <w:szCs w:val="24"/>
        </w:rPr>
        <w:t>.</w:t>
      </w:r>
      <w:r w:rsidR="00802422">
        <w:rPr>
          <w:sz w:val="24"/>
          <w:szCs w:val="24"/>
        </w:rPr>
        <w:tab/>
      </w:r>
      <w:r w:rsidR="00416FFD" w:rsidRPr="00BB1A28">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1D3EB2F7" w14:textId="77777777" w:rsidR="00416FFD" w:rsidRPr="00BB1A28" w:rsidRDefault="00416FFD" w:rsidP="00416FFD">
      <w:pPr>
        <w:pStyle w:val="ListParagraph"/>
        <w:rPr>
          <w:sz w:val="24"/>
          <w:szCs w:val="24"/>
          <w:highlight w:val="yellow"/>
        </w:rPr>
      </w:pPr>
    </w:p>
    <w:sectPr w:rsidR="00416FFD" w:rsidRPr="00BB1A2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1AD2D" w14:textId="77777777" w:rsidR="008C0E60" w:rsidRDefault="008C0E60">
      <w:r>
        <w:separator/>
      </w:r>
    </w:p>
  </w:endnote>
  <w:endnote w:type="continuationSeparator" w:id="0">
    <w:p w14:paraId="5FC4C66D" w14:textId="77777777" w:rsidR="008C0E60" w:rsidRDefault="008C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A09F"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90DDA">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AA996" w14:textId="77777777" w:rsidR="008C0E60" w:rsidRDefault="008C0E60">
      <w:r>
        <w:separator/>
      </w:r>
    </w:p>
  </w:footnote>
  <w:footnote w:type="continuationSeparator" w:id="0">
    <w:p w14:paraId="278FD101" w14:textId="77777777" w:rsidR="008C0E60" w:rsidRDefault="008C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4D4E"/>
    <w:rsid w:val="000061AE"/>
    <w:rsid w:val="00017070"/>
    <w:rsid w:val="00026EBD"/>
    <w:rsid w:val="00034183"/>
    <w:rsid w:val="00037C8A"/>
    <w:rsid w:val="00040CA1"/>
    <w:rsid w:val="00043EC8"/>
    <w:rsid w:val="00046BBD"/>
    <w:rsid w:val="0005159B"/>
    <w:rsid w:val="000515A1"/>
    <w:rsid w:val="000652E3"/>
    <w:rsid w:val="00070868"/>
    <w:rsid w:val="0007177D"/>
    <w:rsid w:val="000722B1"/>
    <w:rsid w:val="00074046"/>
    <w:rsid w:val="00077D4F"/>
    <w:rsid w:val="00081002"/>
    <w:rsid w:val="00093DF4"/>
    <w:rsid w:val="000977CA"/>
    <w:rsid w:val="000A4758"/>
    <w:rsid w:val="000A4DC1"/>
    <w:rsid w:val="000C013F"/>
    <w:rsid w:val="000C2A00"/>
    <w:rsid w:val="000C5A0B"/>
    <w:rsid w:val="000F4C48"/>
    <w:rsid w:val="00105875"/>
    <w:rsid w:val="001126BE"/>
    <w:rsid w:val="0012325B"/>
    <w:rsid w:val="0012671E"/>
    <w:rsid w:val="00130762"/>
    <w:rsid w:val="00131BB2"/>
    <w:rsid w:val="00136319"/>
    <w:rsid w:val="00136A95"/>
    <w:rsid w:val="00147162"/>
    <w:rsid w:val="00147820"/>
    <w:rsid w:val="001608C2"/>
    <w:rsid w:val="001619A2"/>
    <w:rsid w:val="00166466"/>
    <w:rsid w:val="00174D09"/>
    <w:rsid w:val="0017520D"/>
    <w:rsid w:val="00175737"/>
    <w:rsid w:val="00180EE3"/>
    <w:rsid w:val="001A1FB5"/>
    <w:rsid w:val="001A388E"/>
    <w:rsid w:val="001B1533"/>
    <w:rsid w:val="001B41D8"/>
    <w:rsid w:val="001B44BC"/>
    <w:rsid w:val="001C3B36"/>
    <w:rsid w:val="001E02DF"/>
    <w:rsid w:val="001F0D55"/>
    <w:rsid w:val="002016B5"/>
    <w:rsid w:val="0020632D"/>
    <w:rsid w:val="0021364B"/>
    <w:rsid w:val="00222243"/>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07D5"/>
    <w:rsid w:val="002B6AF2"/>
    <w:rsid w:val="002C355B"/>
    <w:rsid w:val="002D18F2"/>
    <w:rsid w:val="002D5BCC"/>
    <w:rsid w:val="002E0756"/>
    <w:rsid w:val="002E1FF7"/>
    <w:rsid w:val="002E40AD"/>
    <w:rsid w:val="002F4A02"/>
    <w:rsid w:val="00302CD9"/>
    <w:rsid w:val="0030599C"/>
    <w:rsid w:val="00314E38"/>
    <w:rsid w:val="00320599"/>
    <w:rsid w:val="00323358"/>
    <w:rsid w:val="003346F2"/>
    <w:rsid w:val="00342346"/>
    <w:rsid w:val="00343058"/>
    <w:rsid w:val="003446D3"/>
    <w:rsid w:val="00346168"/>
    <w:rsid w:val="003523B6"/>
    <w:rsid w:val="003614E5"/>
    <w:rsid w:val="00371AF3"/>
    <w:rsid w:val="00375584"/>
    <w:rsid w:val="00386025"/>
    <w:rsid w:val="00390D74"/>
    <w:rsid w:val="00391FFE"/>
    <w:rsid w:val="00392DAE"/>
    <w:rsid w:val="003938B1"/>
    <w:rsid w:val="00395B29"/>
    <w:rsid w:val="003A3212"/>
    <w:rsid w:val="003A68DC"/>
    <w:rsid w:val="003B2585"/>
    <w:rsid w:val="003B7F07"/>
    <w:rsid w:val="003C2D27"/>
    <w:rsid w:val="003D085D"/>
    <w:rsid w:val="003E345B"/>
    <w:rsid w:val="00416FFD"/>
    <w:rsid w:val="00420608"/>
    <w:rsid w:val="0043041F"/>
    <w:rsid w:val="004306AF"/>
    <w:rsid w:val="00431993"/>
    <w:rsid w:val="00434796"/>
    <w:rsid w:val="00435CD9"/>
    <w:rsid w:val="004423F8"/>
    <w:rsid w:val="00446991"/>
    <w:rsid w:val="00450975"/>
    <w:rsid w:val="004527A2"/>
    <w:rsid w:val="00453BE9"/>
    <w:rsid w:val="00473312"/>
    <w:rsid w:val="00486192"/>
    <w:rsid w:val="0049034E"/>
    <w:rsid w:val="0049319D"/>
    <w:rsid w:val="004A7FC1"/>
    <w:rsid w:val="004B33AC"/>
    <w:rsid w:val="004B5BE3"/>
    <w:rsid w:val="004C6A17"/>
    <w:rsid w:val="004E09C2"/>
    <w:rsid w:val="004E589D"/>
    <w:rsid w:val="004F62B7"/>
    <w:rsid w:val="0050702A"/>
    <w:rsid w:val="0052287D"/>
    <w:rsid w:val="00524A10"/>
    <w:rsid w:val="005259C4"/>
    <w:rsid w:val="00525B09"/>
    <w:rsid w:val="00534A16"/>
    <w:rsid w:val="00537D15"/>
    <w:rsid w:val="00543F9C"/>
    <w:rsid w:val="00553CF8"/>
    <w:rsid w:val="00554731"/>
    <w:rsid w:val="00562B03"/>
    <w:rsid w:val="00565150"/>
    <w:rsid w:val="0057024A"/>
    <w:rsid w:val="00572316"/>
    <w:rsid w:val="005743FD"/>
    <w:rsid w:val="005820EE"/>
    <w:rsid w:val="00590A7D"/>
    <w:rsid w:val="00596FAB"/>
    <w:rsid w:val="005A24C5"/>
    <w:rsid w:val="005A7419"/>
    <w:rsid w:val="005B370A"/>
    <w:rsid w:val="005D724D"/>
    <w:rsid w:val="005D75F3"/>
    <w:rsid w:val="005D7F45"/>
    <w:rsid w:val="005E1D94"/>
    <w:rsid w:val="005E6FD1"/>
    <w:rsid w:val="0060461D"/>
    <w:rsid w:val="00615F18"/>
    <w:rsid w:val="006162E6"/>
    <w:rsid w:val="00616BAA"/>
    <w:rsid w:val="0063030A"/>
    <w:rsid w:val="00637B52"/>
    <w:rsid w:val="006409DE"/>
    <w:rsid w:val="006503D3"/>
    <w:rsid w:val="00653A1A"/>
    <w:rsid w:val="006640C3"/>
    <w:rsid w:val="00666971"/>
    <w:rsid w:val="0068420C"/>
    <w:rsid w:val="00692DA2"/>
    <w:rsid w:val="00694159"/>
    <w:rsid w:val="006957B7"/>
    <w:rsid w:val="006B06E4"/>
    <w:rsid w:val="006B4BB9"/>
    <w:rsid w:val="006C4616"/>
    <w:rsid w:val="006C5A9F"/>
    <w:rsid w:val="006C7C10"/>
    <w:rsid w:val="006D24B1"/>
    <w:rsid w:val="006D3428"/>
    <w:rsid w:val="006D3889"/>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72CDE"/>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2422"/>
    <w:rsid w:val="008032A2"/>
    <w:rsid w:val="00803CC7"/>
    <w:rsid w:val="00814488"/>
    <w:rsid w:val="008149E2"/>
    <w:rsid w:val="0082499B"/>
    <w:rsid w:val="00827467"/>
    <w:rsid w:val="00830E07"/>
    <w:rsid w:val="00860819"/>
    <w:rsid w:val="00872678"/>
    <w:rsid w:val="00884888"/>
    <w:rsid w:val="00890DDA"/>
    <w:rsid w:val="00893896"/>
    <w:rsid w:val="008B72C2"/>
    <w:rsid w:val="008C0E60"/>
    <w:rsid w:val="008C6117"/>
    <w:rsid w:val="008D0E3F"/>
    <w:rsid w:val="008D37DA"/>
    <w:rsid w:val="008E3360"/>
    <w:rsid w:val="008F498B"/>
    <w:rsid w:val="008F57BF"/>
    <w:rsid w:val="008F707B"/>
    <w:rsid w:val="009043D4"/>
    <w:rsid w:val="009131E0"/>
    <w:rsid w:val="00926E99"/>
    <w:rsid w:val="009276EE"/>
    <w:rsid w:val="009411C6"/>
    <w:rsid w:val="009569E0"/>
    <w:rsid w:val="00956C6F"/>
    <w:rsid w:val="00971173"/>
    <w:rsid w:val="0097714C"/>
    <w:rsid w:val="00983D14"/>
    <w:rsid w:val="0098426D"/>
    <w:rsid w:val="00990335"/>
    <w:rsid w:val="00997BF6"/>
    <w:rsid w:val="009A04D8"/>
    <w:rsid w:val="009A78D2"/>
    <w:rsid w:val="009B4531"/>
    <w:rsid w:val="009B4A72"/>
    <w:rsid w:val="009C317B"/>
    <w:rsid w:val="009D069E"/>
    <w:rsid w:val="009F27C1"/>
    <w:rsid w:val="009F65EE"/>
    <w:rsid w:val="00A01F1D"/>
    <w:rsid w:val="00A15C58"/>
    <w:rsid w:val="00A3389D"/>
    <w:rsid w:val="00A343E5"/>
    <w:rsid w:val="00A47189"/>
    <w:rsid w:val="00A543B1"/>
    <w:rsid w:val="00A55B50"/>
    <w:rsid w:val="00A56F1B"/>
    <w:rsid w:val="00A61693"/>
    <w:rsid w:val="00A639AB"/>
    <w:rsid w:val="00A74C27"/>
    <w:rsid w:val="00A87DD4"/>
    <w:rsid w:val="00AA38F0"/>
    <w:rsid w:val="00AB7AC1"/>
    <w:rsid w:val="00AC0F91"/>
    <w:rsid w:val="00AC20DD"/>
    <w:rsid w:val="00AC5FF2"/>
    <w:rsid w:val="00AE799C"/>
    <w:rsid w:val="00AF0919"/>
    <w:rsid w:val="00AF7941"/>
    <w:rsid w:val="00B05D63"/>
    <w:rsid w:val="00B079B6"/>
    <w:rsid w:val="00B11189"/>
    <w:rsid w:val="00B15D34"/>
    <w:rsid w:val="00B422DD"/>
    <w:rsid w:val="00B46A73"/>
    <w:rsid w:val="00B478D4"/>
    <w:rsid w:val="00B63D27"/>
    <w:rsid w:val="00B869C2"/>
    <w:rsid w:val="00BA4EDF"/>
    <w:rsid w:val="00BA4F39"/>
    <w:rsid w:val="00BB1A28"/>
    <w:rsid w:val="00BB43BC"/>
    <w:rsid w:val="00BC10BB"/>
    <w:rsid w:val="00BC27B2"/>
    <w:rsid w:val="00BC72CD"/>
    <w:rsid w:val="00BD271D"/>
    <w:rsid w:val="00BD6811"/>
    <w:rsid w:val="00BE033B"/>
    <w:rsid w:val="00BE11EB"/>
    <w:rsid w:val="00BE5E06"/>
    <w:rsid w:val="00BE66E8"/>
    <w:rsid w:val="00C07ED1"/>
    <w:rsid w:val="00C137AD"/>
    <w:rsid w:val="00C176E9"/>
    <w:rsid w:val="00C17FC1"/>
    <w:rsid w:val="00C258CB"/>
    <w:rsid w:val="00C3115F"/>
    <w:rsid w:val="00C53327"/>
    <w:rsid w:val="00C63A3B"/>
    <w:rsid w:val="00C67323"/>
    <w:rsid w:val="00C73073"/>
    <w:rsid w:val="00C80B05"/>
    <w:rsid w:val="00C81971"/>
    <w:rsid w:val="00C83D25"/>
    <w:rsid w:val="00C84424"/>
    <w:rsid w:val="00C84E04"/>
    <w:rsid w:val="00C8649F"/>
    <w:rsid w:val="00C86C99"/>
    <w:rsid w:val="00CA39A1"/>
    <w:rsid w:val="00CD6F27"/>
    <w:rsid w:val="00CE2D9A"/>
    <w:rsid w:val="00CE3B6A"/>
    <w:rsid w:val="00CE5EBF"/>
    <w:rsid w:val="00CF0D5D"/>
    <w:rsid w:val="00CF60E5"/>
    <w:rsid w:val="00D0036B"/>
    <w:rsid w:val="00D02319"/>
    <w:rsid w:val="00D070F3"/>
    <w:rsid w:val="00D24767"/>
    <w:rsid w:val="00D2648F"/>
    <w:rsid w:val="00D26EF3"/>
    <w:rsid w:val="00D3003E"/>
    <w:rsid w:val="00D436FB"/>
    <w:rsid w:val="00D456B7"/>
    <w:rsid w:val="00D474C6"/>
    <w:rsid w:val="00D5737E"/>
    <w:rsid w:val="00D620DC"/>
    <w:rsid w:val="00D8101A"/>
    <w:rsid w:val="00D92EC9"/>
    <w:rsid w:val="00D97D62"/>
    <w:rsid w:val="00DA7001"/>
    <w:rsid w:val="00DA7583"/>
    <w:rsid w:val="00DB49B7"/>
    <w:rsid w:val="00DB5FBF"/>
    <w:rsid w:val="00DC2959"/>
    <w:rsid w:val="00DC49E4"/>
    <w:rsid w:val="00DD1727"/>
    <w:rsid w:val="00E036AF"/>
    <w:rsid w:val="00E20C2C"/>
    <w:rsid w:val="00E25181"/>
    <w:rsid w:val="00E376EB"/>
    <w:rsid w:val="00E379BE"/>
    <w:rsid w:val="00E430FD"/>
    <w:rsid w:val="00E5328F"/>
    <w:rsid w:val="00E566E2"/>
    <w:rsid w:val="00E57340"/>
    <w:rsid w:val="00E7358B"/>
    <w:rsid w:val="00E8035A"/>
    <w:rsid w:val="00E83B62"/>
    <w:rsid w:val="00E93323"/>
    <w:rsid w:val="00EA3314"/>
    <w:rsid w:val="00EA5162"/>
    <w:rsid w:val="00EC2015"/>
    <w:rsid w:val="00EE7718"/>
    <w:rsid w:val="00EF3B78"/>
    <w:rsid w:val="00EF4292"/>
    <w:rsid w:val="00F17155"/>
    <w:rsid w:val="00F30101"/>
    <w:rsid w:val="00F3119D"/>
    <w:rsid w:val="00F53981"/>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81FF"/>
  <w15:docId w15:val="{DFD1EDE3-2E94-4860-9EB7-2287BD2C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 w:type="character" w:styleId="UnresolvedMention">
    <w:name w:val="Unresolved Mention"/>
    <w:basedOn w:val="DefaultParagraphFont"/>
    <w:uiPriority w:val="99"/>
    <w:semiHidden/>
    <w:unhideWhenUsed/>
    <w:rsid w:val="00051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4188">
      <w:bodyDiv w:val="1"/>
      <w:marLeft w:val="0"/>
      <w:marRight w:val="0"/>
      <w:marTop w:val="0"/>
      <w:marBottom w:val="0"/>
      <w:divBdr>
        <w:top w:val="none" w:sz="0" w:space="0" w:color="auto"/>
        <w:left w:val="none" w:sz="0" w:space="0" w:color="auto"/>
        <w:bottom w:val="none" w:sz="0" w:space="0" w:color="auto"/>
        <w:right w:val="none" w:sz="0" w:space="0" w:color="auto"/>
      </w:divBdr>
    </w:div>
    <w:div w:id="391344459">
      <w:bodyDiv w:val="1"/>
      <w:marLeft w:val="0"/>
      <w:marRight w:val="0"/>
      <w:marTop w:val="0"/>
      <w:marBottom w:val="0"/>
      <w:divBdr>
        <w:top w:val="none" w:sz="0" w:space="0" w:color="auto"/>
        <w:left w:val="none" w:sz="0" w:space="0" w:color="auto"/>
        <w:bottom w:val="none" w:sz="0" w:space="0" w:color="auto"/>
        <w:right w:val="none" w:sz="0" w:space="0" w:color="auto"/>
      </w:divBdr>
    </w:div>
    <w:div w:id="442959550">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3650984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 w:id="17884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8B4A-0180-43D4-B925-6F0DF7FC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4452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2015-10-22T17:00:00Z</cp:lastPrinted>
  <dcterms:created xsi:type="dcterms:W3CDTF">2021-03-18T15:03:00Z</dcterms:created>
  <dcterms:modified xsi:type="dcterms:W3CDTF">2021-03-18T15:03:00Z</dcterms:modified>
</cp:coreProperties>
</file>