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5A809"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52D85608" w14:textId="77777777" w:rsidTr="00A45538">
        <w:trPr>
          <w:trHeight w:val="990"/>
        </w:trPr>
        <w:tc>
          <w:tcPr>
            <w:tcW w:w="1363" w:type="dxa"/>
          </w:tcPr>
          <w:p w14:paraId="4D4C2155" w14:textId="52E503E8" w:rsidR="00A45538" w:rsidRDefault="005608A6">
            <w:pPr>
              <w:rPr>
                <w:sz w:val="24"/>
              </w:rPr>
            </w:pPr>
            <w:r>
              <w:rPr>
                <w:noProof/>
              </w:rPr>
              <w:drawing>
                <wp:inline distT="0" distB="0" distL="0" distR="0" wp14:anchorId="22A60146" wp14:editId="10636C4C">
                  <wp:extent cx="728345" cy="65532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28345" cy="655320"/>
                          </a:xfrm>
                          <a:prstGeom prst="rect">
                            <a:avLst/>
                          </a:prstGeom>
                          <a:noFill/>
                          <a:ln>
                            <a:noFill/>
                          </a:ln>
                        </pic:spPr>
                      </pic:pic>
                    </a:graphicData>
                  </a:graphic>
                </wp:inline>
              </w:drawing>
            </w:r>
          </w:p>
        </w:tc>
        <w:tc>
          <w:tcPr>
            <w:tcW w:w="8075" w:type="dxa"/>
          </w:tcPr>
          <w:p w14:paraId="7CA79F54" w14:textId="77777777" w:rsidR="00A45538" w:rsidRDefault="00A45538">
            <w:pPr>
              <w:suppressAutoHyphens/>
              <w:spacing w:line="204" w:lineRule="auto"/>
              <w:jc w:val="center"/>
              <w:rPr>
                <w:rFonts w:ascii="Arial" w:hAnsi="Arial"/>
                <w:color w:val="000080"/>
                <w:spacing w:val="-3"/>
                <w:sz w:val="26"/>
              </w:rPr>
            </w:pPr>
          </w:p>
          <w:p w14:paraId="45985778"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0607D7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0BA4D7F" w14:textId="78376B74" w:rsidR="00A45538" w:rsidRDefault="00112C7E">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563BC001" w14:textId="77777777" w:rsidR="00A45538" w:rsidRDefault="00A45538">
            <w:pPr>
              <w:rPr>
                <w:rFonts w:ascii="Arial" w:hAnsi="Arial"/>
                <w:sz w:val="12"/>
              </w:rPr>
            </w:pPr>
          </w:p>
          <w:p w14:paraId="4D41B76B" w14:textId="77777777" w:rsidR="00A45538" w:rsidRDefault="00A45538">
            <w:pPr>
              <w:rPr>
                <w:rFonts w:ascii="Arial" w:hAnsi="Arial"/>
                <w:sz w:val="12"/>
              </w:rPr>
            </w:pPr>
          </w:p>
          <w:p w14:paraId="6D2653BE" w14:textId="77777777" w:rsidR="00A45538" w:rsidRDefault="00A45538">
            <w:pPr>
              <w:rPr>
                <w:rFonts w:ascii="Arial" w:hAnsi="Arial"/>
                <w:sz w:val="12"/>
              </w:rPr>
            </w:pPr>
          </w:p>
          <w:p w14:paraId="726791FD" w14:textId="77777777" w:rsidR="00A45538" w:rsidRDefault="00A45538">
            <w:pPr>
              <w:rPr>
                <w:rFonts w:ascii="Arial" w:hAnsi="Arial"/>
                <w:sz w:val="12"/>
              </w:rPr>
            </w:pPr>
          </w:p>
          <w:p w14:paraId="0A587B65" w14:textId="77777777" w:rsidR="00A45538" w:rsidRDefault="00A45538">
            <w:pPr>
              <w:rPr>
                <w:rFonts w:ascii="Arial" w:hAnsi="Arial"/>
                <w:sz w:val="12"/>
              </w:rPr>
            </w:pPr>
          </w:p>
          <w:p w14:paraId="7F827521" w14:textId="77777777" w:rsidR="00A45538" w:rsidRDefault="00A45538">
            <w:pPr>
              <w:rPr>
                <w:rFonts w:ascii="Arial" w:hAnsi="Arial"/>
                <w:sz w:val="12"/>
              </w:rPr>
            </w:pPr>
          </w:p>
          <w:p w14:paraId="4AD46FF8" w14:textId="77777777" w:rsidR="00A45538" w:rsidRDefault="00A45538">
            <w:pPr>
              <w:jc w:val="right"/>
              <w:rPr>
                <w:rFonts w:ascii="Arial" w:hAnsi="Arial"/>
                <w:sz w:val="12"/>
              </w:rPr>
            </w:pPr>
            <w:r>
              <w:rPr>
                <w:rFonts w:ascii="Arial" w:hAnsi="Arial"/>
                <w:b/>
                <w:spacing w:val="-1"/>
                <w:sz w:val="12"/>
              </w:rPr>
              <w:t>IN REPLY PLEASE REFER TO OUR FILE</w:t>
            </w:r>
          </w:p>
        </w:tc>
      </w:tr>
    </w:tbl>
    <w:p w14:paraId="5069620C" w14:textId="3C35326F" w:rsidR="00A45538" w:rsidRDefault="00347C3D" w:rsidP="007165F4">
      <w:pPr>
        <w:pStyle w:val="Heading5"/>
        <w:spacing w:before="0" w:after="0"/>
        <w:jc w:val="center"/>
        <w:rPr>
          <w:i w:val="0"/>
        </w:rPr>
      </w:pPr>
      <w:r>
        <w:rPr>
          <w:i w:val="0"/>
        </w:rPr>
        <w:t>March 22, 2021</w:t>
      </w:r>
    </w:p>
    <w:p w14:paraId="5466A61D" w14:textId="11CA28C9" w:rsidR="00E73827" w:rsidRDefault="00E73827" w:rsidP="00E73827">
      <w:pPr>
        <w:pStyle w:val="Heading5"/>
        <w:spacing w:before="0" w:after="0"/>
        <w:ind w:left="7920" w:right="-630" w:hanging="720"/>
        <w:jc w:val="right"/>
        <w:rPr>
          <w:i w:val="0"/>
        </w:rPr>
      </w:pPr>
      <w:r>
        <w:rPr>
          <w:i w:val="0"/>
        </w:rPr>
        <w:t>A-</w:t>
      </w:r>
      <w:r w:rsidR="008E14E4">
        <w:rPr>
          <w:i w:val="0"/>
        </w:rPr>
        <w:t>8923758</w:t>
      </w:r>
    </w:p>
    <w:p w14:paraId="00FF84CD" w14:textId="27B6805D" w:rsidR="00E73827" w:rsidRDefault="00415B64" w:rsidP="00E73827">
      <w:pPr>
        <w:pStyle w:val="Heading5"/>
        <w:spacing w:before="0" w:after="0"/>
        <w:ind w:left="7920" w:right="-630" w:hanging="720"/>
        <w:jc w:val="right"/>
        <w:rPr>
          <w:i w:val="0"/>
        </w:rPr>
      </w:pPr>
      <w:r>
        <w:rPr>
          <w:i w:val="0"/>
        </w:rPr>
        <w:t>A-</w:t>
      </w:r>
      <w:r w:rsidR="008E14E4">
        <w:rPr>
          <w:i w:val="0"/>
        </w:rPr>
        <w:t>2021-3023847</w:t>
      </w:r>
    </w:p>
    <w:p w14:paraId="65964CEA" w14:textId="77777777" w:rsidR="00E73827" w:rsidRDefault="00E73827" w:rsidP="00E73827"/>
    <w:p w14:paraId="0D2676E5" w14:textId="7CCB4002" w:rsidR="00587549" w:rsidRDefault="005608A6" w:rsidP="00E73827">
      <w:pPr>
        <w:pStyle w:val="BodyTextIndent"/>
        <w:ind w:left="0"/>
        <w:rPr>
          <w:b/>
        </w:rPr>
      </w:pPr>
      <w:r>
        <w:rPr>
          <w:b/>
        </w:rPr>
        <w:t>ALL MY SONS OF PITTSBURGH LLC</w:t>
      </w:r>
    </w:p>
    <w:p w14:paraId="092C44E8" w14:textId="5789C5B5" w:rsidR="00E73827" w:rsidRDefault="005608A6" w:rsidP="00E73827">
      <w:pPr>
        <w:pStyle w:val="BodyTextIndent"/>
        <w:ind w:left="0"/>
        <w:rPr>
          <w:b/>
        </w:rPr>
      </w:pPr>
      <w:r>
        <w:rPr>
          <w:b/>
        </w:rPr>
        <w:t xml:space="preserve">2400 OLD MILL ROAD </w:t>
      </w:r>
    </w:p>
    <w:p w14:paraId="025C2C10" w14:textId="305D00A4" w:rsidR="00E73827" w:rsidRDefault="005608A6" w:rsidP="00E73827">
      <w:pPr>
        <w:pStyle w:val="BodyTextIndent"/>
        <w:ind w:left="0"/>
        <w:rPr>
          <w:b/>
        </w:rPr>
      </w:pPr>
      <w:r>
        <w:rPr>
          <w:b/>
        </w:rPr>
        <w:t>CARROLLTON TX  75007</w:t>
      </w:r>
    </w:p>
    <w:p w14:paraId="251302A2" w14:textId="77388E4C" w:rsidR="00E73827" w:rsidRDefault="00E73827" w:rsidP="00E73827">
      <w:pPr>
        <w:tabs>
          <w:tab w:val="left" w:pos="-720"/>
        </w:tabs>
        <w:suppressAutoHyphens/>
        <w:rPr>
          <w:sz w:val="24"/>
        </w:rPr>
      </w:pPr>
    </w:p>
    <w:p w14:paraId="4FB80354" w14:textId="77777777" w:rsidR="00C55011" w:rsidRDefault="00C55011" w:rsidP="00E73827">
      <w:pPr>
        <w:tabs>
          <w:tab w:val="left" w:pos="-720"/>
        </w:tabs>
        <w:suppressAutoHyphens/>
        <w:rPr>
          <w:sz w:val="24"/>
        </w:rPr>
      </w:pPr>
    </w:p>
    <w:p w14:paraId="6558C9C2" w14:textId="32C4C92C" w:rsidR="00E73827" w:rsidRDefault="00E73827" w:rsidP="00E73827">
      <w:pPr>
        <w:pStyle w:val="Heading5"/>
        <w:tabs>
          <w:tab w:val="left" w:pos="0"/>
        </w:tabs>
        <w:spacing w:before="0" w:after="0"/>
        <w:rPr>
          <w:b w:val="0"/>
          <w:i w:val="0"/>
        </w:rPr>
      </w:pPr>
      <w:r>
        <w:rPr>
          <w:b w:val="0"/>
          <w:i w:val="0"/>
        </w:rPr>
        <w:t xml:space="preserve">Re:   Application of </w:t>
      </w:r>
      <w:r w:rsidR="005608A6">
        <w:rPr>
          <w:b w:val="0"/>
          <w:i w:val="0"/>
        </w:rPr>
        <w:t>All My Sons of Pittsburgh, LLC</w:t>
      </w:r>
      <w:r w:rsidR="00C55011">
        <w:rPr>
          <w:b w:val="0"/>
          <w:i w:val="0"/>
        </w:rPr>
        <w:t xml:space="preserve">, </w:t>
      </w:r>
      <w:r w:rsidR="005608A6">
        <w:rPr>
          <w:b w:val="0"/>
          <w:i w:val="0"/>
        </w:rPr>
        <w:t>150 54</w:t>
      </w:r>
      <w:r w:rsidR="005608A6">
        <w:rPr>
          <w:b w:val="0"/>
          <w:i w:val="0"/>
          <w:vertAlign w:val="superscript"/>
        </w:rPr>
        <w:t xml:space="preserve">th </w:t>
      </w:r>
      <w:r w:rsidR="005608A6">
        <w:rPr>
          <w:b w:val="0"/>
          <w:i w:val="0"/>
        </w:rPr>
        <w:t>Street, Pittsburgh, Allegheny County, Pennsylvania 15201.  (469) 461-5000</w:t>
      </w:r>
    </w:p>
    <w:p w14:paraId="538F6116" w14:textId="77777777" w:rsidR="00A45538" w:rsidRDefault="00A45538" w:rsidP="00A45538">
      <w:pPr>
        <w:tabs>
          <w:tab w:val="left" w:pos="-720"/>
        </w:tabs>
        <w:suppressAutoHyphens/>
        <w:rPr>
          <w:spacing w:val="-3"/>
          <w:sz w:val="24"/>
        </w:rPr>
      </w:pPr>
    </w:p>
    <w:p w14:paraId="3E8C67A1" w14:textId="77777777" w:rsidR="001242B2" w:rsidRDefault="001242B2" w:rsidP="00A45538">
      <w:pPr>
        <w:tabs>
          <w:tab w:val="left" w:pos="-720"/>
        </w:tabs>
        <w:suppressAutoHyphens/>
        <w:rPr>
          <w:spacing w:val="-3"/>
          <w:sz w:val="24"/>
        </w:rPr>
      </w:pPr>
    </w:p>
    <w:p w14:paraId="2B704EC7" w14:textId="77777777" w:rsidR="00A45538" w:rsidRDefault="00312BFE" w:rsidP="00A45538">
      <w:pPr>
        <w:tabs>
          <w:tab w:val="left" w:pos="-720"/>
        </w:tabs>
        <w:suppressAutoHyphens/>
        <w:jc w:val="both"/>
        <w:rPr>
          <w:spacing w:val="-3"/>
          <w:sz w:val="24"/>
        </w:rPr>
      </w:pPr>
      <w:r>
        <w:rPr>
          <w:spacing w:val="-3"/>
          <w:sz w:val="24"/>
        </w:rPr>
        <w:t>To Whom It May Concern</w:t>
      </w:r>
      <w:r w:rsidR="00A45538">
        <w:rPr>
          <w:spacing w:val="-3"/>
          <w:sz w:val="24"/>
        </w:rPr>
        <w:t>:</w:t>
      </w:r>
    </w:p>
    <w:p w14:paraId="0E8AE01E" w14:textId="77777777" w:rsidR="00A45538" w:rsidRDefault="00A45538" w:rsidP="0075571C">
      <w:pPr>
        <w:tabs>
          <w:tab w:val="left" w:pos="-720"/>
        </w:tabs>
        <w:suppressAutoHyphens/>
        <w:jc w:val="both"/>
        <w:rPr>
          <w:spacing w:val="-3"/>
          <w:sz w:val="24"/>
        </w:rPr>
      </w:pPr>
    </w:p>
    <w:p w14:paraId="13E1979E" w14:textId="6615750C" w:rsidR="0044035B" w:rsidRPr="005471F0" w:rsidRDefault="00A45538" w:rsidP="0044035B">
      <w:pPr>
        <w:rPr>
          <w:sz w:val="24"/>
          <w:szCs w:val="24"/>
        </w:rPr>
      </w:pPr>
      <w:r>
        <w:rPr>
          <w:spacing w:val="-3"/>
          <w:sz w:val="24"/>
        </w:rPr>
        <w:tab/>
      </w:r>
      <w:r w:rsidR="00067DC7" w:rsidRPr="00067DC7">
        <w:rPr>
          <w:sz w:val="24"/>
          <w:szCs w:val="24"/>
        </w:rPr>
        <w:t>The purpose of this Letter</w:t>
      </w:r>
      <w:r w:rsidR="002F0B5D">
        <w:rPr>
          <w:sz w:val="24"/>
          <w:szCs w:val="24"/>
        </w:rPr>
        <w:t xml:space="preserve"> is to advise you that </w:t>
      </w:r>
      <w:r w:rsidR="0075571C">
        <w:rPr>
          <w:sz w:val="24"/>
          <w:szCs w:val="24"/>
        </w:rPr>
        <w:t>the</w:t>
      </w:r>
      <w:r w:rsidR="00067DC7" w:rsidRPr="00067DC7">
        <w:rPr>
          <w:sz w:val="24"/>
          <w:szCs w:val="24"/>
        </w:rPr>
        <w:t xml:space="preserve"> application has been reviewed and approved by the Pennsylvania Public Utility Commission (Commission).  </w:t>
      </w:r>
      <w:r w:rsidR="0044035B" w:rsidRPr="00067DC7">
        <w:rPr>
          <w:sz w:val="24"/>
          <w:szCs w:val="24"/>
        </w:rPr>
        <w:t xml:space="preserve">However, before you begin operations, you must file with the Commission </w:t>
      </w:r>
      <w:proofErr w:type="gramStart"/>
      <w:r w:rsidR="0044035B" w:rsidRPr="00067DC7">
        <w:rPr>
          <w:sz w:val="24"/>
          <w:szCs w:val="24"/>
        </w:rPr>
        <w:t>all of</w:t>
      </w:r>
      <w:proofErr w:type="gramEnd"/>
      <w:r w:rsidR="0044035B" w:rsidRPr="00067DC7">
        <w:rPr>
          <w:sz w:val="24"/>
          <w:szCs w:val="24"/>
        </w:rPr>
        <w:t xml:space="preserve"> the information lis</w:t>
      </w:r>
      <w:r w:rsidR="0044035B">
        <w:rPr>
          <w:sz w:val="24"/>
          <w:szCs w:val="24"/>
        </w:rPr>
        <w:t>ted in paragraphs (a) through (c</w:t>
      </w:r>
      <w:r w:rsidR="0044035B" w:rsidRPr="00067DC7">
        <w:rPr>
          <w:sz w:val="24"/>
          <w:szCs w:val="24"/>
        </w:rPr>
        <w:t xml:space="preserve">) below.  </w:t>
      </w:r>
      <w:r w:rsidR="0044035B" w:rsidRPr="00067DC7">
        <w:rPr>
          <w:b/>
          <w:sz w:val="24"/>
          <w:szCs w:val="24"/>
          <w:u w:val="single"/>
        </w:rPr>
        <w:t>You cannot operate under the approved motor carrier rights</w:t>
      </w:r>
      <w:r w:rsidR="0044035B">
        <w:rPr>
          <w:b/>
          <w:sz w:val="24"/>
          <w:szCs w:val="24"/>
          <w:u w:val="single"/>
        </w:rPr>
        <w:t xml:space="preserve"> set forth in this Letter</w:t>
      </w:r>
      <w:r w:rsidR="0044035B" w:rsidRPr="00067DC7">
        <w:rPr>
          <w:b/>
          <w:sz w:val="24"/>
          <w:szCs w:val="24"/>
          <w:u w:val="single"/>
        </w:rPr>
        <w:t xml:space="preserve"> until </w:t>
      </w:r>
      <w:proofErr w:type="gramStart"/>
      <w:r w:rsidR="0044035B">
        <w:rPr>
          <w:b/>
          <w:sz w:val="24"/>
          <w:szCs w:val="24"/>
          <w:u w:val="single"/>
        </w:rPr>
        <w:t>all of</w:t>
      </w:r>
      <w:proofErr w:type="gramEnd"/>
      <w:r w:rsidR="0044035B">
        <w:rPr>
          <w:b/>
          <w:sz w:val="24"/>
          <w:szCs w:val="24"/>
          <w:u w:val="single"/>
        </w:rPr>
        <w:t xml:space="preserve"> </w:t>
      </w:r>
      <w:r w:rsidR="0044035B" w:rsidRPr="00067DC7">
        <w:rPr>
          <w:b/>
          <w:sz w:val="24"/>
          <w:szCs w:val="24"/>
          <w:u w:val="single"/>
        </w:rPr>
        <w:t>the information listed below is filed with, and approved by, the Commission.</w:t>
      </w:r>
      <w:r w:rsidR="0044035B" w:rsidRPr="00067DC7">
        <w:rPr>
          <w:sz w:val="24"/>
          <w:szCs w:val="24"/>
        </w:rPr>
        <w:t xml:space="preserve">  Once the information</w:t>
      </w:r>
      <w:r w:rsidR="0044035B">
        <w:rPr>
          <w:sz w:val="24"/>
          <w:szCs w:val="24"/>
        </w:rPr>
        <w:t xml:space="preserve"> listed below</w:t>
      </w:r>
      <w:r w:rsidR="0044035B" w:rsidRPr="00067DC7">
        <w:rPr>
          <w:sz w:val="24"/>
          <w:szCs w:val="24"/>
        </w:rPr>
        <w:t xml:space="preserve"> is received and approved by the Commission, you will receive a Certificate of Public Convenience</w:t>
      </w:r>
      <w:r w:rsidR="0044035B">
        <w:rPr>
          <w:sz w:val="24"/>
          <w:szCs w:val="24"/>
        </w:rPr>
        <w:t>,</w:t>
      </w:r>
      <w:r w:rsidR="0044035B" w:rsidRPr="00067DC7">
        <w:rPr>
          <w:sz w:val="24"/>
          <w:szCs w:val="24"/>
        </w:rPr>
        <w:t xml:space="preserve"> </w:t>
      </w:r>
      <w:r w:rsidR="0044035B">
        <w:rPr>
          <w:spacing w:val="-3"/>
          <w:sz w:val="24"/>
        </w:rPr>
        <w:t xml:space="preserve">with </w:t>
      </w:r>
      <w:r w:rsidR="0044035B">
        <w:rPr>
          <w:b/>
          <w:spacing w:val="-3"/>
          <w:sz w:val="24"/>
        </w:rPr>
        <w:t>PUC No. A-</w:t>
      </w:r>
      <w:r w:rsidR="008E14E4">
        <w:rPr>
          <w:b/>
          <w:spacing w:val="-3"/>
          <w:sz w:val="24"/>
        </w:rPr>
        <w:t>8923758</w:t>
      </w:r>
      <w:r w:rsidR="0044035B">
        <w:rPr>
          <w:b/>
          <w:spacing w:val="-3"/>
          <w:sz w:val="24"/>
        </w:rPr>
        <w:t xml:space="preserve"> </w:t>
      </w:r>
      <w:r w:rsidR="0044035B" w:rsidRPr="00067DC7">
        <w:rPr>
          <w:sz w:val="24"/>
          <w:szCs w:val="24"/>
        </w:rPr>
        <w:t>which authorizes yo</w:t>
      </w:r>
      <w:r w:rsidR="0044035B">
        <w:rPr>
          <w:sz w:val="24"/>
          <w:szCs w:val="24"/>
        </w:rPr>
        <w:t>u to begin operating under the</w:t>
      </w:r>
      <w:r w:rsidR="0044035B" w:rsidRPr="00067DC7">
        <w:rPr>
          <w:sz w:val="24"/>
          <w:szCs w:val="24"/>
        </w:rPr>
        <w:t xml:space="preserve"> motor carrier rights</w:t>
      </w:r>
      <w:r w:rsidR="0044035B">
        <w:rPr>
          <w:sz w:val="24"/>
          <w:szCs w:val="24"/>
        </w:rPr>
        <w:t xml:space="preserve"> set forth in this Letter.</w:t>
      </w:r>
      <w:r w:rsidR="0044035B" w:rsidRPr="00067DC7">
        <w:rPr>
          <w:sz w:val="24"/>
          <w:szCs w:val="24"/>
        </w:rPr>
        <w:t xml:space="preserve"> </w:t>
      </w:r>
    </w:p>
    <w:p w14:paraId="5082477D" w14:textId="77777777" w:rsidR="0044035B" w:rsidRPr="00067DC7" w:rsidRDefault="0044035B" w:rsidP="0044035B">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30FD5E01" w14:textId="412F95F1" w:rsidR="0044035B" w:rsidRPr="006946AC" w:rsidRDefault="0044035B" w:rsidP="0044035B">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A4071">
        <w:rPr>
          <w:sz w:val="24"/>
          <w:szCs w:val="24"/>
        </w:rPr>
        <w:t xml:space="preserve">An acceptable </w:t>
      </w:r>
      <w:r w:rsidRPr="000A4071">
        <w:rPr>
          <w:b/>
          <w:sz w:val="24"/>
          <w:szCs w:val="24"/>
          <w:u w:val="single"/>
        </w:rPr>
        <w:t xml:space="preserve">Form E </w:t>
      </w:r>
      <w:r w:rsidRPr="000A4071">
        <w:rPr>
          <w:sz w:val="24"/>
          <w:szCs w:val="24"/>
        </w:rPr>
        <w:t xml:space="preserve">filed by an insurance company which is evidence of bodily injury and property damage liability insurance.  </w:t>
      </w:r>
      <w:r w:rsidRPr="000A4071">
        <w:rPr>
          <w:b/>
          <w:sz w:val="24"/>
          <w:szCs w:val="24"/>
        </w:rPr>
        <w:t>Your insurance company must file a Form E with the exact name of the a</w:t>
      </w:r>
      <w:r>
        <w:rPr>
          <w:b/>
          <w:sz w:val="24"/>
          <w:szCs w:val="24"/>
        </w:rPr>
        <w:t>pplicant as it appears on this L</w:t>
      </w:r>
      <w:r w:rsidRPr="000A4071">
        <w:rPr>
          <w:b/>
          <w:sz w:val="24"/>
          <w:szCs w:val="24"/>
        </w:rPr>
        <w:t>etter</w:t>
      </w:r>
      <w:r w:rsidRPr="000A4071">
        <w:rPr>
          <w:sz w:val="24"/>
          <w:szCs w:val="24"/>
        </w:rPr>
        <w:t xml:space="preserve"> </w:t>
      </w:r>
      <w:r w:rsidRPr="008769BF">
        <w:rPr>
          <w:sz w:val="24"/>
          <w:szCs w:val="24"/>
        </w:rPr>
        <w:t xml:space="preserve">– </w:t>
      </w:r>
      <w:r w:rsidR="005608A6">
        <w:rPr>
          <w:b/>
          <w:i/>
          <w:sz w:val="24"/>
          <w:szCs w:val="24"/>
        </w:rPr>
        <w:t>All My Sons of Pittsburgh, LLC</w:t>
      </w:r>
      <w:r>
        <w:rPr>
          <w:sz w:val="24"/>
          <w:szCs w:val="24"/>
        </w:rPr>
        <w:t>.</w:t>
      </w:r>
      <w:r>
        <w:rPr>
          <w:i/>
          <w:sz w:val="24"/>
          <w:szCs w:val="24"/>
        </w:rPr>
        <w:t xml:space="preserve">  </w:t>
      </w:r>
      <w:r>
        <w:rPr>
          <w:b/>
          <w:sz w:val="24"/>
          <w:szCs w:val="24"/>
        </w:rPr>
        <w:t>You should also advise your insurance company to place the following numbers at the top of your insurance form</w:t>
      </w:r>
      <w:r>
        <w:rPr>
          <w:sz w:val="24"/>
          <w:szCs w:val="24"/>
        </w:rPr>
        <w:t xml:space="preserve"> – </w:t>
      </w:r>
      <w:r>
        <w:rPr>
          <w:b/>
          <w:i/>
          <w:sz w:val="24"/>
          <w:szCs w:val="24"/>
        </w:rPr>
        <w:t>A</w:t>
      </w:r>
      <w:r>
        <w:rPr>
          <w:sz w:val="24"/>
          <w:szCs w:val="24"/>
        </w:rPr>
        <w:t>-</w:t>
      </w:r>
      <w:r w:rsidR="008E14E4">
        <w:rPr>
          <w:b/>
          <w:i/>
          <w:sz w:val="24"/>
          <w:szCs w:val="24"/>
        </w:rPr>
        <w:t>8923758</w:t>
      </w:r>
      <w:r>
        <w:rPr>
          <w:i/>
          <w:sz w:val="24"/>
          <w:szCs w:val="24"/>
        </w:rPr>
        <w:t xml:space="preserve"> </w:t>
      </w:r>
      <w:r>
        <w:rPr>
          <w:b/>
          <w:sz w:val="24"/>
          <w:szCs w:val="24"/>
        </w:rPr>
        <w:t>and</w:t>
      </w:r>
      <w:r>
        <w:rPr>
          <w:sz w:val="24"/>
          <w:szCs w:val="24"/>
        </w:rPr>
        <w:t xml:space="preserve"> </w:t>
      </w:r>
      <w:r>
        <w:rPr>
          <w:b/>
          <w:i/>
          <w:sz w:val="24"/>
          <w:szCs w:val="24"/>
        </w:rPr>
        <w:t>A-</w:t>
      </w:r>
      <w:r w:rsidR="008E14E4">
        <w:rPr>
          <w:b/>
          <w:i/>
          <w:sz w:val="24"/>
          <w:szCs w:val="24"/>
        </w:rPr>
        <w:t>2021-3023847</w:t>
      </w:r>
      <w:r>
        <w:rPr>
          <w:i/>
          <w:sz w:val="24"/>
          <w:szCs w:val="24"/>
        </w:rPr>
        <w:t>.</w:t>
      </w:r>
    </w:p>
    <w:p w14:paraId="030C0CCE" w14:textId="77777777" w:rsidR="0044035B" w:rsidRPr="000A4071" w:rsidRDefault="0044035B" w:rsidP="0044035B">
      <w:pPr>
        <w:widowControl w:val="0"/>
        <w:tabs>
          <w:tab w:val="left" w:pos="0"/>
          <w:tab w:val="decimal" w:pos="360"/>
          <w:tab w:val="left" w:pos="1260"/>
        </w:tabs>
        <w:autoSpaceDE w:val="0"/>
        <w:autoSpaceDN w:val="0"/>
        <w:spacing w:before="288" w:line="216" w:lineRule="auto"/>
        <w:ind w:left="1620"/>
        <w:contextualSpacing/>
        <w:rPr>
          <w:rFonts w:eastAsia="Calibri"/>
          <w:color w:val="000000"/>
          <w:sz w:val="24"/>
          <w:szCs w:val="24"/>
        </w:rPr>
      </w:pPr>
    </w:p>
    <w:p w14:paraId="0053F668" w14:textId="381B0676" w:rsidR="0044035B" w:rsidRPr="007C2D17" w:rsidRDefault="0044035B" w:rsidP="0044035B">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rFonts w:eastAsia="Calibri"/>
          <w:color w:val="000000"/>
          <w:sz w:val="24"/>
          <w:szCs w:val="24"/>
        </w:rPr>
        <w:t xml:space="preserve">An </w:t>
      </w:r>
      <w:r w:rsidRPr="00DB6E10">
        <w:rPr>
          <w:rFonts w:eastAsia="Calibri"/>
          <w:color w:val="000000"/>
          <w:sz w:val="24"/>
          <w:szCs w:val="24"/>
        </w:rPr>
        <w:t xml:space="preserve">acceptable </w:t>
      </w:r>
      <w:r w:rsidRPr="00DB6E10">
        <w:rPr>
          <w:rFonts w:eastAsia="Calibri"/>
          <w:b/>
          <w:color w:val="000000"/>
          <w:sz w:val="24"/>
          <w:szCs w:val="24"/>
          <w:u w:val="single"/>
        </w:rPr>
        <w:t>Form H</w:t>
      </w:r>
      <w:r w:rsidRPr="00DB6E10">
        <w:rPr>
          <w:rFonts w:eastAsia="Calibri"/>
          <w:color w:val="000000"/>
          <w:sz w:val="24"/>
          <w:szCs w:val="24"/>
        </w:rPr>
        <w:t xml:space="preserve"> filed by an insurance company which is evidence of cargo insurance.  </w:t>
      </w:r>
      <w:r w:rsidRPr="00DB6E10">
        <w:rPr>
          <w:rFonts w:eastAsia="Calibri"/>
          <w:b/>
          <w:color w:val="000000"/>
          <w:sz w:val="24"/>
          <w:szCs w:val="24"/>
        </w:rPr>
        <w:t>Your insurance company must file a Form H with the</w:t>
      </w:r>
      <w:r w:rsidRPr="00DB6E10">
        <w:rPr>
          <w:rFonts w:eastAsia="Calibri"/>
          <w:color w:val="000000"/>
          <w:sz w:val="24"/>
          <w:szCs w:val="24"/>
        </w:rPr>
        <w:t xml:space="preserve"> </w:t>
      </w:r>
      <w:r w:rsidRPr="00DB6E10">
        <w:rPr>
          <w:rFonts w:eastAsia="Calibri"/>
          <w:b/>
          <w:color w:val="000000"/>
          <w:sz w:val="24"/>
          <w:szCs w:val="24"/>
        </w:rPr>
        <w:t xml:space="preserve">exact name of the applicant as it appears on this Letter – </w:t>
      </w:r>
      <w:r w:rsidR="005608A6">
        <w:rPr>
          <w:b/>
          <w:i/>
          <w:sz w:val="24"/>
          <w:szCs w:val="24"/>
        </w:rPr>
        <w:t>All My Sons of Pittsburgh, LLC</w:t>
      </w:r>
      <w:r>
        <w:rPr>
          <w:sz w:val="24"/>
          <w:szCs w:val="24"/>
        </w:rPr>
        <w:t>.</w:t>
      </w:r>
      <w:r>
        <w:rPr>
          <w:i/>
          <w:sz w:val="24"/>
          <w:szCs w:val="24"/>
        </w:rPr>
        <w:t xml:space="preserve">  </w:t>
      </w:r>
      <w:r>
        <w:rPr>
          <w:b/>
          <w:sz w:val="24"/>
          <w:szCs w:val="24"/>
        </w:rPr>
        <w:t>You should also advise your insurance company to place the following numbers at the top of your insurance form</w:t>
      </w:r>
      <w:r>
        <w:rPr>
          <w:sz w:val="24"/>
          <w:szCs w:val="24"/>
        </w:rPr>
        <w:t xml:space="preserve"> – </w:t>
      </w:r>
      <w:r w:rsidRPr="007C2D17">
        <w:rPr>
          <w:b/>
          <w:i/>
          <w:sz w:val="24"/>
          <w:szCs w:val="24"/>
        </w:rPr>
        <w:t>A</w:t>
      </w:r>
      <w:r w:rsidRPr="007C2D17">
        <w:rPr>
          <w:sz w:val="24"/>
          <w:szCs w:val="24"/>
        </w:rPr>
        <w:t>-</w:t>
      </w:r>
      <w:r w:rsidR="008E14E4">
        <w:rPr>
          <w:b/>
          <w:i/>
          <w:sz w:val="24"/>
          <w:szCs w:val="24"/>
        </w:rPr>
        <w:t>8923758</w:t>
      </w:r>
      <w:r w:rsidRPr="007C2D17">
        <w:rPr>
          <w:i/>
          <w:sz w:val="24"/>
          <w:szCs w:val="24"/>
        </w:rPr>
        <w:t xml:space="preserve"> </w:t>
      </w:r>
      <w:r w:rsidRPr="007C2D17">
        <w:rPr>
          <w:b/>
          <w:sz w:val="24"/>
          <w:szCs w:val="24"/>
        </w:rPr>
        <w:t>and</w:t>
      </w:r>
      <w:r w:rsidRPr="007C2D17">
        <w:rPr>
          <w:sz w:val="24"/>
          <w:szCs w:val="24"/>
        </w:rPr>
        <w:t xml:space="preserve"> </w:t>
      </w:r>
      <w:r>
        <w:rPr>
          <w:b/>
          <w:i/>
          <w:sz w:val="24"/>
          <w:szCs w:val="24"/>
        </w:rPr>
        <w:t>A-</w:t>
      </w:r>
      <w:r w:rsidR="008E14E4">
        <w:rPr>
          <w:b/>
          <w:i/>
          <w:sz w:val="24"/>
          <w:szCs w:val="24"/>
        </w:rPr>
        <w:t>2021-3023847</w:t>
      </w:r>
      <w:r w:rsidRPr="007C2D17">
        <w:rPr>
          <w:i/>
          <w:sz w:val="24"/>
          <w:szCs w:val="24"/>
        </w:rPr>
        <w:t>.</w:t>
      </w:r>
    </w:p>
    <w:p w14:paraId="3020B6C5" w14:textId="77777777" w:rsidR="0044035B" w:rsidRPr="00067DC7" w:rsidRDefault="0044035B" w:rsidP="0044035B">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72107CDF" w14:textId="65118097" w:rsidR="0044035B" w:rsidRDefault="0044035B" w:rsidP="0044035B">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67DC7">
        <w:rPr>
          <w:rFonts w:eastAsia="Calibri"/>
          <w:color w:val="000000"/>
          <w:sz w:val="24"/>
          <w:szCs w:val="24"/>
        </w:rPr>
        <w:t xml:space="preserve">An </w:t>
      </w:r>
      <w:r w:rsidR="00BF1F9C">
        <w:rPr>
          <w:rFonts w:eastAsia="Calibri"/>
          <w:color w:val="000000"/>
          <w:sz w:val="24"/>
          <w:szCs w:val="24"/>
        </w:rPr>
        <w:t xml:space="preserve">acceptable </w:t>
      </w:r>
      <w:r w:rsidR="00BF1F9C">
        <w:rPr>
          <w:rFonts w:eastAsia="Calibri"/>
          <w:b/>
          <w:color w:val="000000"/>
          <w:sz w:val="24"/>
          <w:szCs w:val="24"/>
          <w:u w:val="single"/>
        </w:rPr>
        <w:t>tariff</w:t>
      </w:r>
      <w:r w:rsidR="00BF1F9C">
        <w:rPr>
          <w:rFonts w:eastAsia="Calibri"/>
          <w:color w:val="000000"/>
          <w:sz w:val="24"/>
          <w:szCs w:val="24"/>
        </w:rPr>
        <w:t xml:space="preserve"> establishing just and reasonable rates.  Please email your tariff draft for approval to </w:t>
      </w:r>
      <w:hyperlink r:id="rId9" w:history="1">
        <w:r w:rsidR="00BF1F9C" w:rsidRPr="000D34E4">
          <w:rPr>
            <w:rStyle w:val="Hyperlink"/>
            <w:rFonts w:eastAsia="Calibri"/>
            <w:sz w:val="24"/>
            <w:szCs w:val="24"/>
          </w:rPr>
          <w:t>RA-PCTARIFFFILING@pa.gov</w:t>
        </w:r>
      </w:hyperlink>
      <w:r w:rsidR="00BF1F9C">
        <w:rPr>
          <w:rFonts w:eastAsia="Calibri"/>
          <w:color w:val="000000"/>
          <w:sz w:val="24"/>
          <w:szCs w:val="24"/>
        </w:rPr>
        <w:t xml:space="preserve">. </w:t>
      </w:r>
      <w:r w:rsidR="00BF1F9C">
        <w:rPr>
          <w:rFonts w:eastAsia="Calibri"/>
          <w:i/>
          <w:iCs/>
          <w:color w:val="000000"/>
          <w:sz w:val="24"/>
          <w:szCs w:val="24"/>
        </w:rPr>
        <w:t>DO NOT E-FILE an unapproved tariff.</w:t>
      </w:r>
      <w:r w:rsidR="003F612E">
        <w:rPr>
          <w:rFonts w:eastAsia="Calibri"/>
          <w:i/>
          <w:iCs/>
          <w:color w:val="000000"/>
          <w:sz w:val="24"/>
          <w:szCs w:val="24"/>
        </w:rPr>
        <w:t xml:space="preserve"> </w:t>
      </w:r>
      <w:r w:rsidR="003F612E">
        <w:rPr>
          <w:rFonts w:eastAsia="Calibri"/>
          <w:color w:val="000000"/>
          <w:sz w:val="24"/>
          <w:szCs w:val="24"/>
        </w:rPr>
        <w:t>Call (717) 214-7155 for assistance.</w:t>
      </w:r>
    </w:p>
    <w:p w14:paraId="11F955BD" w14:textId="7D937ABB" w:rsidR="00C55011" w:rsidRPr="00C55011" w:rsidRDefault="00C55011" w:rsidP="0044035B">
      <w:pPr>
        <w:rPr>
          <w:rFonts w:eastAsia="Calibri"/>
          <w:color w:val="000000"/>
          <w:sz w:val="24"/>
          <w:szCs w:val="24"/>
        </w:rPr>
      </w:pPr>
    </w:p>
    <w:p w14:paraId="1C1ABD1A" w14:textId="090810DF" w:rsidR="007C2D17" w:rsidRDefault="007C2D17" w:rsidP="00F53B0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157BEC64" w14:textId="77777777" w:rsidR="00BF1F9C" w:rsidRPr="00204FCF" w:rsidRDefault="00BF1F9C" w:rsidP="00F53B0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44F1F128" w14:textId="77777777" w:rsidR="00943924" w:rsidRDefault="00E50C53" w:rsidP="003B2AC9">
      <w:pPr>
        <w:suppressAutoHyphens/>
        <w:ind w:firstLine="720"/>
        <w:rPr>
          <w:spacing w:val="-3"/>
          <w:sz w:val="24"/>
          <w:szCs w:val="24"/>
        </w:rPr>
      </w:pPr>
      <w:r>
        <w:rPr>
          <w:spacing w:val="-3"/>
          <w:sz w:val="24"/>
          <w:szCs w:val="24"/>
        </w:rPr>
        <w:t xml:space="preserve">Upon issuance of </w:t>
      </w:r>
      <w:r w:rsidRPr="0061756B">
        <w:rPr>
          <w:rFonts w:eastAsia="Calibri"/>
          <w:color w:val="000000"/>
          <w:sz w:val="24"/>
          <w:szCs w:val="24"/>
        </w:rPr>
        <w:t>a Certificate of Public Convenience</w:t>
      </w:r>
      <w:r>
        <w:rPr>
          <w:spacing w:val="-3"/>
          <w:sz w:val="24"/>
          <w:szCs w:val="24"/>
        </w:rPr>
        <w:t xml:space="preserve"> y</w:t>
      </w:r>
      <w:r w:rsidR="00943924">
        <w:rPr>
          <w:spacing w:val="-3"/>
          <w:sz w:val="24"/>
          <w:szCs w:val="24"/>
        </w:rPr>
        <w:t>ou are granted the right to operate as follows:</w:t>
      </w:r>
    </w:p>
    <w:p w14:paraId="10BD6200" w14:textId="77777777" w:rsidR="00943924" w:rsidRDefault="00943924" w:rsidP="00943924">
      <w:pPr>
        <w:tabs>
          <w:tab w:val="left" w:pos="-720"/>
        </w:tabs>
        <w:suppressAutoHyphens/>
        <w:rPr>
          <w:i/>
          <w:spacing w:val="-3"/>
          <w:sz w:val="24"/>
          <w:szCs w:val="24"/>
        </w:rPr>
      </w:pPr>
    </w:p>
    <w:p w14:paraId="4C656501" w14:textId="6F103AF5" w:rsidR="00943924" w:rsidRDefault="00943924" w:rsidP="001242B2">
      <w:pPr>
        <w:ind w:left="2160" w:right="1620"/>
        <w:rPr>
          <w:i/>
          <w:spacing w:val="-3"/>
          <w:sz w:val="24"/>
          <w:szCs w:val="24"/>
        </w:rPr>
      </w:pPr>
      <w:r w:rsidRPr="001242B2">
        <w:rPr>
          <w:i/>
          <w:spacing w:val="-3"/>
          <w:sz w:val="24"/>
          <w:szCs w:val="24"/>
        </w:rPr>
        <w:t xml:space="preserve">To transport, </w:t>
      </w:r>
      <w:r w:rsidR="001242B2">
        <w:rPr>
          <w:i/>
          <w:spacing w:val="-3"/>
          <w:sz w:val="24"/>
          <w:szCs w:val="24"/>
        </w:rPr>
        <w:t xml:space="preserve">as a common carrier, by motor vehicle, </w:t>
      </w:r>
      <w:r w:rsidR="00DB6E10">
        <w:rPr>
          <w:i/>
          <w:spacing w:val="-3"/>
          <w:sz w:val="24"/>
          <w:szCs w:val="24"/>
        </w:rPr>
        <w:t xml:space="preserve">household goods in use, </w:t>
      </w:r>
      <w:r w:rsidR="007B7D33">
        <w:rPr>
          <w:i/>
          <w:spacing w:val="-3"/>
          <w:sz w:val="24"/>
          <w:szCs w:val="24"/>
        </w:rPr>
        <w:t xml:space="preserve">between points in Pennsylvania. </w:t>
      </w:r>
    </w:p>
    <w:p w14:paraId="5CB2AA09" w14:textId="77777777" w:rsidR="007B7D33" w:rsidRPr="001242B2" w:rsidRDefault="007B7D33" w:rsidP="001242B2">
      <w:pPr>
        <w:ind w:left="2160" w:right="1620"/>
        <w:rPr>
          <w:i/>
          <w:spacing w:val="-3"/>
          <w:sz w:val="24"/>
          <w:szCs w:val="24"/>
        </w:rPr>
      </w:pPr>
    </w:p>
    <w:p w14:paraId="0DF55556" w14:textId="77777777" w:rsidR="007928EE" w:rsidRDefault="007928EE" w:rsidP="00943924">
      <w:pPr>
        <w:ind w:left="1440" w:right="2160"/>
        <w:rPr>
          <w:b/>
          <w:spacing w:val="-3"/>
          <w:sz w:val="24"/>
        </w:rPr>
      </w:pPr>
    </w:p>
    <w:p w14:paraId="17D76EA8" w14:textId="77777777" w:rsidR="00943924" w:rsidRDefault="004D1BBF" w:rsidP="00943924">
      <w:pPr>
        <w:tabs>
          <w:tab w:val="left" w:pos="-720"/>
        </w:tabs>
        <w:suppressAutoHyphens/>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EBCCF2A" w14:textId="77777777" w:rsidR="00943924" w:rsidRDefault="00943924" w:rsidP="00943924">
      <w:pPr>
        <w:tabs>
          <w:tab w:val="left" w:pos="-720"/>
        </w:tabs>
        <w:suppressAutoHyphens/>
        <w:rPr>
          <w:b/>
          <w:spacing w:val="-3"/>
          <w:sz w:val="24"/>
        </w:rPr>
      </w:pPr>
    </w:p>
    <w:p w14:paraId="6C645792" w14:textId="77777777" w:rsidR="005B3CAD" w:rsidRPr="00067DC7" w:rsidRDefault="005B3CAD" w:rsidP="005B3CAD">
      <w:pPr>
        <w:tabs>
          <w:tab w:val="left" w:pos="-720"/>
        </w:tabs>
        <w:suppressAutoHyphens/>
        <w:rPr>
          <w:spacing w:val="-3"/>
          <w:sz w:val="24"/>
          <w:szCs w:val="24"/>
        </w:rPr>
      </w:pPr>
      <w:r w:rsidRPr="00EE582B">
        <w:rPr>
          <w:spacing w:val="-3"/>
          <w:sz w:val="22"/>
          <w:szCs w:val="22"/>
        </w:rPr>
        <w:tab/>
      </w:r>
      <w:r w:rsidRPr="00067DC7">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C02BE1">
        <w:rPr>
          <w:b/>
          <w:spacing w:val="-3"/>
          <w:sz w:val="24"/>
          <w:szCs w:val="24"/>
          <w:u w:val="single"/>
        </w:rPr>
        <w:t xml:space="preserve">Failure to submit to the Safety Fitness Review will result in </w:t>
      </w:r>
      <w:r w:rsidR="00A91C23">
        <w:rPr>
          <w:b/>
          <w:spacing w:val="-3"/>
          <w:sz w:val="24"/>
          <w:szCs w:val="24"/>
          <w:u w:val="single"/>
        </w:rPr>
        <w:t>the cancellation</w:t>
      </w:r>
      <w:r w:rsidR="00C02BE1" w:rsidRPr="00C02BE1">
        <w:rPr>
          <w:b/>
          <w:spacing w:val="-3"/>
          <w:sz w:val="24"/>
          <w:szCs w:val="24"/>
          <w:u w:val="single"/>
        </w:rPr>
        <w:t xml:space="preserve"> of your </w:t>
      </w:r>
      <w:r w:rsidR="00A91C23">
        <w:rPr>
          <w:b/>
          <w:spacing w:val="-3"/>
          <w:sz w:val="24"/>
          <w:szCs w:val="24"/>
          <w:u w:val="single"/>
        </w:rPr>
        <w:t>certificate.</w:t>
      </w:r>
      <w:r w:rsidRPr="00067DC7">
        <w:rPr>
          <w:spacing w:val="-3"/>
          <w:sz w:val="24"/>
          <w:szCs w:val="24"/>
        </w:rPr>
        <w:t xml:space="preserve"> </w:t>
      </w:r>
      <w:r w:rsidR="00A91C23">
        <w:rPr>
          <w:spacing w:val="-3"/>
          <w:sz w:val="24"/>
          <w:szCs w:val="24"/>
        </w:rPr>
        <w:t xml:space="preserve"> </w:t>
      </w:r>
      <w:r w:rsidRPr="00067DC7">
        <w:rPr>
          <w:spacing w:val="-3"/>
          <w:sz w:val="24"/>
          <w:szCs w:val="24"/>
        </w:rPr>
        <w:t xml:space="preserve">An overview of the safety regulations for carriers of people, property, and household goods between points in Pennsylvania can be found on the PUC’s Website:  </w:t>
      </w:r>
      <w:r w:rsidR="00C02BE1" w:rsidRPr="00ED67A4">
        <w:rPr>
          <w:i/>
          <w:spacing w:val="-3"/>
          <w:sz w:val="24"/>
          <w:szCs w:val="24"/>
        </w:rPr>
        <w:t>www.puc.pa.gov/general/onlineforms/pdf/safety_fitness_compliance.pdf</w:t>
      </w:r>
      <w:r w:rsidR="00C02BE1" w:rsidRPr="00ED67A4">
        <w:rPr>
          <w:spacing w:val="-3"/>
          <w:sz w:val="24"/>
          <w:szCs w:val="24"/>
        </w:rPr>
        <w:t xml:space="preserve"> </w:t>
      </w:r>
    </w:p>
    <w:p w14:paraId="608069A8" w14:textId="77777777" w:rsidR="005B3CAD" w:rsidRPr="00067DC7" w:rsidRDefault="005B3CAD" w:rsidP="005B3CAD">
      <w:pPr>
        <w:autoSpaceDE w:val="0"/>
        <w:autoSpaceDN w:val="0"/>
        <w:adjustRightInd w:val="0"/>
        <w:rPr>
          <w:rFonts w:ascii="Courier New" w:hAnsi="Courier New" w:cs="Courier New"/>
          <w:sz w:val="24"/>
          <w:szCs w:val="24"/>
        </w:rPr>
      </w:pPr>
    </w:p>
    <w:p w14:paraId="39624858" w14:textId="77CD32A8" w:rsidR="00E4600B" w:rsidRDefault="00067DC7" w:rsidP="00CB0111">
      <w:pPr>
        <w:rPr>
          <w:sz w:val="24"/>
          <w:szCs w:val="24"/>
        </w:rPr>
      </w:pPr>
      <w:r>
        <w:rPr>
          <w:sz w:val="24"/>
          <w:szCs w:val="24"/>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4055BD">
        <w:rPr>
          <w:b/>
          <w:i/>
          <w:sz w:val="24"/>
          <w:szCs w:val="24"/>
        </w:rPr>
        <w:t xml:space="preserve"> </w:t>
      </w:r>
      <w:r w:rsidR="005608A6">
        <w:rPr>
          <w:b/>
          <w:i/>
          <w:sz w:val="24"/>
          <w:szCs w:val="24"/>
        </w:rPr>
        <w:t>All My Sons of Pittsburgh, LLC</w:t>
      </w:r>
      <w:r w:rsidR="00415B64">
        <w:rPr>
          <w:b/>
          <w:i/>
          <w:sz w:val="24"/>
          <w:szCs w:val="24"/>
        </w:rPr>
        <w:t>,</w:t>
      </w:r>
      <w:r w:rsidR="00067107">
        <w:rPr>
          <w:b/>
          <w:i/>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0A7E2A8B" w14:textId="77777777" w:rsidR="005B3CAD" w:rsidRPr="00067DC7" w:rsidRDefault="00ED1AB7" w:rsidP="00CB0111">
      <w:pPr>
        <w:rPr>
          <w:spacing w:val="-3"/>
          <w:sz w:val="24"/>
          <w:szCs w:val="24"/>
        </w:rPr>
      </w:pPr>
      <w:hyperlink r:id="rId10" w:history="1">
        <w:r w:rsidR="00067107" w:rsidRPr="00446EAE">
          <w:rPr>
            <w:rStyle w:val="Hyperlink"/>
            <w:i/>
            <w:sz w:val="24"/>
            <w:szCs w:val="24"/>
          </w:rPr>
          <w:t>www.puc.pa.gov/general /onlineforms/pdf/MC_Address_Change.pdf</w:t>
        </w:r>
      </w:hyperlink>
      <w:r w:rsidR="00067107">
        <w:rPr>
          <w:i/>
          <w:sz w:val="24"/>
          <w:szCs w:val="24"/>
        </w:rPr>
        <w:t xml:space="preserve">.  </w:t>
      </w:r>
      <w:r w:rsidR="00CB0111"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r w:rsidR="00CB0111" w:rsidRPr="00067DC7">
        <w:rPr>
          <w:i/>
          <w:sz w:val="24"/>
          <w:szCs w:val="24"/>
        </w:rPr>
        <w:t>www.pacode.com</w:t>
      </w:r>
      <w:r w:rsidR="00CB0111" w:rsidRPr="00067DC7">
        <w:rPr>
          <w:sz w:val="24"/>
          <w:szCs w:val="24"/>
        </w:rPr>
        <w:t>.</w:t>
      </w:r>
    </w:p>
    <w:p w14:paraId="2532D06B" w14:textId="77777777" w:rsidR="007928EE" w:rsidRPr="00067DC7" w:rsidRDefault="007928EE" w:rsidP="005B3CAD">
      <w:pPr>
        <w:tabs>
          <w:tab w:val="left" w:pos="-720"/>
        </w:tabs>
        <w:suppressAutoHyphens/>
        <w:rPr>
          <w:spacing w:val="-3"/>
          <w:sz w:val="24"/>
          <w:szCs w:val="24"/>
        </w:rPr>
      </w:pPr>
    </w:p>
    <w:p w14:paraId="29725C02"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34088FA" w14:textId="77777777" w:rsidR="00CA314B" w:rsidRPr="00067DC7" w:rsidRDefault="00CA314B" w:rsidP="005B3CAD">
      <w:pPr>
        <w:tabs>
          <w:tab w:val="left" w:pos="-720"/>
        </w:tabs>
        <w:suppressAutoHyphens/>
        <w:rPr>
          <w:spacing w:val="-3"/>
          <w:sz w:val="24"/>
          <w:szCs w:val="24"/>
        </w:rPr>
      </w:pPr>
    </w:p>
    <w:p w14:paraId="7DD3A6E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Very truly yours,</w:t>
      </w:r>
    </w:p>
    <w:p w14:paraId="3BB6BBB8" w14:textId="2F8CB938" w:rsidR="00A45538" w:rsidRPr="00067DC7" w:rsidRDefault="00347C3D" w:rsidP="00A45538">
      <w:pPr>
        <w:tabs>
          <w:tab w:val="left" w:pos="-720"/>
        </w:tabs>
        <w:suppressAutoHyphens/>
        <w:jc w:val="both"/>
        <w:rPr>
          <w:spacing w:val="-3"/>
          <w:sz w:val="24"/>
          <w:szCs w:val="24"/>
        </w:rPr>
      </w:pPr>
      <w:r w:rsidRPr="009F01BA">
        <w:rPr>
          <w:b/>
          <w:noProof/>
        </w:rPr>
        <w:drawing>
          <wp:anchor distT="0" distB="0" distL="114300" distR="114300" simplePos="0" relativeHeight="251658240" behindDoc="1" locked="0" layoutInCell="1" allowOverlap="1" wp14:anchorId="4C8539B9" wp14:editId="310CF462">
            <wp:simplePos x="0" y="0"/>
            <wp:positionH relativeFrom="column">
              <wp:posOffset>2990850</wp:posOffset>
            </wp:positionH>
            <wp:positionV relativeFrom="paragraph">
              <wp:posOffset>3810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7A65C7" w:rsidRPr="00067DC7">
        <w:rPr>
          <w:spacing w:val="-3"/>
          <w:sz w:val="24"/>
          <w:szCs w:val="24"/>
        </w:rPr>
        <w:tab/>
      </w:r>
      <w:r w:rsidR="007A65C7" w:rsidRPr="00067DC7">
        <w:rPr>
          <w:spacing w:val="-3"/>
          <w:sz w:val="24"/>
          <w:szCs w:val="24"/>
        </w:rPr>
        <w:tab/>
      </w:r>
      <w:r w:rsidR="007A65C7" w:rsidRPr="00067DC7">
        <w:rPr>
          <w:spacing w:val="-3"/>
          <w:sz w:val="24"/>
          <w:szCs w:val="24"/>
        </w:rPr>
        <w:tab/>
      </w:r>
      <w:r w:rsidR="007A65C7" w:rsidRPr="00067DC7">
        <w:rPr>
          <w:spacing w:val="-3"/>
          <w:sz w:val="24"/>
          <w:szCs w:val="24"/>
        </w:rPr>
        <w:tab/>
      </w:r>
      <w:r w:rsidR="007A65C7" w:rsidRPr="00067DC7">
        <w:rPr>
          <w:spacing w:val="-3"/>
          <w:sz w:val="24"/>
          <w:szCs w:val="24"/>
        </w:rPr>
        <w:tab/>
      </w:r>
      <w:r w:rsidR="007A65C7" w:rsidRPr="00067DC7">
        <w:rPr>
          <w:spacing w:val="-3"/>
          <w:sz w:val="24"/>
          <w:szCs w:val="24"/>
        </w:rPr>
        <w:tab/>
      </w:r>
    </w:p>
    <w:p w14:paraId="6C4C468D" w14:textId="13F4C094" w:rsidR="002A4A89" w:rsidRPr="00067DC7" w:rsidRDefault="00347C3D" w:rsidP="00347C3D">
      <w:pPr>
        <w:tabs>
          <w:tab w:val="left" w:pos="-720"/>
          <w:tab w:val="left" w:pos="5715"/>
        </w:tabs>
        <w:suppressAutoHyphens/>
        <w:jc w:val="both"/>
        <w:rPr>
          <w:spacing w:val="-3"/>
          <w:sz w:val="24"/>
          <w:szCs w:val="24"/>
        </w:rPr>
      </w:pPr>
      <w:r>
        <w:rPr>
          <w:spacing w:val="-3"/>
          <w:sz w:val="24"/>
          <w:szCs w:val="24"/>
        </w:rPr>
        <w:tab/>
      </w:r>
    </w:p>
    <w:p w14:paraId="453B7EB7" w14:textId="77777777" w:rsidR="002A4A89" w:rsidRPr="00067DC7" w:rsidRDefault="002A4A89" w:rsidP="00A45538">
      <w:pPr>
        <w:tabs>
          <w:tab w:val="left" w:pos="-720"/>
        </w:tabs>
        <w:suppressAutoHyphens/>
        <w:jc w:val="both"/>
        <w:rPr>
          <w:spacing w:val="-3"/>
          <w:sz w:val="24"/>
          <w:szCs w:val="24"/>
        </w:rPr>
      </w:pPr>
    </w:p>
    <w:p w14:paraId="1679171D" w14:textId="77777777" w:rsidR="002A4A89" w:rsidRPr="00067DC7" w:rsidRDefault="002A4A89" w:rsidP="00A45538">
      <w:pPr>
        <w:tabs>
          <w:tab w:val="left" w:pos="-720"/>
        </w:tabs>
        <w:suppressAutoHyphens/>
        <w:jc w:val="both"/>
        <w:rPr>
          <w:spacing w:val="-3"/>
          <w:sz w:val="24"/>
          <w:szCs w:val="24"/>
        </w:rPr>
      </w:pPr>
    </w:p>
    <w:p w14:paraId="3E7864D7"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2BC15384"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32ADA667" w14:textId="77777777" w:rsidR="00A45538" w:rsidRDefault="00A45538" w:rsidP="00A45538">
      <w:pPr>
        <w:tabs>
          <w:tab w:val="left" w:pos="-720"/>
        </w:tabs>
        <w:suppressAutoHyphens/>
        <w:jc w:val="both"/>
        <w:rPr>
          <w:sz w:val="24"/>
          <w:szCs w:val="24"/>
        </w:rPr>
      </w:pPr>
      <w:r>
        <w:rPr>
          <w:sz w:val="24"/>
          <w:szCs w:val="24"/>
        </w:rPr>
        <w:tab/>
      </w:r>
    </w:p>
    <w:p w14:paraId="4AD580C7" w14:textId="77777777" w:rsidR="00A45538" w:rsidRDefault="00A45538" w:rsidP="00C02BE1">
      <w:pPr>
        <w:tabs>
          <w:tab w:val="left" w:pos="-720"/>
        </w:tabs>
        <w:suppressAutoHyphens/>
        <w:rPr>
          <w:spacing w:val="-3"/>
          <w:sz w:val="24"/>
          <w:szCs w:val="24"/>
        </w:rPr>
      </w:pPr>
      <w:r>
        <w:rPr>
          <w:sz w:val="24"/>
          <w:szCs w:val="24"/>
        </w:rPr>
        <w:t>C</w:t>
      </w:r>
      <w:r w:rsidR="00C02BE1">
        <w:rPr>
          <w:spacing w:val="-3"/>
          <w:sz w:val="24"/>
          <w:szCs w:val="24"/>
        </w:rPr>
        <w:t>ontact:  Insurance</w:t>
      </w:r>
      <w:r>
        <w:rPr>
          <w:spacing w:val="-3"/>
          <w:sz w:val="24"/>
          <w:szCs w:val="24"/>
        </w:rPr>
        <w:t xml:space="preserve">  (717-787-1227)</w:t>
      </w:r>
    </w:p>
    <w:p w14:paraId="7BBA3771" w14:textId="73E68635" w:rsidR="00E50C53" w:rsidRDefault="00C02BE1" w:rsidP="00C02BE1">
      <w:pPr>
        <w:tabs>
          <w:tab w:val="left" w:pos="-720"/>
        </w:tabs>
        <w:suppressAutoHyphens/>
        <w:rPr>
          <w:spacing w:val="-3"/>
          <w:sz w:val="24"/>
          <w:szCs w:val="24"/>
        </w:rPr>
      </w:pPr>
      <w:r>
        <w:rPr>
          <w:spacing w:val="-3"/>
          <w:sz w:val="24"/>
          <w:szCs w:val="24"/>
        </w:rPr>
        <w:tab/>
        <w:t xml:space="preserve">   </w:t>
      </w:r>
      <w:r w:rsidR="00E50C53">
        <w:rPr>
          <w:spacing w:val="-3"/>
          <w:sz w:val="24"/>
          <w:szCs w:val="24"/>
        </w:rPr>
        <w:t xml:space="preserve">Tariff      </w:t>
      </w:r>
      <w:proofErr w:type="gramStart"/>
      <w:r w:rsidR="00E50C53">
        <w:rPr>
          <w:spacing w:val="-3"/>
          <w:sz w:val="24"/>
          <w:szCs w:val="24"/>
        </w:rPr>
        <w:t xml:space="preserve">   (</w:t>
      </w:r>
      <w:proofErr w:type="gramEnd"/>
      <w:r w:rsidR="00E50C53">
        <w:rPr>
          <w:spacing w:val="-3"/>
          <w:sz w:val="24"/>
          <w:szCs w:val="24"/>
        </w:rPr>
        <w:t>717-</w:t>
      </w:r>
      <w:r w:rsidR="003F612E">
        <w:rPr>
          <w:spacing w:val="-3"/>
          <w:sz w:val="24"/>
          <w:szCs w:val="24"/>
        </w:rPr>
        <w:t>214-7155</w:t>
      </w:r>
      <w:r w:rsidR="00E50C53">
        <w:rPr>
          <w:spacing w:val="-3"/>
          <w:sz w:val="24"/>
          <w:szCs w:val="24"/>
        </w:rPr>
        <w:t>)</w:t>
      </w:r>
    </w:p>
    <w:p w14:paraId="31EDF27F" w14:textId="19DE3633" w:rsidR="0092331E" w:rsidRPr="007D0908" w:rsidRDefault="00C02BE1" w:rsidP="00946836">
      <w:pPr>
        <w:rPr>
          <w:spacing w:val="-3"/>
          <w:sz w:val="24"/>
          <w:szCs w:val="24"/>
        </w:rPr>
      </w:pPr>
      <w:r>
        <w:rPr>
          <w:spacing w:val="-3"/>
          <w:sz w:val="24"/>
          <w:szCs w:val="24"/>
        </w:rPr>
        <w:tab/>
        <w:t xml:space="preserve">   Safety     </w:t>
      </w:r>
      <w:proofErr w:type="gramStart"/>
      <w:r>
        <w:rPr>
          <w:spacing w:val="-3"/>
          <w:sz w:val="24"/>
          <w:szCs w:val="24"/>
        </w:rPr>
        <w:t xml:space="preserve">   </w:t>
      </w:r>
      <w:r w:rsidR="00A45538">
        <w:rPr>
          <w:spacing w:val="-3"/>
          <w:sz w:val="24"/>
          <w:szCs w:val="24"/>
        </w:rPr>
        <w:t>(</w:t>
      </w:r>
      <w:proofErr w:type="gramEnd"/>
      <w:r w:rsidR="00A45538">
        <w:rPr>
          <w:spacing w:val="-3"/>
          <w:sz w:val="24"/>
          <w:szCs w:val="24"/>
        </w:rPr>
        <w:t>717-</w:t>
      </w:r>
      <w:r>
        <w:rPr>
          <w:spacing w:val="-3"/>
          <w:sz w:val="24"/>
          <w:szCs w:val="24"/>
        </w:rPr>
        <w:t>78</w:t>
      </w:r>
      <w:r w:rsidR="00BF3167">
        <w:rPr>
          <w:spacing w:val="-3"/>
          <w:sz w:val="24"/>
          <w:szCs w:val="24"/>
        </w:rPr>
        <w:t>7-7598</w:t>
      </w:r>
      <w:r w:rsidR="00A45538">
        <w:rPr>
          <w:spacing w:val="-3"/>
          <w:sz w:val="24"/>
          <w:szCs w:val="24"/>
        </w:rPr>
        <w:t>)</w:t>
      </w:r>
    </w:p>
    <w:sectPr w:rsidR="0092331E" w:rsidRPr="007D0908" w:rsidSect="00E020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646F35" w14:textId="77777777" w:rsidR="00ED1AB7" w:rsidRDefault="00ED1AB7" w:rsidP="005471F0">
      <w:r>
        <w:separator/>
      </w:r>
    </w:p>
  </w:endnote>
  <w:endnote w:type="continuationSeparator" w:id="0">
    <w:p w14:paraId="0A262716" w14:textId="77777777" w:rsidR="00ED1AB7" w:rsidRDefault="00ED1AB7" w:rsidP="0054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D3B0F7" w14:textId="77777777" w:rsidR="00ED1AB7" w:rsidRDefault="00ED1AB7" w:rsidP="005471F0">
      <w:r>
        <w:separator/>
      </w:r>
    </w:p>
  </w:footnote>
  <w:footnote w:type="continuationSeparator" w:id="0">
    <w:p w14:paraId="50B5E1F8" w14:textId="77777777" w:rsidR="00ED1AB7" w:rsidRDefault="00ED1AB7" w:rsidP="00547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B71"/>
    <w:rsid w:val="00025F5F"/>
    <w:rsid w:val="0002612A"/>
    <w:rsid w:val="00026284"/>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D8A"/>
    <w:rsid w:val="00041E99"/>
    <w:rsid w:val="0004214C"/>
    <w:rsid w:val="0004223F"/>
    <w:rsid w:val="00042C94"/>
    <w:rsid w:val="00042C9A"/>
    <w:rsid w:val="000431E2"/>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38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107"/>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765"/>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52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4B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2C7E"/>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2B2"/>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FCF"/>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6C9"/>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AD3"/>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6F4"/>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345"/>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1E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CFE"/>
    <w:rsid w:val="00311E45"/>
    <w:rsid w:val="00312840"/>
    <w:rsid w:val="00312BFE"/>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C3D"/>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10D"/>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CEE"/>
    <w:rsid w:val="003D401A"/>
    <w:rsid w:val="003D4776"/>
    <w:rsid w:val="003D47B2"/>
    <w:rsid w:val="003D4C1B"/>
    <w:rsid w:val="003D4D61"/>
    <w:rsid w:val="003D5508"/>
    <w:rsid w:val="003D59AE"/>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0A2"/>
    <w:rsid w:val="003F18CC"/>
    <w:rsid w:val="003F2063"/>
    <w:rsid w:val="003F3782"/>
    <w:rsid w:val="003F408D"/>
    <w:rsid w:val="003F41CD"/>
    <w:rsid w:val="003F487A"/>
    <w:rsid w:val="003F52D0"/>
    <w:rsid w:val="003F5BE0"/>
    <w:rsid w:val="003F5D7B"/>
    <w:rsid w:val="003F612E"/>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5A1"/>
    <w:rsid w:val="004055BD"/>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CBD"/>
    <w:rsid w:val="00413DA4"/>
    <w:rsid w:val="00413F55"/>
    <w:rsid w:val="00414760"/>
    <w:rsid w:val="004151DE"/>
    <w:rsid w:val="00415294"/>
    <w:rsid w:val="0041534D"/>
    <w:rsid w:val="00415880"/>
    <w:rsid w:val="00415B64"/>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0C85"/>
    <w:rsid w:val="00431398"/>
    <w:rsid w:val="0043219C"/>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35B"/>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507"/>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4E22"/>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6D6A"/>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1F0"/>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8A6"/>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9D2"/>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549"/>
    <w:rsid w:val="005879BC"/>
    <w:rsid w:val="00587C09"/>
    <w:rsid w:val="00590876"/>
    <w:rsid w:val="00590C74"/>
    <w:rsid w:val="005910DD"/>
    <w:rsid w:val="005912AE"/>
    <w:rsid w:val="00591838"/>
    <w:rsid w:val="005920F7"/>
    <w:rsid w:val="0059286A"/>
    <w:rsid w:val="00592B2D"/>
    <w:rsid w:val="00593081"/>
    <w:rsid w:val="00593201"/>
    <w:rsid w:val="00593216"/>
    <w:rsid w:val="0059366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4D5"/>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4DC"/>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4CF"/>
    <w:rsid w:val="0062578E"/>
    <w:rsid w:val="00627515"/>
    <w:rsid w:val="00630B6A"/>
    <w:rsid w:val="006318F0"/>
    <w:rsid w:val="00631CB0"/>
    <w:rsid w:val="00631EEC"/>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5D9"/>
    <w:rsid w:val="00691C04"/>
    <w:rsid w:val="00691D89"/>
    <w:rsid w:val="006925B6"/>
    <w:rsid w:val="0069264D"/>
    <w:rsid w:val="00692A2E"/>
    <w:rsid w:val="00693BF4"/>
    <w:rsid w:val="00693EF6"/>
    <w:rsid w:val="0069406D"/>
    <w:rsid w:val="006946AC"/>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5B2B"/>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571C"/>
    <w:rsid w:val="00756405"/>
    <w:rsid w:val="00756C5E"/>
    <w:rsid w:val="00757463"/>
    <w:rsid w:val="007574D3"/>
    <w:rsid w:val="007576E8"/>
    <w:rsid w:val="00757A37"/>
    <w:rsid w:val="007600C0"/>
    <w:rsid w:val="007611CC"/>
    <w:rsid w:val="00761200"/>
    <w:rsid w:val="00761468"/>
    <w:rsid w:val="007616E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8EE"/>
    <w:rsid w:val="00792E4F"/>
    <w:rsid w:val="00792EC0"/>
    <w:rsid w:val="0079378B"/>
    <w:rsid w:val="00793BC1"/>
    <w:rsid w:val="00793F8E"/>
    <w:rsid w:val="007940F0"/>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A7846"/>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D4"/>
    <w:rsid w:val="007B4EE7"/>
    <w:rsid w:val="007B4F23"/>
    <w:rsid w:val="007B510C"/>
    <w:rsid w:val="007B57C5"/>
    <w:rsid w:val="007B6A5E"/>
    <w:rsid w:val="007B6C5D"/>
    <w:rsid w:val="007B7207"/>
    <w:rsid w:val="007B75B4"/>
    <w:rsid w:val="007B7860"/>
    <w:rsid w:val="007B78E3"/>
    <w:rsid w:val="007B7B3E"/>
    <w:rsid w:val="007B7D33"/>
    <w:rsid w:val="007B7F12"/>
    <w:rsid w:val="007C0A98"/>
    <w:rsid w:val="007C0CDC"/>
    <w:rsid w:val="007C1189"/>
    <w:rsid w:val="007C12AA"/>
    <w:rsid w:val="007C14F8"/>
    <w:rsid w:val="007C1503"/>
    <w:rsid w:val="007C164A"/>
    <w:rsid w:val="007C17E9"/>
    <w:rsid w:val="007C1F51"/>
    <w:rsid w:val="007C2833"/>
    <w:rsid w:val="007C2D17"/>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908"/>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4D5"/>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C11"/>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39D"/>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1722"/>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14A"/>
    <w:rsid w:val="008752D5"/>
    <w:rsid w:val="00875428"/>
    <w:rsid w:val="0087566C"/>
    <w:rsid w:val="0087636E"/>
    <w:rsid w:val="0087694F"/>
    <w:rsid w:val="0087698E"/>
    <w:rsid w:val="008769BF"/>
    <w:rsid w:val="00877183"/>
    <w:rsid w:val="0087723D"/>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4E4"/>
    <w:rsid w:val="008E2508"/>
    <w:rsid w:val="008E36F0"/>
    <w:rsid w:val="008E3E0E"/>
    <w:rsid w:val="008E4458"/>
    <w:rsid w:val="008E44CE"/>
    <w:rsid w:val="008E4685"/>
    <w:rsid w:val="008E5499"/>
    <w:rsid w:val="008E5544"/>
    <w:rsid w:val="008E570A"/>
    <w:rsid w:val="008E6329"/>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AE8"/>
    <w:rsid w:val="00915C7D"/>
    <w:rsid w:val="009168FF"/>
    <w:rsid w:val="00917A6D"/>
    <w:rsid w:val="00920B9D"/>
    <w:rsid w:val="00921843"/>
    <w:rsid w:val="00921A17"/>
    <w:rsid w:val="00921AD3"/>
    <w:rsid w:val="00921C44"/>
    <w:rsid w:val="00921CD9"/>
    <w:rsid w:val="00921EDF"/>
    <w:rsid w:val="00922805"/>
    <w:rsid w:val="009229FB"/>
    <w:rsid w:val="00922CF0"/>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70F"/>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6FD0"/>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248"/>
    <w:rsid w:val="00A32ADF"/>
    <w:rsid w:val="00A332D5"/>
    <w:rsid w:val="00A3357E"/>
    <w:rsid w:val="00A345B9"/>
    <w:rsid w:val="00A356A9"/>
    <w:rsid w:val="00A35917"/>
    <w:rsid w:val="00A35A4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272"/>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7CA"/>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39A6"/>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101"/>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D00"/>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264"/>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65E"/>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FBB"/>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98D"/>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1F9C"/>
    <w:rsid w:val="00BF27FB"/>
    <w:rsid w:val="00BF3167"/>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C57"/>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011"/>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0B61"/>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EAF"/>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C7B"/>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C07"/>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4AC"/>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0D2"/>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1A85"/>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A7D05"/>
    <w:rsid w:val="00DB00D8"/>
    <w:rsid w:val="00DB0381"/>
    <w:rsid w:val="00DB042D"/>
    <w:rsid w:val="00DB092E"/>
    <w:rsid w:val="00DB0B6D"/>
    <w:rsid w:val="00DB0C98"/>
    <w:rsid w:val="00DB1CF5"/>
    <w:rsid w:val="00DB1F18"/>
    <w:rsid w:val="00DB27C6"/>
    <w:rsid w:val="00DB2972"/>
    <w:rsid w:val="00DB301F"/>
    <w:rsid w:val="00DB3601"/>
    <w:rsid w:val="00DB46E2"/>
    <w:rsid w:val="00DB4E40"/>
    <w:rsid w:val="00DB4EBB"/>
    <w:rsid w:val="00DB541D"/>
    <w:rsid w:val="00DB5D5D"/>
    <w:rsid w:val="00DB5E74"/>
    <w:rsid w:val="00DB5F1A"/>
    <w:rsid w:val="00DB6499"/>
    <w:rsid w:val="00DB6566"/>
    <w:rsid w:val="00DB6E10"/>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382"/>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096"/>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3827"/>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374"/>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3502"/>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AB7"/>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AD"/>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B0E"/>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C7E15"/>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442"/>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F2AE5C9"/>
  <w15:docId w15:val="{7ED4B2CA-2135-4026-8032-FC04D34B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eader">
    <w:name w:val="header"/>
    <w:basedOn w:val="Normal"/>
    <w:link w:val="HeaderChar"/>
    <w:rsid w:val="005471F0"/>
    <w:pPr>
      <w:tabs>
        <w:tab w:val="center" w:pos="4680"/>
        <w:tab w:val="right" w:pos="9360"/>
      </w:tabs>
    </w:pPr>
  </w:style>
  <w:style w:type="character" w:customStyle="1" w:styleId="HeaderChar">
    <w:name w:val="Header Char"/>
    <w:basedOn w:val="DefaultParagraphFont"/>
    <w:link w:val="Header"/>
    <w:rsid w:val="005471F0"/>
  </w:style>
  <w:style w:type="paragraph" w:styleId="Footer">
    <w:name w:val="footer"/>
    <w:basedOn w:val="Normal"/>
    <w:link w:val="FooterChar"/>
    <w:rsid w:val="005471F0"/>
    <w:pPr>
      <w:tabs>
        <w:tab w:val="center" w:pos="4680"/>
        <w:tab w:val="right" w:pos="9360"/>
      </w:tabs>
    </w:pPr>
  </w:style>
  <w:style w:type="character" w:customStyle="1" w:styleId="FooterChar">
    <w:name w:val="Footer Char"/>
    <w:basedOn w:val="DefaultParagraphFont"/>
    <w:link w:val="Footer"/>
    <w:rsid w:val="00547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6FEEE.9A7E535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uc.pa.gov/general%20/onlineforms/pdf/MC_Address_Change.pdf" TargetMode="External"/><Relationship Id="rId4" Type="http://schemas.openxmlformats.org/officeDocument/2006/relationships/webSettings" Target="webSettings.xml"/><Relationship Id="rId9" Type="http://schemas.openxmlformats.org/officeDocument/2006/relationships/hyperlink" Target="mailto:RA-PCTARIFFFILING@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4478</CharactersWithSpaces>
  <SharedDoc>false</SharedDoc>
  <HLinks>
    <vt:vector size="12" baseType="variant">
      <vt:variant>
        <vt:i4>393240</vt:i4>
      </vt:variant>
      <vt:variant>
        <vt:i4>3</vt:i4>
      </vt:variant>
      <vt:variant>
        <vt:i4>0</vt:i4>
      </vt:variant>
      <vt:variant>
        <vt:i4>5</vt:i4>
      </vt:variant>
      <vt:variant>
        <vt:lpwstr>http://www.puc.pa.gov/general /onlineforms/pdf/MC_Address_Change.pdf</vt:lpwstr>
      </vt:variant>
      <vt:variant>
        <vt:lpwstr/>
      </vt:variant>
      <vt:variant>
        <vt:i4>1507340</vt:i4>
      </vt:variant>
      <vt:variant>
        <vt:i4>0</vt:i4>
      </vt:variant>
      <vt:variant>
        <vt:i4>0</vt:i4>
      </vt:variant>
      <vt:variant>
        <vt:i4>5</vt:i4>
      </vt:variant>
      <vt:variant>
        <vt:lpwstr>http://www.puc.pa.gov/general/onlineforms/pdf/Initial_Tariff_ Instructions.pdf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Sheffer, Ryan</cp:lastModifiedBy>
  <cp:revision>3</cp:revision>
  <cp:lastPrinted>2018-12-28T15:45:00Z</cp:lastPrinted>
  <dcterms:created xsi:type="dcterms:W3CDTF">2021-03-22T12:22:00Z</dcterms:created>
  <dcterms:modified xsi:type="dcterms:W3CDTF">2021-03-22T12:28:00Z</dcterms:modified>
</cp:coreProperties>
</file>