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497F82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6F765BD5" w:rsidR="006E24FB" w:rsidRPr="002420D3" w:rsidRDefault="00310C34">
      <w:pPr>
        <w:jc w:val="center"/>
      </w:pPr>
      <w:r>
        <w:t xml:space="preserve">March </w:t>
      </w:r>
      <w:r w:rsidR="00497F82">
        <w:t>22</w:t>
      </w:r>
      <w:r w:rsidR="00A0183A">
        <w:t>, 202</w:t>
      </w:r>
      <w:r w:rsidR="00361B44">
        <w:t>1</w:t>
      </w:r>
    </w:p>
    <w:p w14:paraId="22EFAB7C" w14:textId="061EA779" w:rsidR="006E24FB" w:rsidRDefault="00497F82" w:rsidP="0022526F">
      <w:pPr>
        <w:jc w:val="right"/>
      </w:pPr>
      <w:r>
        <w:t>C-2020-3022102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120709E9" w14:textId="06D76B36" w:rsidR="00361B44" w:rsidRDefault="00497F82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Regina </w:t>
      </w:r>
      <w:proofErr w:type="spellStart"/>
      <w:r>
        <w:rPr>
          <w:sz w:val="22"/>
          <w:szCs w:val="22"/>
        </w:rPr>
        <w:t>Arties</w:t>
      </w:r>
      <w:proofErr w:type="spellEnd"/>
      <w:r>
        <w:rPr>
          <w:sz w:val="22"/>
          <w:szCs w:val="22"/>
        </w:rPr>
        <w:t>-Woodruff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114CA079" w14:textId="5334E5C5" w:rsidR="007150C4" w:rsidRPr="005E11F9" w:rsidRDefault="00497F82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PECO Electric Company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497F82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620EF"/>
    <w:rsid w:val="001B465C"/>
    <w:rsid w:val="001B5880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F78F2"/>
    <w:rsid w:val="00304BFB"/>
    <w:rsid w:val="0031023D"/>
    <w:rsid w:val="00310C34"/>
    <w:rsid w:val="00316A4E"/>
    <w:rsid w:val="00321B55"/>
    <w:rsid w:val="00324EAF"/>
    <w:rsid w:val="00346272"/>
    <w:rsid w:val="00361B44"/>
    <w:rsid w:val="00362FEB"/>
    <w:rsid w:val="00364748"/>
    <w:rsid w:val="003650F1"/>
    <w:rsid w:val="00375556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3C46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45766"/>
    <w:rsid w:val="00747AFF"/>
    <w:rsid w:val="00753D6A"/>
    <w:rsid w:val="00754501"/>
    <w:rsid w:val="00762B43"/>
    <w:rsid w:val="00771C7F"/>
    <w:rsid w:val="0079519E"/>
    <w:rsid w:val="007C5EF3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23212"/>
    <w:rsid w:val="00A23715"/>
    <w:rsid w:val="00A30D59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50951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2956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2021-03-22T15:24:00Z</dcterms:created>
  <dcterms:modified xsi:type="dcterms:W3CDTF">2021-03-22T15:24:00Z</dcterms:modified>
</cp:coreProperties>
</file>