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F1C2C" w14:textId="36AA5AB9" w:rsidR="00537D15" w:rsidRDefault="008220E0" w:rsidP="00201172">
      <w:pPr>
        <w:jc w:val="center"/>
        <w:rPr>
          <w:sz w:val="24"/>
        </w:rPr>
      </w:pPr>
      <w:r>
        <w:rPr>
          <w:sz w:val="24"/>
        </w:rPr>
        <w:t>April 6, 2021</w:t>
      </w:r>
    </w:p>
    <w:p w14:paraId="14788660" w14:textId="77777777" w:rsidR="00201172" w:rsidRDefault="00201172" w:rsidP="00537D15">
      <w:pPr>
        <w:jc w:val="right"/>
        <w:rPr>
          <w:sz w:val="24"/>
        </w:rPr>
      </w:pPr>
    </w:p>
    <w:p w14:paraId="6EC7C1CD" w14:textId="7E19CFEC" w:rsidR="00537D15" w:rsidRDefault="00537D15" w:rsidP="00537D15">
      <w:pPr>
        <w:jc w:val="right"/>
        <w:rPr>
          <w:sz w:val="24"/>
        </w:rPr>
      </w:pPr>
      <w:r>
        <w:rPr>
          <w:sz w:val="24"/>
        </w:rPr>
        <w:t xml:space="preserve">Docket No. </w:t>
      </w:r>
      <w:r w:rsidR="00FD1430">
        <w:rPr>
          <w:sz w:val="24"/>
        </w:rPr>
        <w:t>A-</w:t>
      </w:r>
      <w:r w:rsidR="00697CBF">
        <w:rPr>
          <w:sz w:val="24"/>
        </w:rPr>
        <w:t>2021-302</w:t>
      </w:r>
      <w:r w:rsidR="00B81B38">
        <w:rPr>
          <w:sz w:val="24"/>
        </w:rPr>
        <w:t>4992</w:t>
      </w:r>
    </w:p>
    <w:p w14:paraId="0062C6C5" w14:textId="77777777" w:rsidR="00E8035A" w:rsidRDefault="00E8035A">
      <w:pPr>
        <w:rPr>
          <w:sz w:val="24"/>
        </w:rPr>
      </w:pPr>
    </w:p>
    <w:p w14:paraId="68701941" w14:textId="77777777" w:rsidR="00622AEF" w:rsidRDefault="00622AEF" w:rsidP="00FB176A">
      <w:pPr>
        <w:rPr>
          <w:sz w:val="24"/>
        </w:rPr>
      </w:pPr>
    </w:p>
    <w:p w14:paraId="290A73B9" w14:textId="63F11AE8" w:rsidR="004560F1" w:rsidRDefault="003C3FFA" w:rsidP="007630C4">
      <w:pPr>
        <w:rPr>
          <w:sz w:val="24"/>
        </w:rPr>
      </w:pPr>
      <w:r>
        <w:rPr>
          <w:sz w:val="24"/>
        </w:rPr>
        <w:t>BUSY BEE TRANSIT INC</w:t>
      </w:r>
    </w:p>
    <w:p w14:paraId="181C10EF" w14:textId="07B2D27A" w:rsidR="005F362B" w:rsidRDefault="003C3FFA" w:rsidP="007630C4">
      <w:pPr>
        <w:rPr>
          <w:sz w:val="24"/>
        </w:rPr>
      </w:pPr>
      <w:r>
        <w:rPr>
          <w:sz w:val="24"/>
        </w:rPr>
        <w:t>2625 W OXFORD STREET</w:t>
      </w:r>
    </w:p>
    <w:p w14:paraId="5FCD53FC" w14:textId="3C5F35AD" w:rsidR="007630C4" w:rsidRDefault="003C3FFA" w:rsidP="007630C4">
      <w:pPr>
        <w:rPr>
          <w:sz w:val="24"/>
        </w:rPr>
      </w:pPr>
      <w:r>
        <w:rPr>
          <w:sz w:val="24"/>
        </w:rPr>
        <w:t>PHILADELPHIA PA  19121</w:t>
      </w:r>
    </w:p>
    <w:p w14:paraId="63AE3ACA" w14:textId="77777777" w:rsidR="007D0B6F" w:rsidRDefault="007D0B6F" w:rsidP="00FB176A">
      <w:pPr>
        <w:rPr>
          <w:sz w:val="24"/>
        </w:rPr>
      </w:pPr>
    </w:p>
    <w:p w14:paraId="2E123E56" w14:textId="77777777" w:rsidR="00734B7A" w:rsidRDefault="00734B7A" w:rsidP="00FB176A">
      <w:pPr>
        <w:rPr>
          <w:sz w:val="24"/>
        </w:rPr>
      </w:pPr>
    </w:p>
    <w:p w14:paraId="0CEE32C0" w14:textId="77777777" w:rsidR="001B2E0C" w:rsidRDefault="001B2E0C" w:rsidP="00FB176A">
      <w:pPr>
        <w:rPr>
          <w:sz w:val="24"/>
        </w:rPr>
      </w:pPr>
    </w:p>
    <w:p w14:paraId="291DAA7F" w14:textId="5CE1D136" w:rsidR="00E8035A" w:rsidRPr="00202A76" w:rsidRDefault="00E8035A" w:rsidP="00202A76">
      <w:pPr>
        <w:ind w:right="-360"/>
        <w:rPr>
          <w:b/>
          <w:sz w:val="22"/>
          <w:szCs w:val="22"/>
        </w:rPr>
      </w:pPr>
      <w:r w:rsidRPr="00202A76">
        <w:rPr>
          <w:b/>
          <w:sz w:val="22"/>
          <w:szCs w:val="22"/>
        </w:rPr>
        <w:t xml:space="preserve">RE: </w:t>
      </w:r>
      <w:r w:rsidR="00FB176A" w:rsidRPr="00202A76">
        <w:rPr>
          <w:b/>
          <w:sz w:val="22"/>
          <w:szCs w:val="22"/>
        </w:rPr>
        <w:t xml:space="preserve">Application </w:t>
      </w:r>
      <w:r w:rsidR="00405CAF">
        <w:rPr>
          <w:b/>
          <w:sz w:val="22"/>
          <w:szCs w:val="22"/>
        </w:rPr>
        <w:t xml:space="preserve">of </w:t>
      </w:r>
      <w:r w:rsidR="003C3FFA">
        <w:rPr>
          <w:b/>
          <w:sz w:val="22"/>
          <w:szCs w:val="22"/>
        </w:rPr>
        <w:t>Busy Bee Transit Inc</w:t>
      </w:r>
      <w:r w:rsidR="00996F24">
        <w:rPr>
          <w:b/>
          <w:sz w:val="22"/>
          <w:szCs w:val="22"/>
        </w:rPr>
        <w:t>,</w:t>
      </w:r>
      <w:r w:rsidR="00202A76" w:rsidRPr="00202A76">
        <w:rPr>
          <w:b/>
          <w:sz w:val="22"/>
          <w:szCs w:val="22"/>
        </w:rPr>
        <w:t xml:space="preserve"> at Docket No. A-</w:t>
      </w:r>
      <w:r w:rsidR="00697CBF">
        <w:rPr>
          <w:b/>
          <w:sz w:val="22"/>
          <w:szCs w:val="22"/>
        </w:rPr>
        <w:t>2021-</w:t>
      </w:r>
      <w:r w:rsidR="003C3FFA">
        <w:rPr>
          <w:b/>
          <w:sz w:val="22"/>
          <w:szCs w:val="22"/>
        </w:rPr>
        <w:t>3024992</w:t>
      </w:r>
      <w:r w:rsidR="00202A76" w:rsidRPr="00202A76">
        <w:rPr>
          <w:b/>
          <w:sz w:val="22"/>
          <w:szCs w:val="22"/>
        </w:rPr>
        <w:t xml:space="preserve">, </w:t>
      </w:r>
      <w:r w:rsidR="00FB176A" w:rsidRPr="00202A76">
        <w:rPr>
          <w:b/>
          <w:sz w:val="22"/>
          <w:szCs w:val="22"/>
        </w:rPr>
        <w:t xml:space="preserve">for </w:t>
      </w:r>
      <w:r w:rsidR="00A35922">
        <w:rPr>
          <w:b/>
          <w:bCs/>
          <w:sz w:val="22"/>
          <w:szCs w:val="22"/>
        </w:rPr>
        <w:t>Motor C</w:t>
      </w:r>
      <w:r w:rsidR="005472DA">
        <w:rPr>
          <w:b/>
          <w:bCs/>
          <w:sz w:val="22"/>
          <w:szCs w:val="22"/>
        </w:rPr>
        <w:t>ommon</w:t>
      </w:r>
      <w:r w:rsidR="00A35922">
        <w:rPr>
          <w:b/>
          <w:bCs/>
          <w:sz w:val="22"/>
          <w:szCs w:val="22"/>
        </w:rPr>
        <w:t xml:space="preserve"> Carrier</w:t>
      </w:r>
      <w:r w:rsidR="005472DA">
        <w:rPr>
          <w:b/>
          <w:bCs/>
          <w:sz w:val="22"/>
          <w:szCs w:val="22"/>
        </w:rPr>
        <w:t xml:space="preserve"> of </w:t>
      </w:r>
      <w:r w:rsidR="0099557B">
        <w:rPr>
          <w:b/>
          <w:bCs/>
          <w:sz w:val="22"/>
          <w:szCs w:val="22"/>
        </w:rPr>
        <w:t>Paratransit</w:t>
      </w:r>
      <w:r w:rsidR="00734B7A">
        <w:rPr>
          <w:b/>
          <w:bCs/>
          <w:sz w:val="22"/>
          <w:szCs w:val="22"/>
        </w:rPr>
        <w:t xml:space="preserve"> service</w:t>
      </w:r>
      <w:r w:rsidR="005472DA">
        <w:rPr>
          <w:b/>
          <w:bCs/>
          <w:sz w:val="22"/>
          <w:szCs w:val="22"/>
        </w:rPr>
        <w:t>.</w:t>
      </w:r>
    </w:p>
    <w:p w14:paraId="72228D32" w14:textId="77777777" w:rsidR="005A4F63" w:rsidRDefault="005A4F63">
      <w:pPr>
        <w:rPr>
          <w:sz w:val="24"/>
          <w:szCs w:val="24"/>
        </w:rPr>
      </w:pPr>
    </w:p>
    <w:p w14:paraId="328FA6CF" w14:textId="77777777" w:rsidR="00343B0C" w:rsidRDefault="00343B0C" w:rsidP="00343B0C">
      <w:pPr>
        <w:rPr>
          <w:sz w:val="24"/>
          <w:szCs w:val="24"/>
        </w:rPr>
      </w:pPr>
      <w:r w:rsidRPr="005A4F63">
        <w:rPr>
          <w:sz w:val="24"/>
          <w:szCs w:val="24"/>
        </w:rPr>
        <w:t>To Whom It May Concern</w:t>
      </w:r>
      <w:r>
        <w:rPr>
          <w:sz w:val="24"/>
          <w:szCs w:val="24"/>
        </w:rPr>
        <w:t>:</w:t>
      </w:r>
    </w:p>
    <w:p w14:paraId="4BFF1F8D" w14:textId="77777777" w:rsidR="00343B0C" w:rsidRPr="003614E5" w:rsidRDefault="00343B0C" w:rsidP="00343B0C">
      <w:pPr>
        <w:rPr>
          <w:sz w:val="24"/>
          <w:szCs w:val="24"/>
        </w:rPr>
      </w:pPr>
    </w:p>
    <w:p w14:paraId="156A4196" w14:textId="0FB9F226" w:rsidR="00343B0C" w:rsidRPr="0039789D" w:rsidRDefault="00343B0C" w:rsidP="0039789D">
      <w:pPr>
        <w:ind w:firstLine="720"/>
        <w:rPr>
          <w:sz w:val="24"/>
          <w:szCs w:val="24"/>
        </w:rPr>
      </w:pPr>
      <w:r w:rsidRPr="005A4F63">
        <w:rPr>
          <w:sz w:val="24"/>
          <w:szCs w:val="24"/>
        </w:rPr>
        <w:t xml:space="preserve">On </w:t>
      </w:r>
      <w:r w:rsidR="003C3FFA">
        <w:rPr>
          <w:sz w:val="24"/>
          <w:szCs w:val="24"/>
        </w:rPr>
        <w:t>April 5</w:t>
      </w:r>
      <w:r w:rsidR="006D53D3">
        <w:rPr>
          <w:sz w:val="24"/>
          <w:szCs w:val="24"/>
        </w:rPr>
        <w:t>, 2021</w:t>
      </w:r>
      <w:r w:rsidRPr="005A4F63">
        <w:rPr>
          <w:sz w:val="24"/>
          <w:szCs w:val="24"/>
        </w:rPr>
        <w:t xml:space="preserve">, </w:t>
      </w:r>
      <w:r>
        <w:rPr>
          <w:sz w:val="24"/>
          <w:szCs w:val="24"/>
        </w:rPr>
        <w:t>the</w:t>
      </w:r>
      <w:r w:rsidRPr="005A4F63">
        <w:rPr>
          <w:sz w:val="24"/>
          <w:szCs w:val="24"/>
        </w:rPr>
        <w:t xml:space="preserve"> application</w:t>
      </w:r>
      <w:r>
        <w:rPr>
          <w:sz w:val="24"/>
          <w:szCs w:val="24"/>
        </w:rPr>
        <w:t xml:space="preserve"> of </w:t>
      </w:r>
      <w:r w:rsidR="003C3FFA">
        <w:rPr>
          <w:b/>
          <w:sz w:val="24"/>
          <w:szCs w:val="24"/>
        </w:rPr>
        <w:t>Busy Bee Transit Inc</w:t>
      </w:r>
      <w:r w:rsidR="00CC1B53">
        <w:rPr>
          <w:b/>
          <w:sz w:val="24"/>
          <w:szCs w:val="24"/>
        </w:rPr>
        <w:t xml:space="preserve"> </w:t>
      </w:r>
      <w:r>
        <w:rPr>
          <w:sz w:val="24"/>
          <w:szCs w:val="24"/>
        </w:rPr>
        <w:t xml:space="preserve">was accepted for filing and docketed with the Public Utility Commission.  </w:t>
      </w:r>
      <w:proofErr w:type="gramStart"/>
      <w:r>
        <w:rPr>
          <w:sz w:val="24"/>
          <w:szCs w:val="24"/>
        </w:rPr>
        <w:t>In order to</w:t>
      </w:r>
      <w:proofErr w:type="gramEnd"/>
      <w:r>
        <w:rPr>
          <w:sz w:val="24"/>
          <w:szCs w:val="24"/>
        </w:rPr>
        <w:t xml:space="preserve"> complete the analysis of the application, the Bureau of Technical Utility Services requires additional information.  </w:t>
      </w:r>
    </w:p>
    <w:p w14:paraId="2862D768" w14:textId="77777777" w:rsidR="00343B0C" w:rsidRDefault="00343B0C" w:rsidP="00343B0C">
      <w:pPr>
        <w:ind w:left="720"/>
        <w:rPr>
          <w:sz w:val="24"/>
          <w:szCs w:val="24"/>
        </w:rPr>
      </w:pPr>
    </w:p>
    <w:p w14:paraId="72EE884B" w14:textId="45A6FC58" w:rsidR="00343B0C" w:rsidRPr="003614E5" w:rsidRDefault="00343B0C" w:rsidP="00343B0C">
      <w:pPr>
        <w:ind w:firstLine="1440"/>
        <w:rPr>
          <w:sz w:val="24"/>
          <w:szCs w:val="24"/>
        </w:rPr>
      </w:pPr>
      <w:r w:rsidRPr="00282317">
        <w:rPr>
          <w:sz w:val="24"/>
          <w:szCs w:val="24"/>
        </w:rPr>
        <w:t xml:space="preserve">Please be advised that you are directed to forward the requested information to the Commission </w:t>
      </w:r>
      <w:r w:rsidRPr="00405CAF">
        <w:rPr>
          <w:b/>
          <w:sz w:val="24"/>
          <w:szCs w:val="24"/>
        </w:rPr>
        <w:t>within 10 days of receipt of this letter</w:t>
      </w:r>
      <w:r w:rsidRPr="00282317">
        <w:rPr>
          <w:sz w:val="24"/>
          <w:szCs w:val="24"/>
        </w:rPr>
        <w:t xml:space="preserve">.  Failure to respond may result in the application being denied.  As well, if </w:t>
      </w:r>
      <w:r w:rsidR="003C3FFA">
        <w:rPr>
          <w:b/>
          <w:sz w:val="24"/>
          <w:szCs w:val="24"/>
        </w:rPr>
        <w:t>Busy Bee Transit Inc</w:t>
      </w:r>
      <w:r w:rsidR="00CC1B53">
        <w:rPr>
          <w:b/>
          <w:sz w:val="24"/>
          <w:szCs w:val="24"/>
        </w:rPr>
        <w:t xml:space="preserve"> </w:t>
      </w:r>
      <w:r w:rsidRPr="00282317">
        <w:rPr>
          <w:sz w:val="24"/>
          <w:szCs w:val="24"/>
        </w:rPr>
        <w:t>has decided to withdraw its application, please reply notifying the Commission of such a decision.</w:t>
      </w:r>
    </w:p>
    <w:p w14:paraId="43EFAB71" w14:textId="77777777" w:rsidR="00343B0C" w:rsidRDefault="00343B0C" w:rsidP="00343B0C">
      <w:pPr>
        <w:ind w:left="720"/>
        <w:rPr>
          <w:sz w:val="24"/>
          <w:szCs w:val="24"/>
        </w:rPr>
      </w:pPr>
    </w:p>
    <w:p w14:paraId="5C90F42D" w14:textId="77777777" w:rsidR="00343B0C" w:rsidRDefault="00343B0C" w:rsidP="00343B0C">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8"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9" w:history="1">
        <w:r w:rsidRPr="00365217">
          <w:rPr>
            <w:rStyle w:val="Hyperlink"/>
            <w:sz w:val="24"/>
            <w:szCs w:val="24"/>
          </w:rPr>
          <w:t>http://www.puc.pa.gov/efiling/DocTypes.aspx</w:t>
        </w:r>
      </w:hyperlink>
      <w:r>
        <w:rPr>
          <w:sz w:val="24"/>
          <w:szCs w:val="24"/>
        </w:rPr>
        <w:t xml:space="preserve">.  </w:t>
      </w:r>
    </w:p>
    <w:p w14:paraId="3FF4524A" w14:textId="77777777" w:rsidR="00343B0C" w:rsidRDefault="00343B0C" w:rsidP="00343B0C">
      <w:pPr>
        <w:ind w:right="-90" w:firstLine="720"/>
        <w:rPr>
          <w:sz w:val="24"/>
          <w:szCs w:val="24"/>
        </w:rPr>
      </w:pPr>
    </w:p>
    <w:p w14:paraId="500B3303" w14:textId="0AAFA2CF" w:rsidR="00343B0C" w:rsidRDefault="00343B0C" w:rsidP="00CC1B53">
      <w:pPr>
        <w:ind w:right="-90" w:firstLine="720"/>
        <w:rPr>
          <w:sz w:val="24"/>
          <w:szCs w:val="24"/>
        </w:rPr>
      </w:pPr>
      <w:r>
        <w:rPr>
          <w:sz w:val="24"/>
          <w:szCs w:val="24"/>
        </w:rPr>
        <w:tab/>
      </w:r>
      <w:r w:rsidR="00CC1B53">
        <w:rPr>
          <w:sz w:val="24"/>
          <w:szCs w:val="24"/>
        </w:rPr>
        <w:t xml:space="preserve">The response must be e-filed and will be made public unless </w:t>
      </w:r>
      <w:r w:rsidR="00CC1B53" w:rsidRPr="00584254">
        <w:rPr>
          <w:sz w:val="24"/>
          <w:szCs w:val="24"/>
        </w:rPr>
        <w:t>the information being provided is confidential or proprietary</w:t>
      </w:r>
      <w:r w:rsidR="00CC1B53">
        <w:rPr>
          <w:sz w:val="24"/>
          <w:szCs w:val="24"/>
        </w:rPr>
        <w:t xml:space="preserve">.  </w:t>
      </w:r>
      <w:r w:rsidR="00CC1B53" w:rsidRPr="00584254">
        <w:rPr>
          <w:sz w:val="24"/>
          <w:szCs w:val="24"/>
        </w:rPr>
        <w:t>It is the responsibility of the party filing the reply to identify any confidential material.</w:t>
      </w:r>
      <w:r w:rsidR="00CC1B53">
        <w:rPr>
          <w:sz w:val="24"/>
          <w:szCs w:val="24"/>
        </w:rPr>
        <w:t xml:space="preserve">  </w:t>
      </w:r>
    </w:p>
    <w:p w14:paraId="58B0D846" w14:textId="77777777" w:rsidR="001B2E0C" w:rsidRDefault="001B2E0C" w:rsidP="00343B0C">
      <w:pPr>
        <w:ind w:left="720"/>
        <w:rPr>
          <w:sz w:val="24"/>
          <w:szCs w:val="24"/>
        </w:rPr>
      </w:pPr>
    </w:p>
    <w:p w14:paraId="1365DBA3" w14:textId="08EFA8DC" w:rsidR="001B2E0C" w:rsidRDefault="001B2E0C" w:rsidP="00343B0C">
      <w:pPr>
        <w:ind w:left="720"/>
        <w:rPr>
          <w:sz w:val="24"/>
          <w:szCs w:val="24"/>
        </w:rPr>
      </w:pPr>
    </w:p>
    <w:p w14:paraId="6D2DAA7B" w14:textId="7F1C14FA" w:rsidR="00616306" w:rsidRDefault="00616306" w:rsidP="00343B0C">
      <w:pPr>
        <w:ind w:left="720"/>
        <w:rPr>
          <w:sz w:val="24"/>
          <w:szCs w:val="24"/>
        </w:rPr>
      </w:pPr>
    </w:p>
    <w:p w14:paraId="735DC0F0" w14:textId="6EBFBCC8" w:rsidR="00CC1B53" w:rsidRDefault="00CC1B53" w:rsidP="00343B0C">
      <w:pPr>
        <w:ind w:left="720"/>
        <w:rPr>
          <w:sz w:val="24"/>
          <w:szCs w:val="24"/>
        </w:rPr>
      </w:pPr>
    </w:p>
    <w:p w14:paraId="4CBA3FC3" w14:textId="202D0677" w:rsidR="00CC1B53" w:rsidRDefault="00CC1B53" w:rsidP="00343B0C">
      <w:pPr>
        <w:ind w:left="720"/>
        <w:rPr>
          <w:sz w:val="24"/>
          <w:szCs w:val="24"/>
        </w:rPr>
      </w:pPr>
    </w:p>
    <w:p w14:paraId="7A5DC8E9" w14:textId="7AF18FFF" w:rsidR="00CC1B53" w:rsidRDefault="00CC1B53" w:rsidP="00343B0C">
      <w:pPr>
        <w:ind w:left="720"/>
        <w:rPr>
          <w:sz w:val="24"/>
          <w:szCs w:val="24"/>
        </w:rPr>
      </w:pPr>
    </w:p>
    <w:p w14:paraId="202E257F" w14:textId="2561365B" w:rsidR="00CC1B53" w:rsidRDefault="00CC1B53" w:rsidP="00343B0C">
      <w:pPr>
        <w:ind w:left="720"/>
        <w:rPr>
          <w:sz w:val="24"/>
          <w:szCs w:val="24"/>
        </w:rPr>
      </w:pPr>
    </w:p>
    <w:p w14:paraId="1D6F03E6" w14:textId="46F542EE" w:rsidR="00CC1B53" w:rsidRDefault="00CC1B53" w:rsidP="00343B0C">
      <w:pPr>
        <w:ind w:left="720"/>
        <w:rPr>
          <w:sz w:val="24"/>
          <w:szCs w:val="24"/>
        </w:rPr>
      </w:pPr>
    </w:p>
    <w:p w14:paraId="4A157D07" w14:textId="77777777" w:rsidR="00CC1B53" w:rsidRDefault="00CC1B53" w:rsidP="00343B0C">
      <w:pPr>
        <w:ind w:left="720"/>
        <w:rPr>
          <w:sz w:val="24"/>
          <w:szCs w:val="24"/>
        </w:rPr>
      </w:pPr>
    </w:p>
    <w:p w14:paraId="45A7A666" w14:textId="77777777" w:rsidR="00570FAC" w:rsidRDefault="00570FAC" w:rsidP="00343B0C">
      <w:pPr>
        <w:ind w:left="720"/>
        <w:rPr>
          <w:sz w:val="24"/>
          <w:szCs w:val="24"/>
        </w:rPr>
      </w:pPr>
    </w:p>
    <w:p w14:paraId="4BA77B02" w14:textId="77777777" w:rsidR="00343B0C" w:rsidRPr="00D35C32" w:rsidRDefault="00343B0C" w:rsidP="00343B0C">
      <w:pPr>
        <w:ind w:right="-90" w:firstLine="720"/>
        <w:rPr>
          <w:sz w:val="24"/>
          <w:szCs w:val="24"/>
        </w:rPr>
      </w:pPr>
      <w:r w:rsidRPr="004F62B7">
        <w:rPr>
          <w:sz w:val="24"/>
          <w:szCs w:val="24"/>
        </w:rPr>
        <w:lastRenderedPageBreak/>
        <w:t xml:space="preserve"> </w:t>
      </w: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7326E167" w14:textId="77777777" w:rsidR="00343B0C" w:rsidRDefault="00343B0C" w:rsidP="00343B0C">
      <w:pPr>
        <w:ind w:right="-90" w:firstLine="720"/>
        <w:rPr>
          <w:sz w:val="24"/>
          <w:szCs w:val="24"/>
          <w:highlight w:val="green"/>
        </w:rPr>
      </w:pPr>
    </w:p>
    <w:p w14:paraId="35A218EA" w14:textId="77777777" w:rsidR="00343B0C" w:rsidRDefault="00343B0C" w:rsidP="00343B0C">
      <w:pPr>
        <w:ind w:left="72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statements herein are made subject to the penalties of 18 Pa.C.S. § 4904 (relating to unsworn falsification to authorities).</w:t>
      </w:r>
    </w:p>
    <w:p w14:paraId="26A2A373" w14:textId="77777777" w:rsidR="00343B0C" w:rsidRDefault="00343B0C" w:rsidP="00343B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48652F78" w14:textId="77777777" w:rsidR="00343B0C" w:rsidRDefault="00343B0C" w:rsidP="00343B0C">
      <w:pPr>
        <w:ind w:right="-90" w:firstLine="720"/>
        <w:rPr>
          <w:sz w:val="24"/>
          <w:szCs w:val="24"/>
        </w:rPr>
      </w:pPr>
    </w:p>
    <w:p w14:paraId="6CDAED60" w14:textId="77777777" w:rsidR="00343B0C" w:rsidRDefault="00343B0C" w:rsidP="00343B0C">
      <w:pPr>
        <w:ind w:right="-90" w:firstLine="720"/>
        <w:rPr>
          <w:sz w:val="24"/>
          <w:szCs w:val="24"/>
        </w:rPr>
      </w:pPr>
      <w:r w:rsidRPr="004F62B7">
        <w:rPr>
          <w:sz w:val="24"/>
          <w:szCs w:val="24"/>
        </w:rPr>
        <w:t xml:space="preserve">Please direct any questions to </w:t>
      </w:r>
      <w:r>
        <w:rPr>
          <w:sz w:val="24"/>
          <w:szCs w:val="24"/>
        </w:rPr>
        <w:t>David Canzoneri</w:t>
      </w:r>
      <w:r w:rsidRPr="004F62B7">
        <w:rPr>
          <w:sz w:val="24"/>
          <w:szCs w:val="24"/>
        </w:rPr>
        <w:t xml:space="preserve">, Bureau of </w:t>
      </w:r>
      <w:r>
        <w:rPr>
          <w:sz w:val="24"/>
          <w:szCs w:val="24"/>
        </w:rPr>
        <w:t>Technical</w:t>
      </w:r>
      <w:r w:rsidRPr="004F62B7">
        <w:rPr>
          <w:sz w:val="24"/>
          <w:szCs w:val="24"/>
        </w:rPr>
        <w:t xml:space="preserve"> Utility Services, at </w:t>
      </w:r>
      <w:r>
        <w:rPr>
          <w:sz w:val="24"/>
          <w:szCs w:val="24"/>
        </w:rPr>
        <w:t>(717) 346-9738</w:t>
      </w:r>
      <w:r w:rsidRPr="004F62B7">
        <w:rPr>
          <w:sz w:val="24"/>
          <w:szCs w:val="24"/>
        </w:rPr>
        <w:t>.</w:t>
      </w:r>
      <w:r>
        <w:rPr>
          <w:sz w:val="24"/>
          <w:szCs w:val="24"/>
        </w:rPr>
        <w:t xml:space="preserve">  Faxed or e-mailed filings are </w:t>
      </w:r>
      <w:r w:rsidRPr="001D3EC5">
        <w:rPr>
          <w:sz w:val="24"/>
          <w:szCs w:val="24"/>
          <w:u w:val="single"/>
        </w:rPr>
        <w:t>not</w:t>
      </w:r>
      <w:r>
        <w:rPr>
          <w:sz w:val="24"/>
          <w:szCs w:val="24"/>
        </w:rPr>
        <w:t xml:space="preserve"> accepted. </w:t>
      </w:r>
    </w:p>
    <w:p w14:paraId="25D17376" w14:textId="7B29932B" w:rsidR="00343B0C" w:rsidRPr="004F62B7" w:rsidRDefault="00343B0C" w:rsidP="00343B0C">
      <w:pPr>
        <w:ind w:right="-90" w:firstLine="720"/>
        <w:rPr>
          <w:sz w:val="24"/>
          <w:szCs w:val="24"/>
        </w:rPr>
      </w:pPr>
    </w:p>
    <w:p w14:paraId="6F474BCF" w14:textId="04FFDB13" w:rsidR="00343B0C" w:rsidRPr="00201172" w:rsidRDefault="008220E0" w:rsidP="00343B0C">
      <w:pPr>
        <w:rPr>
          <w:sz w:val="24"/>
          <w:szCs w:val="24"/>
        </w:rPr>
      </w:pPr>
      <w:r>
        <w:rPr>
          <w:noProof/>
        </w:rPr>
        <w:drawing>
          <wp:anchor distT="0" distB="0" distL="114300" distR="114300" simplePos="0" relativeHeight="251659264" behindDoc="1" locked="0" layoutInCell="1" allowOverlap="1" wp14:anchorId="6AF90D85" wp14:editId="67A752CB">
            <wp:simplePos x="0" y="0"/>
            <wp:positionH relativeFrom="column">
              <wp:posOffset>3124200</wp:posOffset>
            </wp:positionH>
            <wp:positionV relativeFrom="paragraph">
              <wp:posOffset>52705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4F62B7">
        <w:rPr>
          <w:sz w:val="24"/>
          <w:szCs w:val="24"/>
        </w:rPr>
        <w:tab/>
      </w:r>
      <w:r w:rsidR="00343B0C" w:rsidRPr="00201172">
        <w:rPr>
          <w:sz w:val="24"/>
          <w:szCs w:val="24"/>
        </w:rPr>
        <w:t>Sincerely,</w:t>
      </w:r>
    </w:p>
    <w:p w14:paraId="1D342B27" w14:textId="77777777" w:rsidR="00343B0C" w:rsidRPr="00201172" w:rsidRDefault="00343B0C" w:rsidP="00343B0C">
      <w:pPr>
        <w:rPr>
          <w:sz w:val="24"/>
          <w:szCs w:val="24"/>
        </w:rPr>
      </w:pPr>
    </w:p>
    <w:p w14:paraId="756840D2" w14:textId="77777777" w:rsidR="00343B0C" w:rsidRPr="00201172" w:rsidRDefault="00343B0C" w:rsidP="00343B0C">
      <w:pPr>
        <w:ind w:firstLine="4860"/>
        <w:rPr>
          <w:sz w:val="24"/>
          <w:szCs w:val="24"/>
        </w:rPr>
      </w:pPr>
    </w:p>
    <w:p w14:paraId="3B8BA755" w14:textId="77777777" w:rsidR="00343B0C" w:rsidRPr="00201172" w:rsidRDefault="00343B0C" w:rsidP="00343B0C">
      <w:pPr>
        <w:rPr>
          <w:sz w:val="24"/>
          <w:szCs w:val="24"/>
        </w:rPr>
      </w:pPr>
    </w:p>
    <w:p w14:paraId="779F4935" w14:textId="77777777" w:rsidR="00343B0C" w:rsidRDefault="00343B0C" w:rsidP="00343B0C">
      <w:pPr>
        <w:rPr>
          <w:sz w:val="24"/>
          <w:szCs w:val="24"/>
        </w:rPr>
      </w:pP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sidRPr="00201172">
        <w:rPr>
          <w:sz w:val="24"/>
          <w:szCs w:val="24"/>
        </w:rPr>
        <w:tab/>
      </w:r>
      <w:r>
        <w:rPr>
          <w:sz w:val="24"/>
          <w:szCs w:val="24"/>
        </w:rPr>
        <w:t>Rosemary Chiavetta</w:t>
      </w:r>
    </w:p>
    <w:p w14:paraId="34C87496" w14:textId="77777777" w:rsidR="00343B0C" w:rsidRPr="00201172" w:rsidRDefault="00343B0C" w:rsidP="00343B0C">
      <w:pPr>
        <w:ind w:left="4320" w:firstLine="720"/>
        <w:rPr>
          <w:sz w:val="24"/>
          <w:szCs w:val="24"/>
        </w:rPr>
      </w:pPr>
      <w:r w:rsidRPr="007F7F3F">
        <w:rPr>
          <w:sz w:val="24"/>
          <w:szCs w:val="24"/>
        </w:rPr>
        <w:t>Secretary</w:t>
      </w:r>
      <w:r w:rsidRPr="00201172">
        <w:rPr>
          <w:sz w:val="24"/>
          <w:szCs w:val="24"/>
        </w:rPr>
        <w:t xml:space="preserve"> </w:t>
      </w:r>
    </w:p>
    <w:p w14:paraId="092D5B90" w14:textId="77777777" w:rsidR="00343B0C" w:rsidRDefault="00343B0C" w:rsidP="00343B0C">
      <w:pPr>
        <w:rPr>
          <w:sz w:val="24"/>
          <w:szCs w:val="24"/>
        </w:rPr>
      </w:pPr>
    </w:p>
    <w:p w14:paraId="2C1E5837" w14:textId="77777777" w:rsidR="00343B0C" w:rsidRDefault="00343B0C" w:rsidP="00343B0C">
      <w:pPr>
        <w:rPr>
          <w:sz w:val="24"/>
          <w:szCs w:val="24"/>
        </w:rPr>
      </w:pPr>
      <w:r>
        <w:rPr>
          <w:sz w:val="24"/>
          <w:szCs w:val="24"/>
        </w:rPr>
        <w:t xml:space="preserve">Enclosure </w:t>
      </w:r>
    </w:p>
    <w:p w14:paraId="232AF299" w14:textId="77777777" w:rsidR="00343B0C" w:rsidRDefault="00343B0C" w:rsidP="00463B69">
      <w:pPr>
        <w:jc w:val="center"/>
        <w:rPr>
          <w:sz w:val="24"/>
          <w:szCs w:val="24"/>
        </w:rPr>
      </w:pPr>
    </w:p>
    <w:p w14:paraId="41A9AF66" w14:textId="77777777" w:rsidR="00343B0C" w:rsidRDefault="00343B0C" w:rsidP="00463B69">
      <w:pPr>
        <w:jc w:val="center"/>
        <w:rPr>
          <w:sz w:val="24"/>
          <w:szCs w:val="24"/>
        </w:rPr>
      </w:pPr>
    </w:p>
    <w:p w14:paraId="25BAB166" w14:textId="77777777" w:rsidR="00343B0C" w:rsidRDefault="00343B0C" w:rsidP="00463B69">
      <w:pPr>
        <w:jc w:val="center"/>
        <w:rPr>
          <w:sz w:val="24"/>
          <w:szCs w:val="24"/>
        </w:rPr>
      </w:pPr>
    </w:p>
    <w:p w14:paraId="06346BA0" w14:textId="77777777" w:rsidR="00343B0C" w:rsidRDefault="00343B0C" w:rsidP="00463B69">
      <w:pPr>
        <w:jc w:val="center"/>
        <w:rPr>
          <w:sz w:val="24"/>
          <w:szCs w:val="24"/>
        </w:rPr>
      </w:pPr>
    </w:p>
    <w:p w14:paraId="24119D3D" w14:textId="77777777" w:rsidR="00343B0C" w:rsidRDefault="00343B0C" w:rsidP="00463B69">
      <w:pPr>
        <w:jc w:val="center"/>
        <w:rPr>
          <w:sz w:val="24"/>
          <w:szCs w:val="24"/>
        </w:rPr>
      </w:pPr>
    </w:p>
    <w:p w14:paraId="52C9E4E8" w14:textId="77777777" w:rsidR="00343B0C" w:rsidRDefault="00343B0C" w:rsidP="00463B69">
      <w:pPr>
        <w:jc w:val="center"/>
        <w:rPr>
          <w:sz w:val="24"/>
          <w:szCs w:val="24"/>
        </w:rPr>
      </w:pPr>
    </w:p>
    <w:p w14:paraId="265F7784" w14:textId="77777777" w:rsidR="00343B0C" w:rsidRDefault="00343B0C" w:rsidP="00463B69">
      <w:pPr>
        <w:jc w:val="center"/>
        <w:rPr>
          <w:sz w:val="24"/>
          <w:szCs w:val="24"/>
        </w:rPr>
      </w:pPr>
    </w:p>
    <w:p w14:paraId="3778D79F" w14:textId="77777777" w:rsidR="00343B0C" w:rsidRDefault="00343B0C" w:rsidP="00463B69">
      <w:pPr>
        <w:jc w:val="center"/>
        <w:rPr>
          <w:sz w:val="24"/>
          <w:szCs w:val="24"/>
        </w:rPr>
      </w:pPr>
    </w:p>
    <w:p w14:paraId="31F4D258" w14:textId="77777777" w:rsidR="00343B0C" w:rsidRDefault="00343B0C" w:rsidP="00463B69">
      <w:pPr>
        <w:jc w:val="center"/>
        <w:rPr>
          <w:sz w:val="24"/>
          <w:szCs w:val="24"/>
        </w:rPr>
      </w:pPr>
    </w:p>
    <w:p w14:paraId="18363CCF" w14:textId="77777777" w:rsidR="00343B0C" w:rsidRDefault="00343B0C" w:rsidP="00463B69">
      <w:pPr>
        <w:jc w:val="center"/>
        <w:rPr>
          <w:sz w:val="24"/>
          <w:szCs w:val="24"/>
        </w:rPr>
      </w:pPr>
    </w:p>
    <w:p w14:paraId="73C78592" w14:textId="77777777" w:rsidR="00343B0C" w:rsidRDefault="00343B0C" w:rsidP="00463B69">
      <w:pPr>
        <w:jc w:val="center"/>
        <w:rPr>
          <w:sz w:val="24"/>
          <w:szCs w:val="24"/>
        </w:rPr>
      </w:pPr>
    </w:p>
    <w:p w14:paraId="485C30F8" w14:textId="77777777" w:rsidR="00343B0C" w:rsidRDefault="00343B0C" w:rsidP="00463B69">
      <w:pPr>
        <w:jc w:val="center"/>
        <w:rPr>
          <w:sz w:val="24"/>
          <w:szCs w:val="24"/>
        </w:rPr>
      </w:pPr>
    </w:p>
    <w:p w14:paraId="13CF688C" w14:textId="77777777" w:rsidR="00343B0C" w:rsidRDefault="00343B0C" w:rsidP="00463B69">
      <w:pPr>
        <w:jc w:val="center"/>
        <w:rPr>
          <w:sz w:val="24"/>
          <w:szCs w:val="24"/>
        </w:rPr>
      </w:pPr>
    </w:p>
    <w:p w14:paraId="16EA7D28" w14:textId="77777777" w:rsidR="00343B0C" w:rsidRDefault="00343B0C" w:rsidP="00463B69">
      <w:pPr>
        <w:jc w:val="center"/>
        <w:rPr>
          <w:sz w:val="24"/>
          <w:szCs w:val="24"/>
        </w:rPr>
      </w:pPr>
    </w:p>
    <w:p w14:paraId="3CD02725" w14:textId="77777777" w:rsidR="00343B0C" w:rsidRDefault="00343B0C" w:rsidP="00463B69">
      <w:pPr>
        <w:jc w:val="center"/>
        <w:rPr>
          <w:sz w:val="24"/>
          <w:szCs w:val="24"/>
        </w:rPr>
      </w:pPr>
    </w:p>
    <w:p w14:paraId="187A9873" w14:textId="77777777" w:rsidR="00343B0C" w:rsidRDefault="00343B0C" w:rsidP="00463B69">
      <w:pPr>
        <w:jc w:val="center"/>
        <w:rPr>
          <w:sz w:val="24"/>
          <w:szCs w:val="24"/>
        </w:rPr>
      </w:pPr>
    </w:p>
    <w:p w14:paraId="32373DBC" w14:textId="77777777" w:rsidR="00343B0C" w:rsidRDefault="00343B0C" w:rsidP="00463B69">
      <w:pPr>
        <w:jc w:val="center"/>
        <w:rPr>
          <w:sz w:val="24"/>
          <w:szCs w:val="24"/>
        </w:rPr>
      </w:pPr>
    </w:p>
    <w:p w14:paraId="0C48137E" w14:textId="77777777" w:rsidR="00343B0C" w:rsidRDefault="00343B0C" w:rsidP="00463B69">
      <w:pPr>
        <w:jc w:val="center"/>
        <w:rPr>
          <w:sz w:val="24"/>
          <w:szCs w:val="24"/>
        </w:rPr>
      </w:pPr>
    </w:p>
    <w:p w14:paraId="4420731C" w14:textId="77777777" w:rsidR="00343B0C" w:rsidRDefault="00343B0C" w:rsidP="00463B69">
      <w:pPr>
        <w:jc w:val="center"/>
        <w:rPr>
          <w:sz w:val="24"/>
          <w:szCs w:val="24"/>
        </w:rPr>
      </w:pPr>
    </w:p>
    <w:p w14:paraId="2BECC4B3" w14:textId="77777777" w:rsidR="00343B0C" w:rsidRDefault="00343B0C" w:rsidP="00463B69">
      <w:pPr>
        <w:jc w:val="center"/>
        <w:rPr>
          <w:sz w:val="24"/>
          <w:szCs w:val="24"/>
        </w:rPr>
      </w:pPr>
    </w:p>
    <w:p w14:paraId="3542E477" w14:textId="77777777" w:rsidR="00343B0C" w:rsidRDefault="00343B0C" w:rsidP="00463B69">
      <w:pPr>
        <w:jc w:val="center"/>
        <w:rPr>
          <w:sz w:val="24"/>
          <w:szCs w:val="24"/>
        </w:rPr>
      </w:pPr>
    </w:p>
    <w:p w14:paraId="6243701C" w14:textId="77777777" w:rsidR="00343B0C" w:rsidRDefault="00343B0C" w:rsidP="00463B69">
      <w:pPr>
        <w:jc w:val="center"/>
        <w:rPr>
          <w:sz w:val="24"/>
          <w:szCs w:val="24"/>
        </w:rPr>
      </w:pPr>
    </w:p>
    <w:p w14:paraId="5030DBEE" w14:textId="77777777" w:rsidR="00343B0C" w:rsidRDefault="00343B0C" w:rsidP="00463B69">
      <w:pPr>
        <w:jc w:val="center"/>
        <w:rPr>
          <w:sz w:val="24"/>
          <w:szCs w:val="24"/>
        </w:rPr>
      </w:pPr>
    </w:p>
    <w:p w14:paraId="1179B61E" w14:textId="77777777" w:rsidR="0099557B" w:rsidRDefault="0099557B" w:rsidP="00312E6F">
      <w:pPr>
        <w:rPr>
          <w:sz w:val="24"/>
          <w:szCs w:val="24"/>
        </w:rPr>
      </w:pPr>
    </w:p>
    <w:p w14:paraId="054C4537" w14:textId="77777777" w:rsidR="00343B0C" w:rsidRDefault="00343B0C" w:rsidP="00463B69">
      <w:pPr>
        <w:jc w:val="center"/>
        <w:rPr>
          <w:sz w:val="24"/>
          <w:szCs w:val="24"/>
        </w:rPr>
      </w:pPr>
    </w:p>
    <w:p w14:paraId="5A07F7D1" w14:textId="20D22369" w:rsidR="005472DA" w:rsidRPr="0082087A" w:rsidRDefault="005472DA" w:rsidP="005472DA">
      <w:pPr>
        <w:jc w:val="center"/>
        <w:rPr>
          <w:sz w:val="24"/>
          <w:szCs w:val="24"/>
        </w:rPr>
      </w:pPr>
      <w:r w:rsidRPr="0082087A">
        <w:rPr>
          <w:sz w:val="24"/>
          <w:szCs w:val="24"/>
        </w:rPr>
        <w:t xml:space="preserve">Docket No.  </w:t>
      </w:r>
      <w:r w:rsidR="00734B7A">
        <w:rPr>
          <w:sz w:val="24"/>
        </w:rPr>
        <w:t>A-</w:t>
      </w:r>
      <w:r w:rsidR="00697CBF">
        <w:rPr>
          <w:sz w:val="24"/>
        </w:rPr>
        <w:t>2021-</w:t>
      </w:r>
      <w:r w:rsidR="003C3FFA">
        <w:rPr>
          <w:sz w:val="24"/>
        </w:rPr>
        <w:t>3024992</w:t>
      </w:r>
    </w:p>
    <w:p w14:paraId="688CC228" w14:textId="4FA16B01" w:rsidR="008B25C8" w:rsidRDefault="003C3FFA" w:rsidP="005472DA">
      <w:pPr>
        <w:jc w:val="center"/>
        <w:rPr>
          <w:sz w:val="24"/>
          <w:szCs w:val="24"/>
        </w:rPr>
      </w:pPr>
      <w:r>
        <w:rPr>
          <w:sz w:val="24"/>
          <w:szCs w:val="24"/>
        </w:rPr>
        <w:t>Busy Bee Transit Inc</w:t>
      </w:r>
    </w:p>
    <w:p w14:paraId="632B1F43" w14:textId="686E3FA6" w:rsidR="005472DA" w:rsidRPr="0082087A" w:rsidRDefault="00312E6F" w:rsidP="005472DA">
      <w:pPr>
        <w:jc w:val="center"/>
        <w:rPr>
          <w:sz w:val="24"/>
          <w:szCs w:val="24"/>
        </w:rPr>
      </w:pPr>
      <w:r w:rsidRPr="0082087A">
        <w:rPr>
          <w:sz w:val="24"/>
          <w:szCs w:val="24"/>
        </w:rPr>
        <w:t xml:space="preserve"> </w:t>
      </w:r>
      <w:r w:rsidR="005472DA" w:rsidRPr="0082087A">
        <w:rPr>
          <w:sz w:val="24"/>
          <w:szCs w:val="24"/>
        </w:rPr>
        <w:t>Request for Information</w:t>
      </w:r>
    </w:p>
    <w:p w14:paraId="085B332C" w14:textId="77777777" w:rsidR="005472DA" w:rsidRPr="0082087A" w:rsidRDefault="005472DA" w:rsidP="005472DA">
      <w:pPr>
        <w:jc w:val="center"/>
        <w:rPr>
          <w:sz w:val="24"/>
          <w:szCs w:val="24"/>
        </w:rPr>
      </w:pPr>
    </w:p>
    <w:p w14:paraId="2DC6CCB1" w14:textId="22005F30" w:rsidR="005472DA" w:rsidRDefault="005472DA" w:rsidP="005472DA">
      <w:pPr>
        <w:rPr>
          <w:sz w:val="24"/>
          <w:szCs w:val="24"/>
        </w:rPr>
      </w:pPr>
    </w:p>
    <w:p w14:paraId="6237CF07" w14:textId="2D9AEE31" w:rsidR="003F321F" w:rsidRDefault="003F321F" w:rsidP="003F321F">
      <w:pPr>
        <w:rPr>
          <w:sz w:val="24"/>
          <w:szCs w:val="24"/>
        </w:rPr>
      </w:pPr>
    </w:p>
    <w:p w14:paraId="2BB0AADD" w14:textId="3397AAB1" w:rsidR="003F321F" w:rsidRDefault="003F321F" w:rsidP="003F321F">
      <w:pPr>
        <w:rPr>
          <w:sz w:val="24"/>
          <w:szCs w:val="24"/>
        </w:rPr>
      </w:pPr>
    </w:p>
    <w:p w14:paraId="0AA8FA8A" w14:textId="62BCB3F0" w:rsidR="007059A3" w:rsidRPr="00570FFC" w:rsidRDefault="009D5296" w:rsidP="0058054F">
      <w:pPr>
        <w:pStyle w:val="ListParagraph"/>
        <w:numPr>
          <w:ilvl w:val="0"/>
          <w:numId w:val="22"/>
        </w:numPr>
        <w:rPr>
          <w:sz w:val="24"/>
          <w:szCs w:val="24"/>
        </w:rPr>
      </w:pPr>
      <w:r>
        <w:rPr>
          <w:sz w:val="24"/>
          <w:szCs w:val="24"/>
        </w:rPr>
        <w:t>For question #10 of the application, you mentioned that you would be providing transportation from points in the City and County of Philadelphia “to points in Philadelphia County and/or surrounding areas and return.”  This answer is vague and can lead to ambiguity.  As such, please describe your points of origination and termination, this must have clear and defined borders, and must be easily identified on a map. (</w:t>
      </w:r>
      <w:proofErr w:type="gramStart"/>
      <w:r>
        <w:rPr>
          <w:sz w:val="24"/>
          <w:szCs w:val="24"/>
        </w:rPr>
        <w:t>i.e.</w:t>
      </w:r>
      <w:proofErr w:type="gramEnd"/>
      <w:r>
        <w:rPr>
          <w:sz w:val="24"/>
          <w:szCs w:val="24"/>
        </w:rPr>
        <w:t xml:space="preserve"> Counties, Cities, Boroughs, Municipalities, </w:t>
      </w:r>
      <w:proofErr w:type="spellStart"/>
      <w:r>
        <w:rPr>
          <w:sz w:val="24"/>
          <w:szCs w:val="24"/>
        </w:rPr>
        <w:t>etc</w:t>
      </w:r>
      <w:proofErr w:type="spellEnd"/>
      <w:r>
        <w:rPr>
          <w:sz w:val="24"/>
          <w:szCs w:val="24"/>
        </w:rPr>
        <w:t>…)</w:t>
      </w:r>
    </w:p>
    <w:p w14:paraId="7EF626E0" w14:textId="0D030834" w:rsidR="0082067F" w:rsidRDefault="0082067F" w:rsidP="0082067F">
      <w:pPr>
        <w:rPr>
          <w:sz w:val="24"/>
          <w:szCs w:val="24"/>
        </w:rPr>
      </w:pPr>
    </w:p>
    <w:p w14:paraId="4E9A5094" w14:textId="2E7F3179" w:rsidR="001D1F43" w:rsidRPr="00962E89" w:rsidRDefault="00770B10" w:rsidP="00147EBD">
      <w:pPr>
        <w:pStyle w:val="ListParagraph"/>
        <w:rPr>
          <w:sz w:val="24"/>
          <w:szCs w:val="24"/>
        </w:rPr>
      </w:pPr>
      <w:r>
        <w:rPr>
          <w:sz w:val="24"/>
          <w:szCs w:val="24"/>
        </w:rPr>
        <w:t xml:space="preserve"> </w:t>
      </w:r>
    </w:p>
    <w:sectPr w:rsidR="001D1F43" w:rsidRPr="00962E89" w:rsidSect="00685393">
      <w:footerReference w:type="default" r:id="rId11"/>
      <w:head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A6A8F" w14:textId="77777777" w:rsidR="00362155" w:rsidRDefault="00362155">
      <w:r>
        <w:separator/>
      </w:r>
    </w:p>
  </w:endnote>
  <w:endnote w:type="continuationSeparator" w:id="0">
    <w:p w14:paraId="1BDAA50F" w14:textId="77777777" w:rsidR="00362155" w:rsidRDefault="003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30A61" w14:textId="77777777" w:rsidR="00584254" w:rsidRDefault="0058425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70FAC">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84CD4" w14:textId="77777777" w:rsidR="00362155" w:rsidRDefault="00362155">
      <w:r>
        <w:separator/>
      </w:r>
    </w:p>
  </w:footnote>
  <w:footnote w:type="continuationSeparator" w:id="0">
    <w:p w14:paraId="24BBABFA" w14:textId="77777777" w:rsidR="00362155" w:rsidRDefault="00362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Ind w:w="-702" w:type="dxa"/>
      <w:tblLayout w:type="fixed"/>
      <w:tblLook w:val="0000" w:firstRow="0" w:lastRow="0" w:firstColumn="0" w:lastColumn="0" w:noHBand="0" w:noVBand="0"/>
    </w:tblPr>
    <w:tblGrid>
      <w:gridCol w:w="1363"/>
      <w:gridCol w:w="8075"/>
      <w:gridCol w:w="1452"/>
    </w:tblGrid>
    <w:tr w:rsidR="00584254" w14:paraId="6B02AAD9" w14:textId="77777777" w:rsidTr="00405CAF">
      <w:tc>
        <w:tcPr>
          <w:tcW w:w="1363" w:type="dxa"/>
        </w:tcPr>
        <w:p w14:paraId="463748D9" w14:textId="126CF9B4" w:rsidR="00584254" w:rsidRDefault="00570FFC" w:rsidP="00405CAF">
          <w:pPr>
            <w:rPr>
              <w:sz w:val="24"/>
            </w:rPr>
          </w:pPr>
          <w:r>
            <w:rPr>
              <w:noProof/>
            </w:rPr>
            <w:drawing>
              <wp:inline distT="0" distB="0" distL="0" distR="0" wp14:anchorId="589DBDFA" wp14:editId="569F43B0">
                <wp:extent cx="728345" cy="6191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28345" cy="619125"/>
                        </a:xfrm>
                        <a:prstGeom prst="rect">
                          <a:avLst/>
                        </a:prstGeom>
                        <a:noFill/>
                        <a:ln>
                          <a:noFill/>
                        </a:ln>
                      </pic:spPr>
                    </pic:pic>
                  </a:graphicData>
                </a:graphic>
              </wp:inline>
            </w:drawing>
          </w:r>
        </w:p>
      </w:tc>
      <w:tc>
        <w:tcPr>
          <w:tcW w:w="8075" w:type="dxa"/>
        </w:tcPr>
        <w:p w14:paraId="51F28C5D" w14:textId="77777777" w:rsidR="00584254" w:rsidRDefault="00584254" w:rsidP="00405CAF">
          <w:pPr>
            <w:suppressAutoHyphens/>
            <w:spacing w:line="204" w:lineRule="auto"/>
            <w:jc w:val="center"/>
            <w:rPr>
              <w:rFonts w:ascii="Arial" w:hAnsi="Arial"/>
              <w:spacing w:val="-3"/>
              <w:sz w:val="26"/>
            </w:rPr>
          </w:pPr>
        </w:p>
        <w:p w14:paraId="60FFBC53" w14:textId="77777777" w:rsidR="00584254" w:rsidRDefault="00584254" w:rsidP="00405CAF">
          <w:pPr>
            <w:suppressAutoHyphens/>
            <w:spacing w:line="204" w:lineRule="auto"/>
            <w:jc w:val="center"/>
            <w:rPr>
              <w:rFonts w:ascii="Arial" w:hAnsi="Arial"/>
              <w:spacing w:val="-3"/>
              <w:sz w:val="26"/>
            </w:rPr>
          </w:pPr>
          <w:r>
            <w:rPr>
              <w:rFonts w:ascii="Arial" w:hAnsi="Arial"/>
              <w:spacing w:val="-3"/>
              <w:sz w:val="26"/>
            </w:rPr>
            <w:t>COMMONWEALTH OF PENNSYLVANIA</w:t>
          </w:r>
        </w:p>
        <w:p w14:paraId="4DE8B59C" w14:textId="77777777" w:rsidR="00584254" w:rsidRDefault="00584254" w:rsidP="00405CAF">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38C0C5E" w14:textId="42C1E64F" w:rsidR="00584254" w:rsidRDefault="00E7390B" w:rsidP="00405CAF">
          <w:pPr>
            <w:jc w:val="center"/>
            <w:rPr>
              <w:rFonts w:ascii="Arial" w:hAnsi="Arial"/>
              <w:sz w:val="12"/>
            </w:rPr>
          </w:pPr>
          <w:r>
            <w:rPr>
              <w:rFonts w:ascii="Arial" w:hAnsi="Arial"/>
              <w:spacing w:val="-3"/>
              <w:sz w:val="26"/>
            </w:rPr>
            <w:t>400 NORTH STREET</w:t>
          </w:r>
          <w:r w:rsidR="00584254">
            <w:rPr>
              <w:rFonts w:ascii="Arial" w:hAnsi="Arial"/>
              <w:spacing w:val="-3"/>
              <w:sz w:val="26"/>
            </w:rPr>
            <w:t xml:space="preserve">, HARRISBURG, PA </w:t>
          </w:r>
          <w:r>
            <w:rPr>
              <w:rFonts w:ascii="Arial" w:hAnsi="Arial"/>
              <w:spacing w:val="-3"/>
              <w:sz w:val="26"/>
            </w:rPr>
            <w:t>17120</w:t>
          </w:r>
        </w:p>
      </w:tc>
      <w:tc>
        <w:tcPr>
          <w:tcW w:w="1452" w:type="dxa"/>
        </w:tcPr>
        <w:p w14:paraId="5EC36529" w14:textId="77777777" w:rsidR="00584254" w:rsidRDefault="00584254" w:rsidP="00405CAF">
          <w:pPr>
            <w:rPr>
              <w:rFonts w:ascii="Arial" w:hAnsi="Arial"/>
              <w:sz w:val="12"/>
            </w:rPr>
          </w:pPr>
        </w:p>
        <w:p w14:paraId="090CCF35" w14:textId="77777777" w:rsidR="00584254" w:rsidRDefault="00584254" w:rsidP="00405CAF">
          <w:pPr>
            <w:rPr>
              <w:rFonts w:ascii="Arial" w:hAnsi="Arial"/>
              <w:sz w:val="12"/>
            </w:rPr>
          </w:pPr>
        </w:p>
        <w:p w14:paraId="4B75DAA7" w14:textId="77777777" w:rsidR="00584254" w:rsidRDefault="00584254" w:rsidP="00405CAF">
          <w:pPr>
            <w:rPr>
              <w:rFonts w:ascii="Arial" w:hAnsi="Arial"/>
              <w:sz w:val="12"/>
            </w:rPr>
          </w:pPr>
        </w:p>
        <w:p w14:paraId="03520D91" w14:textId="77777777" w:rsidR="00584254" w:rsidRDefault="00584254" w:rsidP="00405CAF">
          <w:pPr>
            <w:rPr>
              <w:rFonts w:ascii="Arial" w:hAnsi="Arial"/>
              <w:sz w:val="12"/>
            </w:rPr>
          </w:pPr>
        </w:p>
        <w:p w14:paraId="7DDF1F6E" w14:textId="77777777" w:rsidR="00584254" w:rsidRDefault="00584254" w:rsidP="00405CAF">
          <w:pPr>
            <w:rPr>
              <w:rFonts w:ascii="Arial" w:hAnsi="Arial"/>
              <w:sz w:val="12"/>
            </w:rPr>
          </w:pPr>
        </w:p>
        <w:p w14:paraId="73C5C229" w14:textId="77777777" w:rsidR="00584254" w:rsidRDefault="00584254" w:rsidP="00405CAF">
          <w:pPr>
            <w:rPr>
              <w:rFonts w:ascii="Arial" w:hAnsi="Arial"/>
              <w:sz w:val="12"/>
            </w:rPr>
          </w:pPr>
        </w:p>
        <w:p w14:paraId="04B691C3" w14:textId="77777777" w:rsidR="00584254" w:rsidRDefault="00584254" w:rsidP="00405CAF">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0612BD5" w14:textId="77777777" w:rsidR="00584254" w:rsidRPr="00584254" w:rsidRDefault="0058425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D4"/>
    <w:multiLevelType w:val="hybridMultilevel"/>
    <w:tmpl w:val="3B9E7114"/>
    <w:lvl w:ilvl="0" w:tplc="97D2D0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80CCC"/>
    <w:multiLevelType w:val="hybridMultilevel"/>
    <w:tmpl w:val="9B6E5C50"/>
    <w:lvl w:ilvl="0" w:tplc="7D8A7C5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80E51"/>
    <w:multiLevelType w:val="hybridMultilevel"/>
    <w:tmpl w:val="347A7DDC"/>
    <w:lvl w:ilvl="0" w:tplc="45C2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985AFC"/>
    <w:multiLevelType w:val="hybridMultilevel"/>
    <w:tmpl w:val="00B46FA0"/>
    <w:lvl w:ilvl="0" w:tplc="602294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BC6545"/>
    <w:multiLevelType w:val="hybridMultilevel"/>
    <w:tmpl w:val="4B5EB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F7271"/>
    <w:multiLevelType w:val="hybridMultilevel"/>
    <w:tmpl w:val="84FC3782"/>
    <w:lvl w:ilvl="0" w:tplc="5A62FBD4">
      <w:start w:val="84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46724E"/>
    <w:multiLevelType w:val="hybridMultilevel"/>
    <w:tmpl w:val="FC562742"/>
    <w:lvl w:ilvl="0" w:tplc="C5C009A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346489F"/>
    <w:multiLevelType w:val="hybridMultilevel"/>
    <w:tmpl w:val="26A4A64E"/>
    <w:lvl w:ilvl="0" w:tplc="7A42C8AC">
      <w:start w:val="4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13BB2"/>
    <w:multiLevelType w:val="hybridMultilevel"/>
    <w:tmpl w:val="ED882CEC"/>
    <w:lvl w:ilvl="0" w:tplc="9A0A0DE2">
      <w:start w:val="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A69B4"/>
    <w:multiLevelType w:val="hybridMultilevel"/>
    <w:tmpl w:val="04D84174"/>
    <w:lvl w:ilvl="0" w:tplc="E25EF08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D375EC"/>
    <w:multiLevelType w:val="hybridMultilevel"/>
    <w:tmpl w:val="D43CBB44"/>
    <w:lvl w:ilvl="0" w:tplc="2BF6C0B0">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D77017"/>
    <w:multiLevelType w:val="hybridMultilevel"/>
    <w:tmpl w:val="E3C0C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B42A10"/>
    <w:multiLevelType w:val="hybridMultilevel"/>
    <w:tmpl w:val="3CB8F37A"/>
    <w:lvl w:ilvl="0" w:tplc="B5865E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3385B"/>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81CF4"/>
    <w:multiLevelType w:val="hybridMultilevel"/>
    <w:tmpl w:val="3286C85E"/>
    <w:lvl w:ilvl="0" w:tplc="5396148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E4E94"/>
    <w:multiLevelType w:val="hybridMultilevel"/>
    <w:tmpl w:val="90D6DB52"/>
    <w:lvl w:ilvl="0" w:tplc="A3A43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47B5EFD"/>
    <w:multiLevelType w:val="hybridMultilevel"/>
    <w:tmpl w:val="BB2CFE4E"/>
    <w:lvl w:ilvl="0" w:tplc="7EA29DF2">
      <w:start w:val="380"/>
      <w:numFmt w:val="bullet"/>
      <w:lvlText w:val="-"/>
      <w:lvlJc w:val="left"/>
      <w:pPr>
        <w:ind w:left="1080" w:hanging="360"/>
      </w:pPr>
      <w:rPr>
        <w:rFonts w:ascii="Times New Roman" w:eastAsia="Times New Roman" w:hAnsi="Times New Roman" w:cs="Times New Roman" w:hint="default"/>
        <w:b/>
      </w:rPr>
    </w:lvl>
    <w:lvl w:ilvl="1" w:tplc="795E862A">
      <w:start w:val="1"/>
      <w:numFmt w:val="lowerLetter"/>
      <w:lvlText w:val="%2)"/>
      <w:lvlJc w:val="left"/>
      <w:pPr>
        <w:ind w:left="1800" w:hanging="360"/>
      </w:pPr>
      <w:rPr>
        <w:rFonts w:ascii="Times New Roman" w:eastAsia="Times New Roman" w:hAnsi="Times New Roman"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443E6D"/>
    <w:multiLevelType w:val="hybridMultilevel"/>
    <w:tmpl w:val="0E94CA06"/>
    <w:lvl w:ilvl="0" w:tplc="CCEAA65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D63FF"/>
    <w:multiLevelType w:val="hybridMultilevel"/>
    <w:tmpl w:val="F09E9150"/>
    <w:lvl w:ilvl="0" w:tplc="175EF594">
      <w:start w:val="84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8"/>
  </w:num>
  <w:num w:numId="3">
    <w:abstractNumId w:val="3"/>
  </w:num>
  <w:num w:numId="4">
    <w:abstractNumId w:val="17"/>
  </w:num>
  <w:num w:numId="5">
    <w:abstractNumId w:val="15"/>
  </w:num>
  <w:num w:numId="6">
    <w:abstractNumId w:val="18"/>
  </w:num>
  <w:num w:numId="7">
    <w:abstractNumId w:val="16"/>
  </w:num>
  <w:num w:numId="8">
    <w:abstractNumId w:val="13"/>
  </w:num>
  <w:num w:numId="9">
    <w:abstractNumId w:val="5"/>
  </w:num>
  <w:num w:numId="10">
    <w:abstractNumId w:val="7"/>
  </w:num>
  <w:num w:numId="11">
    <w:abstractNumId w:val="4"/>
  </w:num>
  <w:num w:numId="12">
    <w:abstractNumId w:val="14"/>
  </w:num>
  <w:num w:numId="13">
    <w:abstractNumId w:val="20"/>
  </w:num>
  <w:num w:numId="14">
    <w:abstractNumId w:val="12"/>
  </w:num>
  <w:num w:numId="15">
    <w:abstractNumId w:val="0"/>
  </w:num>
  <w:num w:numId="16">
    <w:abstractNumId w:val="1"/>
  </w:num>
  <w:num w:numId="17">
    <w:abstractNumId w:val="19"/>
  </w:num>
  <w:num w:numId="18">
    <w:abstractNumId w:val="21"/>
  </w:num>
  <w:num w:numId="19">
    <w:abstractNumId w:val="9"/>
  </w:num>
  <w:num w:numId="20">
    <w:abstractNumId w:val="11"/>
  </w:num>
  <w:num w:numId="21">
    <w:abstractNumId w:val="10"/>
  </w:num>
  <w:num w:numId="22">
    <w:abstractNumId w:val="2"/>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3FD1"/>
    <w:rsid w:val="00034183"/>
    <w:rsid w:val="00043EC8"/>
    <w:rsid w:val="00046795"/>
    <w:rsid w:val="000652E3"/>
    <w:rsid w:val="0007177D"/>
    <w:rsid w:val="00072407"/>
    <w:rsid w:val="00074046"/>
    <w:rsid w:val="00077EF3"/>
    <w:rsid w:val="00086318"/>
    <w:rsid w:val="000917B2"/>
    <w:rsid w:val="000951A8"/>
    <w:rsid w:val="000977CA"/>
    <w:rsid w:val="000C013F"/>
    <w:rsid w:val="000C2967"/>
    <w:rsid w:val="000C2A00"/>
    <w:rsid w:val="000C4AD9"/>
    <w:rsid w:val="000C5A0B"/>
    <w:rsid w:val="000C5D5B"/>
    <w:rsid w:val="000D287E"/>
    <w:rsid w:val="000D7F8F"/>
    <w:rsid w:val="000F50B6"/>
    <w:rsid w:val="00105875"/>
    <w:rsid w:val="0012325B"/>
    <w:rsid w:val="00130762"/>
    <w:rsid w:val="00136319"/>
    <w:rsid w:val="00136A95"/>
    <w:rsid w:val="00143BD2"/>
    <w:rsid w:val="00147162"/>
    <w:rsid w:val="00147820"/>
    <w:rsid w:val="00147EBD"/>
    <w:rsid w:val="00154D39"/>
    <w:rsid w:val="001619A2"/>
    <w:rsid w:val="00170523"/>
    <w:rsid w:val="00172A87"/>
    <w:rsid w:val="00175060"/>
    <w:rsid w:val="0017520D"/>
    <w:rsid w:val="00180EE3"/>
    <w:rsid w:val="00193109"/>
    <w:rsid w:val="001A1FB5"/>
    <w:rsid w:val="001B1533"/>
    <w:rsid w:val="001B2E0C"/>
    <w:rsid w:val="001B44BC"/>
    <w:rsid w:val="001C3B36"/>
    <w:rsid w:val="001D1F43"/>
    <w:rsid w:val="001D3EC5"/>
    <w:rsid w:val="001D64A6"/>
    <w:rsid w:val="001E02DF"/>
    <w:rsid w:val="00201172"/>
    <w:rsid w:val="0020201C"/>
    <w:rsid w:val="00202A76"/>
    <w:rsid w:val="002055B1"/>
    <w:rsid w:val="0021364B"/>
    <w:rsid w:val="002142DB"/>
    <w:rsid w:val="002226D6"/>
    <w:rsid w:val="00226A24"/>
    <w:rsid w:val="00227DBA"/>
    <w:rsid w:val="00242234"/>
    <w:rsid w:val="00243277"/>
    <w:rsid w:val="002457F0"/>
    <w:rsid w:val="002461A8"/>
    <w:rsid w:val="002462EA"/>
    <w:rsid w:val="002477B1"/>
    <w:rsid w:val="002547DD"/>
    <w:rsid w:val="00260607"/>
    <w:rsid w:val="00264998"/>
    <w:rsid w:val="00267DA8"/>
    <w:rsid w:val="002726D8"/>
    <w:rsid w:val="002930C6"/>
    <w:rsid w:val="00293934"/>
    <w:rsid w:val="00296E69"/>
    <w:rsid w:val="00297488"/>
    <w:rsid w:val="002A00F3"/>
    <w:rsid w:val="002A34E6"/>
    <w:rsid w:val="002A58C0"/>
    <w:rsid w:val="002A5EC4"/>
    <w:rsid w:val="002A679C"/>
    <w:rsid w:val="002C1181"/>
    <w:rsid w:val="002C355B"/>
    <w:rsid w:val="002D18F2"/>
    <w:rsid w:val="002D4999"/>
    <w:rsid w:val="002D5BCC"/>
    <w:rsid w:val="002E1FF7"/>
    <w:rsid w:val="002E40AD"/>
    <w:rsid w:val="002E4860"/>
    <w:rsid w:val="002F4A02"/>
    <w:rsid w:val="00300206"/>
    <w:rsid w:val="00302AE1"/>
    <w:rsid w:val="00302CD9"/>
    <w:rsid w:val="00304E2C"/>
    <w:rsid w:val="0030599C"/>
    <w:rsid w:val="00312E6F"/>
    <w:rsid w:val="00323358"/>
    <w:rsid w:val="00332E22"/>
    <w:rsid w:val="003346F2"/>
    <w:rsid w:val="00340D37"/>
    <w:rsid w:val="00340FF6"/>
    <w:rsid w:val="00343058"/>
    <w:rsid w:val="00343B0C"/>
    <w:rsid w:val="003446D3"/>
    <w:rsid w:val="003523B6"/>
    <w:rsid w:val="003614E5"/>
    <w:rsid w:val="00362155"/>
    <w:rsid w:val="00362D71"/>
    <w:rsid w:val="00367892"/>
    <w:rsid w:val="003863D6"/>
    <w:rsid w:val="00395B29"/>
    <w:rsid w:val="0039789D"/>
    <w:rsid w:val="003A6302"/>
    <w:rsid w:val="003A7755"/>
    <w:rsid w:val="003C3233"/>
    <w:rsid w:val="003C3FFA"/>
    <w:rsid w:val="003D085D"/>
    <w:rsid w:val="003E6F8B"/>
    <w:rsid w:val="003E7B74"/>
    <w:rsid w:val="003F272B"/>
    <w:rsid w:val="003F321F"/>
    <w:rsid w:val="003F442C"/>
    <w:rsid w:val="00405CAF"/>
    <w:rsid w:val="00405FD7"/>
    <w:rsid w:val="00406A73"/>
    <w:rsid w:val="00413305"/>
    <w:rsid w:val="00431993"/>
    <w:rsid w:val="00434796"/>
    <w:rsid w:val="00450975"/>
    <w:rsid w:val="004527A2"/>
    <w:rsid w:val="00455F47"/>
    <w:rsid w:val="004560F1"/>
    <w:rsid w:val="004573CA"/>
    <w:rsid w:val="00463B69"/>
    <w:rsid w:val="004652FE"/>
    <w:rsid w:val="004729BB"/>
    <w:rsid w:val="004918F9"/>
    <w:rsid w:val="00491BB1"/>
    <w:rsid w:val="0049319D"/>
    <w:rsid w:val="004A371C"/>
    <w:rsid w:val="004A7030"/>
    <w:rsid w:val="004A7FC1"/>
    <w:rsid w:val="004B33AC"/>
    <w:rsid w:val="004C3197"/>
    <w:rsid w:val="004C6A17"/>
    <w:rsid w:val="004E09C2"/>
    <w:rsid w:val="004E589D"/>
    <w:rsid w:val="004E75DA"/>
    <w:rsid w:val="004F62B7"/>
    <w:rsid w:val="00500D14"/>
    <w:rsid w:val="00512A74"/>
    <w:rsid w:val="00513FED"/>
    <w:rsid w:val="00514341"/>
    <w:rsid w:val="0052287D"/>
    <w:rsid w:val="005228EF"/>
    <w:rsid w:val="00525B09"/>
    <w:rsid w:val="00527F0F"/>
    <w:rsid w:val="00537D15"/>
    <w:rsid w:val="0054000C"/>
    <w:rsid w:val="00540AA0"/>
    <w:rsid w:val="00543B6F"/>
    <w:rsid w:val="00543F9C"/>
    <w:rsid w:val="005472DA"/>
    <w:rsid w:val="00553CF8"/>
    <w:rsid w:val="0055637A"/>
    <w:rsid w:val="00562B03"/>
    <w:rsid w:val="00565150"/>
    <w:rsid w:val="00566F66"/>
    <w:rsid w:val="00570FAC"/>
    <w:rsid w:val="00570FFC"/>
    <w:rsid w:val="0058054F"/>
    <w:rsid w:val="005820EE"/>
    <w:rsid w:val="00584254"/>
    <w:rsid w:val="00590A7D"/>
    <w:rsid w:val="00596FAB"/>
    <w:rsid w:val="005A24C5"/>
    <w:rsid w:val="005A4F63"/>
    <w:rsid w:val="005B1428"/>
    <w:rsid w:val="005B29EE"/>
    <w:rsid w:val="005B370A"/>
    <w:rsid w:val="005D724D"/>
    <w:rsid w:val="005D7F45"/>
    <w:rsid w:val="005E1D94"/>
    <w:rsid w:val="005E782A"/>
    <w:rsid w:val="005F362B"/>
    <w:rsid w:val="005F602E"/>
    <w:rsid w:val="005F7857"/>
    <w:rsid w:val="005F78A6"/>
    <w:rsid w:val="00614F60"/>
    <w:rsid w:val="00615F18"/>
    <w:rsid w:val="006162E6"/>
    <w:rsid w:val="00616306"/>
    <w:rsid w:val="00622AEF"/>
    <w:rsid w:val="00637B52"/>
    <w:rsid w:val="00640553"/>
    <w:rsid w:val="006503D3"/>
    <w:rsid w:val="00651F74"/>
    <w:rsid w:val="00652898"/>
    <w:rsid w:val="00653A1A"/>
    <w:rsid w:val="00654240"/>
    <w:rsid w:val="00656EF8"/>
    <w:rsid w:val="006640C3"/>
    <w:rsid w:val="00666971"/>
    <w:rsid w:val="00680BC8"/>
    <w:rsid w:val="0068250C"/>
    <w:rsid w:val="0068420C"/>
    <w:rsid w:val="00685393"/>
    <w:rsid w:val="0068695E"/>
    <w:rsid w:val="006929C3"/>
    <w:rsid w:val="00692DA2"/>
    <w:rsid w:val="00693ED3"/>
    <w:rsid w:val="00694159"/>
    <w:rsid w:val="006957B7"/>
    <w:rsid w:val="00697CBF"/>
    <w:rsid w:val="006A3721"/>
    <w:rsid w:val="006B06E4"/>
    <w:rsid w:val="006C1CD1"/>
    <w:rsid w:val="006C4CC7"/>
    <w:rsid w:val="006C7C10"/>
    <w:rsid w:val="006D24B1"/>
    <w:rsid w:val="006D3428"/>
    <w:rsid w:val="006D53D3"/>
    <w:rsid w:val="006E019D"/>
    <w:rsid w:val="006E437A"/>
    <w:rsid w:val="006F1490"/>
    <w:rsid w:val="006F5F75"/>
    <w:rsid w:val="00701AAD"/>
    <w:rsid w:val="00702CF9"/>
    <w:rsid w:val="00704214"/>
    <w:rsid w:val="007059A3"/>
    <w:rsid w:val="007165DB"/>
    <w:rsid w:val="00727626"/>
    <w:rsid w:val="007303AE"/>
    <w:rsid w:val="00734B7A"/>
    <w:rsid w:val="00735B0E"/>
    <w:rsid w:val="00736474"/>
    <w:rsid w:val="00741281"/>
    <w:rsid w:val="00746612"/>
    <w:rsid w:val="0075060B"/>
    <w:rsid w:val="00751EB6"/>
    <w:rsid w:val="0075516F"/>
    <w:rsid w:val="00755935"/>
    <w:rsid w:val="007630C4"/>
    <w:rsid w:val="00770B10"/>
    <w:rsid w:val="0078659C"/>
    <w:rsid w:val="00787280"/>
    <w:rsid w:val="0079709D"/>
    <w:rsid w:val="007A48C2"/>
    <w:rsid w:val="007A62E9"/>
    <w:rsid w:val="007A6B31"/>
    <w:rsid w:val="007B0845"/>
    <w:rsid w:val="007B7255"/>
    <w:rsid w:val="007C5983"/>
    <w:rsid w:val="007C5A08"/>
    <w:rsid w:val="007D0B6F"/>
    <w:rsid w:val="007D1D66"/>
    <w:rsid w:val="007D2F86"/>
    <w:rsid w:val="007E0EFC"/>
    <w:rsid w:val="007E432F"/>
    <w:rsid w:val="007E46A5"/>
    <w:rsid w:val="007E7AB1"/>
    <w:rsid w:val="007F1463"/>
    <w:rsid w:val="007F6EF4"/>
    <w:rsid w:val="008032A2"/>
    <w:rsid w:val="00803CC7"/>
    <w:rsid w:val="0080645D"/>
    <w:rsid w:val="008118A2"/>
    <w:rsid w:val="008149E2"/>
    <w:rsid w:val="0082067F"/>
    <w:rsid w:val="00820ED4"/>
    <w:rsid w:val="008220E0"/>
    <w:rsid w:val="0082499B"/>
    <w:rsid w:val="00830E07"/>
    <w:rsid w:val="00841FEF"/>
    <w:rsid w:val="008571E1"/>
    <w:rsid w:val="00860819"/>
    <w:rsid w:val="00862E60"/>
    <w:rsid w:val="00865B7E"/>
    <w:rsid w:val="00871F44"/>
    <w:rsid w:val="00872678"/>
    <w:rsid w:val="00884888"/>
    <w:rsid w:val="00885049"/>
    <w:rsid w:val="00886D05"/>
    <w:rsid w:val="008A1B2E"/>
    <w:rsid w:val="008A280B"/>
    <w:rsid w:val="008B25C8"/>
    <w:rsid w:val="008B72C2"/>
    <w:rsid w:val="008C6117"/>
    <w:rsid w:val="008D37DA"/>
    <w:rsid w:val="008E3360"/>
    <w:rsid w:val="008E6FE1"/>
    <w:rsid w:val="008F0561"/>
    <w:rsid w:val="008F498B"/>
    <w:rsid w:val="008F57BF"/>
    <w:rsid w:val="008F6B45"/>
    <w:rsid w:val="009003F5"/>
    <w:rsid w:val="009027E2"/>
    <w:rsid w:val="0090377D"/>
    <w:rsid w:val="009115C6"/>
    <w:rsid w:val="009122DB"/>
    <w:rsid w:val="009276EE"/>
    <w:rsid w:val="00932B28"/>
    <w:rsid w:val="009363C1"/>
    <w:rsid w:val="009411C6"/>
    <w:rsid w:val="009569E0"/>
    <w:rsid w:val="00956C6F"/>
    <w:rsid w:val="009600CF"/>
    <w:rsid w:val="00962E89"/>
    <w:rsid w:val="00963F1C"/>
    <w:rsid w:val="00971173"/>
    <w:rsid w:val="0098426D"/>
    <w:rsid w:val="00990335"/>
    <w:rsid w:val="00992479"/>
    <w:rsid w:val="0099557B"/>
    <w:rsid w:val="00996F24"/>
    <w:rsid w:val="00997BF6"/>
    <w:rsid w:val="009A04D8"/>
    <w:rsid w:val="009A427D"/>
    <w:rsid w:val="009B6391"/>
    <w:rsid w:val="009C7C52"/>
    <w:rsid w:val="009D5296"/>
    <w:rsid w:val="009F27C1"/>
    <w:rsid w:val="009F65EE"/>
    <w:rsid w:val="00A15C58"/>
    <w:rsid w:val="00A20A14"/>
    <w:rsid w:val="00A3389D"/>
    <w:rsid w:val="00A343E5"/>
    <w:rsid w:val="00A35922"/>
    <w:rsid w:val="00A35C75"/>
    <w:rsid w:val="00A47189"/>
    <w:rsid w:val="00A525AD"/>
    <w:rsid w:val="00A55B50"/>
    <w:rsid w:val="00A61693"/>
    <w:rsid w:val="00A639AB"/>
    <w:rsid w:val="00A76F5B"/>
    <w:rsid w:val="00A85E8C"/>
    <w:rsid w:val="00A87CC5"/>
    <w:rsid w:val="00A92195"/>
    <w:rsid w:val="00AA38F0"/>
    <w:rsid w:val="00AA5900"/>
    <w:rsid w:val="00AB1137"/>
    <w:rsid w:val="00AB1F31"/>
    <w:rsid w:val="00AC0F91"/>
    <w:rsid w:val="00AC20DD"/>
    <w:rsid w:val="00AC28D0"/>
    <w:rsid w:val="00AC34F7"/>
    <w:rsid w:val="00AC729F"/>
    <w:rsid w:val="00AD365F"/>
    <w:rsid w:val="00AD4DFF"/>
    <w:rsid w:val="00AE799C"/>
    <w:rsid w:val="00AF0919"/>
    <w:rsid w:val="00B02F53"/>
    <w:rsid w:val="00B05D63"/>
    <w:rsid w:val="00B134D4"/>
    <w:rsid w:val="00B21613"/>
    <w:rsid w:val="00B3429A"/>
    <w:rsid w:val="00B35F63"/>
    <w:rsid w:val="00B422DD"/>
    <w:rsid w:val="00B43C1A"/>
    <w:rsid w:val="00B46A73"/>
    <w:rsid w:val="00B478D4"/>
    <w:rsid w:val="00B532A3"/>
    <w:rsid w:val="00B63D27"/>
    <w:rsid w:val="00B81B38"/>
    <w:rsid w:val="00B92AF1"/>
    <w:rsid w:val="00BA4F39"/>
    <w:rsid w:val="00BB6C74"/>
    <w:rsid w:val="00BC01FB"/>
    <w:rsid w:val="00BC10BB"/>
    <w:rsid w:val="00BC4A9B"/>
    <w:rsid w:val="00BC72CD"/>
    <w:rsid w:val="00BD271D"/>
    <w:rsid w:val="00BD6811"/>
    <w:rsid w:val="00BE11EB"/>
    <w:rsid w:val="00C01753"/>
    <w:rsid w:val="00C05D95"/>
    <w:rsid w:val="00C07C95"/>
    <w:rsid w:val="00C07ED1"/>
    <w:rsid w:val="00C137AD"/>
    <w:rsid w:val="00C17FC1"/>
    <w:rsid w:val="00C258CB"/>
    <w:rsid w:val="00C45146"/>
    <w:rsid w:val="00C653C8"/>
    <w:rsid w:val="00C81971"/>
    <w:rsid w:val="00C84424"/>
    <w:rsid w:val="00C84E04"/>
    <w:rsid w:val="00CA372F"/>
    <w:rsid w:val="00CA3AA6"/>
    <w:rsid w:val="00CA55B0"/>
    <w:rsid w:val="00CB1142"/>
    <w:rsid w:val="00CC1B53"/>
    <w:rsid w:val="00CD01D9"/>
    <w:rsid w:val="00CD0BDE"/>
    <w:rsid w:val="00CD2C92"/>
    <w:rsid w:val="00CE1AC1"/>
    <w:rsid w:val="00CE2D9A"/>
    <w:rsid w:val="00CE3B6A"/>
    <w:rsid w:val="00CE6217"/>
    <w:rsid w:val="00CF60E5"/>
    <w:rsid w:val="00D02319"/>
    <w:rsid w:val="00D070F3"/>
    <w:rsid w:val="00D15F76"/>
    <w:rsid w:val="00D21D29"/>
    <w:rsid w:val="00D24767"/>
    <w:rsid w:val="00D2648F"/>
    <w:rsid w:val="00D26EF3"/>
    <w:rsid w:val="00D41168"/>
    <w:rsid w:val="00D436FB"/>
    <w:rsid w:val="00D474C6"/>
    <w:rsid w:val="00D620DC"/>
    <w:rsid w:val="00D62E6A"/>
    <w:rsid w:val="00D64035"/>
    <w:rsid w:val="00D65A98"/>
    <w:rsid w:val="00D71A82"/>
    <w:rsid w:val="00D806D5"/>
    <w:rsid w:val="00D90BD3"/>
    <w:rsid w:val="00D97D62"/>
    <w:rsid w:val="00DA7001"/>
    <w:rsid w:val="00DA7F84"/>
    <w:rsid w:val="00DB641D"/>
    <w:rsid w:val="00DC2959"/>
    <w:rsid w:val="00DC4CC6"/>
    <w:rsid w:val="00DD1727"/>
    <w:rsid w:val="00DD27D9"/>
    <w:rsid w:val="00E036AF"/>
    <w:rsid w:val="00E20C2C"/>
    <w:rsid w:val="00E25181"/>
    <w:rsid w:val="00E34A4E"/>
    <w:rsid w:val="00E430FD"/>
    <w:rsid w:val="00E431E6"/>
    <w:rsid w:val="00E5328F"/>
    <w:rsid w:val="00E566E2"/>
    <w:rsid w:val="00E6525F"/>
    <w:rsid w:val="00E7390B"/>
    <w:rsid w:val="00E8035A"/>
    <w:rsid w:val="00E81A4A"/>
    <w:rsid w:val="00E86978"/>
    <w:rsid w:val="00EA3314"/>
    <w:rsid w:val="00EC01FC"/>
    <w:rsid w:val="00EE0A40"/>
    <w:rsid w:val="00EE0CE1"/>
    <w:rsid w:val="00EE52A8"/>
    <w:rsid w:val="00EE7718"/>
    <w:rsid w:val="00EF133C"/>
    <w:rsid w:val="00EF1E8C"/>
    <w:rsid w:val="00EF3B78"/>
    <w:rsid w:val="00F02E9A"/>
    <w:rsid w:val="00F17155"/>
    <w:rsid w:val="00F255C1"/>
    <w:rsid w:val="00F30101"/>
    <w:rsid w:val="00F37D72"/>
    <w:rsid w:val="00F54AF5"/>
    <w:rsid w:val="00F5699D"/>
    <w:rsid w:val="00F60CF7"/>
    <w:rsid w:val="00F6420F"/>
    <w:rsid w:val="00F805F2"/>
    <w:rsid w:val="00FB176A"/>
    <w:rsid w:val="00FB1D52"/>
    <w:rsid w:val="00FB1ED9"/>
    <w:rsid w:val="00FC1026"/>
    <w:rsid w:val="00FC44BA"/>
    <w:rsid w:val="00FC528E"/>
    <w:rsid w:val="00FD0632"/>
    <w:rsid w:val="00FD13CB"/>
    <w:rsid w:val="00FD1430"/>
    <w:rsid w:val="00FD3475"/>
    <w:rsid w:val="00FE1F6B"/>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2C4AE710"/>
  <w15:docId w15:val="{C987ADEC-7991-475B-987A-B63136FF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 w:type="table" w:styleId="TableGrid">
    <w:name w:val="Table Grid"/>
    <w:basedOn w:val="TableNormal"/>
    <w:rsid w:val="00405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FEEE.9A7E53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44A91-AFFD-476B-B997-37745396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3073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2</cp:revision>
  <cp:lastPrinted>2019-07-10T16:02:00Z</cp:lastPrinted>
  <dcterms:created xsi:type="dcterms:W3CDTF">2021-04-06T13:00:00Z</dcterms:created>
  <dcterms:modified xsi:type="dcterms:W3CDTF">2021-04-06T13:00:00Z</dcterms:modified>
</cp:coreProperties>
</file>