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E4B83" w14:textId="05982F88"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PENNSYLVANIA</w:t>
      </w:r>
    </w:p>
    <w:p w14:paraId="7793B8A1" w14:textId="77777777"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PUBLIC UTILTY COMMISSION</w:t>
      </w:r>
    </w:p>
    <w:p w14:paraId="791EE2BC" w14:textId="77777777"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Harrisburg, PA  17105-3265</w:t>
      </w:r>
    </w:p>
    <w:p w14:paraId="30ED3604" w14:textId="088CDF51" w:rsidR="00577603" w:rsidRPr="00985C3A" w:rsidRDefault="00577603" w:rsidP="00636BFB">
      <w:pPr>
        <w:spacing w:line="360" w:lineRule="auto"/>
        <w:jc w:val="center"/>
        <w:rPr>
          <w:rFonts w:ascii="Times New Roman" w:hAnsi="Times New Roman"/>
          <w:sz w:val="24"/>
          <w:szCs w:val="24"/>
        </w:rPr>
      </w:pPr>
    </w:p>
    <w:p w14:paraId="173E0AB4" w14:textId="464B0FFE" w:rsidR="00577603" w:rsidRPr="00985C3A" w:rsidRDefault="00577603" w:rsidP="00577603">
      <w:pPr>
        <w:rPr>
          <w:rFonts w:ascii="Times New Roman" w:hAnsi="Times New Roman"/>
          <w:sz w:val="24"/>
          <w:szCs w:val="24"/>
        </w:rPr>
      </w:pP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t xml:space="preserve">Public Meeting </w:t>
      </w:r>
      <w:r w:rsidR="00F51D00" w:rsidRPr="00985C3A">
        <w:rPr>
          <w:rFonts w:ascii="Times New Roman" w:hAnsi="Times New Roman"/>
          <w:sz w:val="24"/>
          <w:szCs w:val="24"/>
        </w:rPr>
        <w:t xml:space="preserve">held </w:t>
      </w:r>
      <w:r w:rsidR="000721C9">
        <w:rPr>
          <w:rFonts w:ascii="Times New Roman" w:hAnsi="Times New Roman"/>
          <w:sz w:val="24"/>
          <w:szCs w:val="24"/>
        </w:rPr>
        <w:t>April 15, 2021</w:t>
      </w:r>
    </w:p>
    <w:p w14:paraId="27259194" w14:textId="77777777" w:rsidR="006B7495" w:rsidRDefault="006B7495" w:rsidP="00577603">
      <w:pPr>
        <w:rPr>
          <w:rFonts w:ascii="Times New Roman" w:hAnsi="Times New Roman"/>
          <w:sz w:val="24"/>
          <w:szCs w:val="24"/>
        </w:rPr>
      </w:pPr>
    </w:p>
    <w:p w14:paraId="5E151961" w14:textId="38837B7F" w:rsidR="00577603" w:rsidRPr="00985C3A" w:rsidRDefault="00577603" w:rsidP="00577603">
      <w:pPr>
        <w:rPr>
          <w:rFonts w:ascii="Times New Roman" w:hAnsi="Times New Roman"/>
          <w:sz w:val="24"/>
          <w:szCs w:val="24"/>
        </w:rPr>
      </w:pPr>
      <w:r w:rsidRPr="00985C3A">
        <w:rPr>
          <w:rFonts w:ascii="Times New Roman" w:hAnsi="Times New Roman"/>
          <w:sz w:val="24"/>
          <w:szCs w:val="24"/>
        </w:rPr>
        <w:t>Commissioners Present:</w:t>
      </w:r>
    </w:p>
    <w:p w14:paraId="6A7B9838" w14:textId="77777777" w:rsidR="00577603" w:rsidRPr="00985C3A" w:rsidRDefault="00577603" w:rsidP="00577603">
      <w:pPr>
        <w:rPr>
          <w:rFonts w:ascii="Times New Roman" w:hAnsi="Times New Roman"/>
          <w:sz w:val="24"/>
          <w:szCs w:val="24"/>
        </w:rPr>
      </w:pPr>
    </w:p>
    <w:p w14:paraId="743302C2" w14:textId="189279A0" w:rsidR="00F26B5F" w:rsidRPr="00985C3A" w:rsidRDefault="00F26B5F" w:rsidP="00F26B5F">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Gladys Brown</w:t>
      </w:r>
      <w:r w:rsidR="00415954">
        <w:rPr>
          <w:rFonts w:ascii="Times New Roman" w:eastAsia="Times New Roman" w:hAnsi="Times New Roman"/>
          <w:bCs/>
          <w:sz w:val="24"/>
          <w:szCs w:val="24"/>
        </w:rPr>
        <w:t xml:space="preserve"> </w:t>
      </w:r>
      <w:proofErr w:type="spellStart"/>
      <w:r w:rsidRPr="00985C3A">
        <w:rPr>
          <w:rFonts w:ascii="Times New Roman" w:eastAsia="Times New Roman" w:hAnsi="Times New Roman"/>
          <w:bCs/>
          <w:sz w:val="24"/>
          <w:szCs w:val="24"/>
        </w:rPr>
        <w:t>Dutrieuille</w:t>
      </w:r>
      <w:proofErr w:type="spellEnd"/>
      <w:r w:rsidRPr="00985C3A">
        <w:rPr>
          <w:rFonts w:ascii="Times New Roman" w:eastAsia="Times New Roman" w:hAnsi="Times New Roman"/>
          <w:bCs/>
          <w:sz w:val="24"/>
          <w:szCs w:val="24"/>
        </w:rPr>
        <w:t>, Chairman</w:t>
      </w:r>
      <w:r w:rsidR="00C15392">
        <w:rPr>
          <w:rFonts w:ascii="Times New Roman" w:eastAsia="Times New Roman" w:hAnsi="Times New Roman"/>
          <w:bCs/>
          <w:sz w:val="24"/>
          <w:szCs w:val="24"/>
        </w:rPr>
        <w:t>, Statement, Dissenting</w:t>
      </w:r>
    </w:p>
    <w:p w14:paraId="63FDC2DD" w14:textId="77777777" w:rsidR="00F26B5F" w:rsidRPr="00985C3A" w:rsidRDefault="00F26B5F" w:rsidP="00F26B5F">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David W. Sweet, Vice Chairman</w:t>
      </w:r>
    </w:p>
    <w:p w14:paraId="01207A76" w14:textId="0D4FCB2A" w:rsidR="009906B2" w:rsidRPr="00985C3A" w:rsidRDefault="00627178" w:rsidP="00F26B5F">
      <w:pPr>
        <w:ind w:firstLine="720"/>
        <w:rPr>
          <w:rFonts w:ascii="Times New Roman" w:eastAsia="Times New Roman" w:hAnsi="Times New Roman"/>
          <w:bCs/>
          <w:sz w:val="24"/>
          <w:szCs w:val="24"/>
        </w:rPr>
      </w:pPr>
      <w:r>
        <w:rPr>
          <w:rFonts w:ascii="Times New Roman" w:eastAsia="Times New Roman" w:hAnsi="Times New Roman"/>
          <w:bCs/>
          <w:sz w:val="24"/>
          <w:szCs w:val="24"/>
        </w:rPr>
        <w:t>J</w:t>
      </w:r>
      <w:r w:rsidR="00F26B5F" w:rsidRPr="00985C3A">
        <w:rPr>
          <w:rFonts w:ascii="Times New Roman" w:eastAsia="Times New Roman" w:hAnsi="Times New Roman"/>
          <w:bCs/>
          <w:sz w:val="24"/>
          <w:szCs w:val="24"/>
        </w:rPr>
        <w:t>ohn F. Coleman, Jr.</w:t>
      </w:r>
    </w:p>
    <w:p w14:paraId="65818AE6" w14:textId="32649DED" w:rsidR="006418EF" w:rsidRPr="00985C3A" w:rsidRDefault="00A711D4" w:rsidP="00A711D4">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Ralph V. Yanora</w:t>
      </w:r>
    </w:p>
    <w:p w14:paraId="7341630D" w14:textId="3AD43EAC" w:rsidR="004776E2" w:rsidRDefault="004776E2" w:rsidP="000A63CB">
      <w:pPr>
        <w:rPr>
          <w:rFonts w:ascii="Times New Roman" w:eastAsia="Times New Roman" w:hAnsi="Times New Roman"/>
          <w:bCs/>
          <w:sz w:val="24"/>
          <w:szCs w:val="24"/>
        </w:rPr>
      </w:pPr>
    </w:p>
    <w:p w14:paraId="585DE43A" w14:textId="7C327938" w:rsidR="007754BA" w:rsidRDefault="007754BA" w:rsidP="000A63CB">
      <w:pPr>
        <w:rPr>
          <w:rFonts w:ascii="Times New Roman" w:eastAsia="Times New Roman" w:hAnsi="Times New Roman"/>
          <w:bCs/>
          <w:sz w:val="24"/>
          <w:szCs w:val="24"/>
        </w:rPr>
      </w:pPr>
    </w:p>
    <w:p w14:paraId="37615859" w14:textId="77777777" w:rsidR="00113FD7" w:rsidRPr="00985C3A" w:rsidRDefault="00113FD7" w:rsidP="000A63CB">
      <w:pPr>
        <w:rPr>
          <w:rFonts w:ascii="Times New Roman" w:eastAsia="Times New Roman" w:hAnsi="Times New Roman"/>
          <w:bCs/>
          <w:sz w:val="24"/>
          <w:szCs w:val="24"/>
        </w:rPr>
      </w:pPr>
    </w:p>
    <w:p w14:paraId="45693908" w14:textId="77777777" w:rsidR="002508AC" w:rsidRPr="002508AC" w:rsidRDefault="002508AC" w:rsidP="002508AC">
      <w:pPr>
        <w:autoSpaceDE w:val="0"/>
        <w:autoSpaceDN w:val="0"/>
        <w:rPr>
          <w:rFonts w:ascii="Times New Roman" w:eastAsia="Times New Roman" w:hAnsi="Times New Roman"/>
          <w:sz w:val="24"/>
          <w:szCs w:val="24"/>
        </w:rPr>
      </w:pPr>
      <w:r w:rsidRPr="002508AC">
        <w:rPr>
          <w:rFonts w:ascii="Times New Roman" w:eastAsia="Times New Roman" w:hAnsi="Times New Roman"/>
          <w:sz w:val="24"/>
          <w:szCs w:val="24"/>
        </w:rPr>
        <w:t xml:space="preserve">Petition of Pike County Light &amp; Power </w:t>
      </w:r>
      <w:r w:rsidRPr="002508AC">
        <w:rPr>
          <w:rFonts w:ascii="Times New Roman" w:eastAsia="Times New Roman" w:hAnsi="Times New Roman"/>
          <w:sz w:val="24"/>
          <w:szCs w:val="24"/>
        </w:rPr>
        <w:tab/>
      </w:r>
      <w:r w:rsidRPr="002508AC">
        <w:rPr>
          <w:rFonts w:ascii="Times New Roman" w:eastAsia="Times New Roman" w:hAnsi="Times New Roman"/>
          <w:sz w:val="24"/>
          <w:szCs w:val="24"/>
        </w:rPr>
        <w:tab/>
        <w:t>:</w:t>
      </w:r>
    </w:p>
    <w:p w14:paraId="70BDB41B" w14:textId="77777777" w:rsidR="002508AC" w:rsidRPr="002508AC" w:rsidRDefault="002508AC" w:rsidP="002508AC">
      <w:pPr>
        <w:autoSpaceDE w:val="0"/>
        <w:autoSpaceDN w:val="0"/>
        <w:rPr>
          <w:rFonts w:ascii="Times New Roman" w:eastAsia="Times New Roman" w:hAnsi="Times New Roman"/>
          <w:sz w:val="24"/>
          <w:szCs w:val="24"/>
        </w:rPr>
      </w:pPr>
      <w:r w:rsidRPr="002508AC">
        <w:rPr>
          <w:rFonts w:ascii="Times New Roman" w:eastAsia="Times New Roman" w:hAnsi="Times New Roman"/>
          <w:sz w:val="24"/>
          <w:szCs w:val="24"/>
        </w:rPr>
        <w:t>Company for Approval of Its Default Service</w:t>
      </w:r>
      <w:r w:rsidRPr="002508AC">
        <w:rPr>
          <w:rFonts w:ascii="Times New Roman" w:eastAsia="Times New Roman" w:hAnsi="Times New Roman"/>
          <w:sz w:val="24"/>
          <w:szCs w:val="24"/>
        </w:rPr>
        <w:tab/>
        <w:t>:</w:t>
      </w:r>
      <w:r w:rsidRPr="002508AC">
        <w:rPr>
          <w:rFonts w:ascii="Times New Roman" w:eastAsia="Times New Roman" w:hAnsi="Times New Roman"/>
          <w:sz w:val="24"/>
          <w:szCs w:val="24"/>
        </w:rPr>
        <w:tab/>
      </w:r>
      <w:bookmarkStart w:id="0" w:name="_Hlk65690337"/>
      <w:r w:rsidRPr="002508AC">
        <w:rPr>
          <w:rFonts w:ascii="Times New Roman" w:eastAsia="Times New Roman" w:hAnsi="Times New Roman"/>
          <w:sz w:val="24"/>
          <w:szCs w:val="24"/>
        </w:rPr>
        <w:tab/>
        <w:t>P-2020-3022988</w:t>
      </w:r>
    </w:p>
    <w:bookmarkEnd w:id="0"/>
    <w:p w14:paraId="38B36599" w14:textId="77777777" w:rsidR="002508AC" w:rsidRPr="002508AC" w:rsidRDefault="002508AC" w:rsidP="002508AC">
      <w:pPr>
        <w:autoSpaceDE w:val="0"/>
        <w:autoSpaceDN w:val="0"/>
        <w:rPr>
          <w:rFonts w:ascii="Times New Roman" w:eastAsia="Times New Roman" w:hAnsi="Times New Roman"/>
          <w:sz w:val="24"/>
          <w:szCs w:val="24"/>
        </w:rPr>
      </w:pPr>
      <w:r w:rsidRPr="002508AC">
        <w:rPr>
          <w:rFonts w:ascii="Times New Roman" w:eastAsia="Times New Roman" w:hAnsi="Times New Roman"/>
          <w:sz w:val="24"/>
          <w:szCs w:val="24"/>
        </w:rPr>
        <w:t xml:space="preserve">Plan and Waiver of Commission Regulations </w:t>
      </w:r>
      <w:r w:rsidRPr="002508AC">
        <w:rPr>
          <w:rFonts w:ascii="Times New Roman" w:eastAsia="Times New Roman" w:hAnsi="Times New Roman"/>
          <w:sz w:val="24"/>
          <w:szCs w:val="24"/>
        </w:rPr>
        <w:tab/>
        <w:t>:</w:t>
      </w:r>
    </w:p>
    <w:p w14:paraId="554D66BD" w14:textId="77777777" w:rsidR="002508AC" w:rsidRPr="002508AC" w:rsidRDefault="002508AC" w:rsidP="002508AC">
      <w:pPr>
        <w:autoSpaceDE w:val="0"/>
        <w:autoSpaceDN w:val="0"/>
        <w:rPr>
          <w:rFonts w:ascii="Times New Roman" w:hAnsi="Times New Roman"/>
          <w:sz w:val="24"/>
          <w:szCs w:val="24"/>
        </w:rPr>
      </w:pPr>
      <w:r w:rsidRPr="002508AC">
        <w:rPr>
          <w:rFonts w:ascii="Times New Roman" w:eastAsia="Times New Roman" w:hAnsi="Times New Roman"/>
          <w:sz w:val="24"/>
          <w:szCs w:val="24"/>
        </w:rPr>
        <w:t xml:space="preserve">and </w:t>
      </w:r>
      <w:r w:rsidRPr="002508AC">
        <w:rPr>
          <w:rFonts w:ascii="Times New Roman" w:eastAsia="Times New Roman" w:hAnsi="Times New Roman"/>
          <w:i/>
          <w:iCs/>
          <w:sz w:val="24"/>
          <w:szCs w:val="24"/>
        </w:rPr>
        <w:t xml:space="preserve">Nunc Pro </w:t>
      </w:r>
      <w:proofErr w:type="spellStart"/>
      <w:r w:rsidRPr="002508AC">
        <w:rPr>
          <w:rFonts w:ascii="Times New Roman" w:eastAsia="Times New Roman" w:hAnsi="Times New Roman"/>
          <w:i/>
          <w:iCs/>
          <w:sz w:val="24"/>
          <w:szCs w:val="24"/>
        </w:rPr>
        <w:t>Tunc</w:t>
      </w:r>
      <w:proofErr w:type="spellEnd"/>
      <w:r w:rsidRPr="002508AC">
        <w:rPr>
          <w:rFonts w:ascii="Times New Roman" w:eastAsia="Times New Roman" w:hAnsi="Times New Roman"/>
          <w:sz w:val="24"/>
          <w:szCs w:val="24"/>
        </w:rPr>
        <w:t xml:space="preserve"> Treatment</w:t>
      </w:r>
      <w:r w:rsidRPr="002508AC">
        <w:rPr>
          <w:rFonts w:ascii="Times New Roman" w:hAnsi="Times New Roman"/>
          <w:sz w:val="24"/>
          <w:szCs w:val="24"/>
        </w:rPr>
        <w:t xml:space="preserve"> for the Period </w:t>
      </w:r>
      <w:r w:rsidRPr="002508AC">
        <w:rPr>
          <w:rFonts w:ascii="Times New Roman" w:hAnsi="Times New Roman"/>
          <w:sz w:val="24"/>
          <w:szCs w:val="24"/>
        </w:rPr>
        <w:tab/>
        <w:t>:</w:t>
      </w:r>
    </w:p>
    <w:p w14:paraId="156B376E" w14:textId="77777777" w:rsidR="002508AC" w:rsidRPr="002508AC" w:rsidRDefault="002508AC" w:rsidP="002508AC">
      <w:pPr>
        <w:autoSpaceDE w:val="0"/>
        <w:autoSpaceDN w:val="0"/>
        <w:rPr>
          <w:rFonts w:ascii="Times New Roman" w:eastAsia="Times New Roman" w:hAnsi="Times New Roman"/>
          <w:sz w:val="24"/>
          <w:szCs w:val="24"/>
        </w:rPr>
      </w:pPr>
      <w:r w:rsidRPr="002508AC">
        <w:rPr>
          <w:rFonts w:ascii="Times New Roman" w:hAnsi="Times New Roman"/>
          <w:sz w:val="24"/>
          <w:szCs w:val="24"/>
        </w:rPr>
        <w:t>June 1, 2021 through May 31, 2024</w:t>
      </w:r>
      <w:r w:rsidRPr="002508AC">
        <w:rPr>
          <w:rFonts w:ascii="Times New Roman" w:eastAsia="Times New Roman" w:hAnsi="Times New Roman"/>
          <w:sz w:val="24"/>
          <w:szCs w:val="24"/>
        </w:rPr>
        <w:tab/>
      </w:r>
      <w:r w:rsidRPr="002508AC">
        <w:rPr>
          <w:rFonts w:ascii="Times New Roman" w:eastAsia="Times New Roman" w:hAnsi="Times New Roman"/>
          <w:sz w:val="24"/>
          <w:szCs w:val="24"/>
        </w:rPr>
        <w:tab/>
      </w:r>
      <w:r w:rsidRPr="002508AC">
        <w:rPr>
          <w:rFonts w:ascii="Times New Roman" w:eastAsia="Times New Roman" w:hAnsi="Times New Roman"/>
          <w:sz w:val="24"/>
          <w:szCs w:val="24"/>
        </w:rPr>
        <w:tab/>
        <w:t>:</w:t>
      </w:r>
    </w:p>
    <w:p w14:paraId="0CB8117B" w14:textId="77777777" w:rsidR="00772816" w:rsidRDefault="00772816" w:rsidP="00FE5B12">
      <w:pPr>
        <w:tabs>
          <w:tab w:val="left" w:pos="720"/>
          <w:tab w:val="left" w:pos="5040"/>
        </w:tabs>
        <w:jc w:val="center"/>
        <w:rPr>
          <w:rFonts w:ascii="Times New Roman" w:hAnsi="Times New Roman"/>
          <w:b/>
          <w:sz w:val="24"/>
          <w:szCs w:val="24"/>
          <w:u w:val="single"/>
        </w:rPr>
      </w:pPr>
    </w:p>
    <w:p w14:paraId="269191C6" w14:textId="767BD9EC" w:rsidR="00772816" w:rsidRDefault="00772816" w:rsidP="00FE5B12">
      <w:pPr>
        <w:tabs>
          <w:tab w:val="left" w:pos="720"/>
          <w:tab w:val="left" w:pos="5040"/>
        </w:tabs>
        <w:jc w:val="center"/>
        <w:rPr>
          <w:rFonts w:ascii="Times New Roman" w:hAnsi="Times New Roman"/>
          <w:b/>
          <w:sz w:val="24"/>
          <w:szCs w:val="24"/>
          <w:u w:val="single"/>
        </w:rPr>
      </w:pPr>
    </w:p>
    <w:p w14:paraId="08641CD6" w14:textId="77777777" w:rsidR="009951DE" w:rsidRDefault="009951DE" w:rsidP="00FE5B12">
      <w:pPr>
        <w:tabs>
          <w:tab w:val="left" w:pos="720"/>
          <w:tab w:val="left" w:pos="5040"/>
        </w:tabs>
        <w:jc w:val="center"/>
        <w:rPr>
          <w:rFonts w:ascii="Times New Roman" w:hAnsi="Times New Roman"/>
          <w:b/>
          <w:sz w:val="24"/>
          <w:szCs w:val="24"/>
          <w:u w:val="single"/>
        </w:rPr>
      </w:pPr>
    </w:p>
    <w:p w14:paraId="48E02378" w14:textId="0C835CF3" w:rsidR="00577603" w:rsidRPr="00985C3A" w:rsidRDefault="00577603" w:rsidP="00FE5B12">
      <w:pPr>
        <w:tabs>
          <w:tab w:val="left" w:pos="720"/>
          <w:tab w:val="left" w:pos="5040"/>
        </w:tabs>
        <w:jc w:val="center"/>
        <w:rPr>
          <w:rFonts w:ascii="Times New Roman" w:hAnsi="Times New Roman"/>
          <w:b/>
          <w:sz w:val="24"/>
          <w:szCs w:val="24"/>
          <w:u w:val="single"/>
        </w:rPr>
      </w:pPr>
      <w:r w:rsidRPr="00985C3A">
        <w:rPr>
          <w:rFonts w:ascii="Times New Roman" w:hAnsi="Times New Roman"/>
          <w:b/>
          <w:sz w:val="24"/>
          <w:szCs w:val="24"/>
          <w:u w:val="single"/>
        </w:rPr>
        <w:t>ORDER</w:t>
      </w:r>
    </w:p>
    <w:p w14:paraId="59BD81A4" w14:textId="6B8EE0E8" w:rsidR="00577603" w:rsidRDefault="00577603" w:rsidP="00577603">
      <w:pPr>
        <w:jc w:val="center"/>
        <w:rPr>
          <w:rFonts w:ascii="Times New Roman" w:hAnsi="Times New Roman"/>
          <w:sz w:val="24"/>
          <w:szCs w:val="24"/>
        </w:rPr>
      </w:pPr>
    </w:p>
    <w:p w14:paraId="5623629E" w14:textId="77777777" w:rsidR="00CF786A" w:rsidRPr="00985C3A" w:rsidRDefault="00CF786A" w:rsidP="00577603">
      <w:pPr>
        <w:jc w:val="center"/>
        <w:rPr>
          <w:rFonts w:ascii="Times New Roman" w:hAnsi="Times New Roman"/>
          <w:sz w:val="24"/>
          <w:szCs w:val="24"/>
        </w:rPr>
      </w:pPr>
    </w:p>
    <w:p w14:paraId="268B32C6" w14:textId="77777777" w:rsidR="00577603" w:rsidRPr="00985C3A" w:rsidRDefault="00577603" w:rsidP="00CC03F5">
      <w:pPr>
        <w:spacing w:line="360" w:lineRule="auto"/>
        <w:rPr>
          <w:rFonts w:ascii="Times New Roman" w:hAnsi="Times New Roman"/>
          <w:sz w:val="24"/>
          <w:szCs w:val="24"/>
        </w:rPr>
      </w:pPr>
      <w:r w:rsidRPr="00985C3A">
        <w:rPr>
          <w:rFonts w:ascii="Times New Roman" w:hAnsi="Times New Roman"/>
          <w:sz w:val="24"/>
          <w:szCs w:val="24"/>
        </w:rPr>
        <w:tab/>
        <w:t>BY THE COMMISSION:</w:t>
      </w:r>
    </w:p>
    <w:p w14:paraId="45279492" w14:textId="77777777" w:rsidR="00577603" w:rsidRPr="00985C3A" w:rsidRDefault="00577603" w:rsidP="00CC03F5">
      <w:pPr>
        <w:spacing w:line="360" w:lineRule="auto"/>
        <w:rPr>
          <w:rFonts w:ascii="Times New Roman" w:hAnsi="Times New Roman"/>
          <w:sz w:val="24"/>
          <w:szCs w:val="24"/>
        </w:rPr>
      </w:pPr>
    </w:p>
    <w:p w14:paraId="1A7B7930" w14:textId="6ED30A8C" w:rsidR="006A62FB" w:rsidRPr="00985C3A" w:rsidRDefault="00577603" w:rsidP="00304E75">
      <w:pPr>
        <w:spacing w:line="360" w:lineRule="auto"/>
        <w:jc w:val="both"/>
        <w:rPr>
          <w:rFonts w:ascii="Times New Roman" w:hAnsi="Times New Roman"/>
          <w:sz w:val="24"/>
          <w:szCs w:val="24"/>
        </w:rPr>
      </w:pPr>
      <w:r w:rsidRPr="00985C3A">
        <w:rPr>
          <w:rFonts w:ascii="Times New Roman" w:hAnsi="Times New Roman"/>
          <w:sz w:val="24"/>
          <w:szCs w:val="24"/>
        </w:rPr>
        <w:tab/>
      </w:r>
      <w:r w:rsidRPr="00985C3A">
        <w:rPr>
          <w:rFonts w:ascii="Times New Roman" w:hAnsi="Times New Roman"/>
          <w:sz w:val="24"/>
          <w:szCs w:val="24"/>
        </w:rPr>
        <w:tab/>
        <w:t>We adopt as our action the</w:t>
      </w:r>
      <w:r w:rsidR="009C1616" w:rsidRPr="00985C3A">
        <w:rPr>
          <w:rFonts w:ascii="Times New Roman" w:hAnsi="Times New Roman"/>
          <w:sz w:val="24"/>
          <w:szCs w:val="24"/>
        </w:rPr>
        <w:t xml:space="preserve"> </w:t>
      </w:r>
      <w:r w:rsidR="00092AAB">
        <w:rPr>
          <w:rFonts w:ascii="Times New Roman" w:hAnsi="Times New Roman"/>
          <w:sz w:val="24"/>
          <w:szCs w:val="24"/>
        </w:rPr>
        <w:t>Reco</w:t>
      </w:r>
      <w:r w:rsidR="0016568A">
        <w:rPr>
          <w:rFonts w:ascii="Times New Roman" w:hAnsi="Times New Roman"/>
          <w:sz w:val="24"/>
          <w:szCs w:val="24"/>
        </w:rPr>
        <w:t>mmended</w:t>
      </w:r>
      <w:r w:rsidR="001C57AF">
        <w:rPr>
          <w:rFonts w:ascii="Times New Roman" w:hAnsi="Times New Roman"/>
          <w:sz w:val="24"/>
          <w:szCs w:val="24"/>
        </w:rPr>
        <w:t xml:space="preserve"> </w:t>
      </w:r>
      <w:r w:rsidRPr="00985C3A">
        <w:rPr>
          <w:rFonts w:ascii="Times New Roman" w:hAnsi="Times New Roman"/>
          <w:sz w:val="24"/>
          <w:szCs w:val="24"/>
        </w:rPr>
        <w:t>Decision</w:t>
      </w:r>
      <w:r w:rsidR="00F51D00" w:rsidRPr="00985C3A">
        <w:rPr>
          <w:rFonts w:ascii="Times New Roman" w:hAnsi="Times New Roman"/>
          <w:sz w:val="24"/>
          <w:szCs w:val="24"/>
        </w:rPr>
        <w:t xml:space="preserve"> </w:t>
      </w:r>
      <w:r w:rsidR="00105726">
        <w:rPr>
          <w:rFonts w:ascii="Times New Roman" w:hAnsi="Times New Roman"/>
          <w:sz w:val="24"/>
          <w:szCs w:val="24"/>
        </w:rPr>
        <w:t>of</w:t>
      </w:r>
      <w:r w:rsidR="00F26165">
        <w:rPr>
          <w:rFonts w:ascii="Times New Roman" w:hAnsi="Times New Roman"/>
          <w:sz w:val="24"/>
          <w:szCs w:val="24"/>
        </w:rPr>
        <w:t xml:space="preserve"> </w:t>
      </w:r>
      <w:r w:rsidR="00A7050B">
        <w:rPr>
          <w:rFonts w:ascii="Times New Roman" w:hAnsi="Times New Roman"/>
          <w:sz w:val="24"/>
          <w:szCs w:val="24"/>
        </w:rPr>
        <w:t xml:space="preserve">Administrative Law Judge </w:t>
      </w:r>
      <w:r w:rsidR="00772816">
        <w:rPr>
          <w:rFonts w:ascii="Times New Roman" w:hAnsi="Times New Roman"/>
          <w:sz w:val="24"/>
          <w:szCs w:val="24"/>
        </w:rPr>
        <w:t>Eranda Vero</w:t>
      </w:r>
      <w:r w:rsidR="002922C8">
        <w:rPr>
          <w:rFonts w:ascii="Times New Roman" w:hAnsi="Times New Roman"/>
          <w:sz w:val="24"/>
          <w:szCs w:val="24"/>
        </w:rPr>
        <w:t xml:space="preserve">, </w:t>
      </w:r>
      <w:r w:rsidR="00E17242" w:rsidRPr="00985C3A">
        <w:rPr>
          <w:rFonts w:ascii="Times New Roman" w:hAnsi="Times New Roman"/>
          <w:sz w:val="24"/>
          <w:szCs w:val="24"/>
        </w:rPr>
        <w:t>dated</w:t>
      </w:r>
      <w:r w:rsidR="00493261">
        <w:rPr>
          <w:rFonts w:ascii="Times New Roman" w:hAnsi="Times New Roman"/>
          <w:sz w:val="24"/>
          <w:szCs w:val="24"/>
        </w:rPr>
        <w:t xml:space="preserve"> </w:t>
      </w:r>
      <w:r w:rsidR="00FE5B12">
        <w:rPr>
          <w:rFonts w:ascii="Times New Roman" w:hAnsi="Times New Roman"/>
          <w:sz w:val="24"/>
          <w:szCs w:val="24"/>
        </w:rPr>
        <w:t xml:space="preserve">March </w:t>
      </w:r>
      <w:r w:rsidR="00CB26EE">
        <w:rPr>
          <w:rFonts w:ascii="Times New Roman" w:hAnsi="Times New Roman"/>
          <w:sz w:val="24"/>
          <w:szCs w:val="24"/>
        </w:rPr>
        <w:t>17</w:t>
      </w:r>
      <w:r w:rsidR="004A242C">
        <w:rPr>
          <w:rFonts w:ascii="Times New Roman" w:hAnsi="Times New Roman"/>
          <w:sz w:val="24"/>
          <w:szCs w:val="24"/>
        </w:rPr>
        <w:t>, 202</w:t>
      </w:r>
      <w:r w:rsidR="00FE5B12">
        <w:rPr>
          <w:rFonts w:ascii="Times New Roman" w:hAnsi="Times New Roman"/>
          <w:sz w:val="24"/>
          <w:szCs w:val="24"/>
        </w:rPr>
        <w:t>1</w:t>
      </w:r>
      <w:r w:rsidRPr="00985C3A">
        <w:rPr>
          <w:rFonts w:ascii="Times New Roman" w:hAnsi="Times New Roman"/>
          <w:sz w:val="24"/>
          <w:szCs w:val="24"/>
        </w:rPr>
        <w:t>;</w:t>
      </w:r>
      <w:r w:rsidR="00C403E2" w:rsidRPr="00985C3A">
        <w:rPr>
          <w:rFonts w:ascii="Times New Roman" w:hAnsi="Times New Roman"/>
          <w:sz w:val="24"/>
          <w:szCs w:val="24"/>
        </w:rPr>
        <w:t xml:space="preserve">  </w:t>
      </w:r>
    </w:p>
    <w:p w14:paraId="3DCB5D7D" w14:textId="77777777" w:rsidR="00B721DA" w:rsidRDefault="00B721DA" w:rsidP="00304E75">
      <w:pPr>
        <w:spacing w:line="360" w:lineRule="auto"/>
        <w:ind w:firstLine="720"/>
        <w:jc w:val="both"/>
        <w:rPr>
          <w:rFonts w:ascii="Times New Roman" w:hAnsi="Times New Roman"/>
          <w:sz w:val="24"/>
          <w:szCs w:val="24"/>
        </w:rPr>
      </w:pPr>
    </w:p>
    <w:p w14:paraId="1F6ED8D9" w14:textId="58472E62" w:rsidR="00577603" w:rsidRPr="00985C3A" w:rsidRDefault="0040069D" w:rsidP="00304E75">
      <w:pPr>
        <w:spacing w:line="360" w:lineRule="auto"/>
        <w:ind w:firstLine="720"/>
        <w:jc w:val="both"/>
        <w:rPr>
          <w:rFonts w:ascii="Times New Roman" w:hAnsi="Times New Roman"/>
          <w:sz w:val="24"/>
          <w:szCs w:val="24"/>
        </w:rPr>
      </w:pPr>
      <w:r w:rsidRPr="00985C3A">
        <w:rPr>
          <w:rFonts w:ascii="Times New Roman" w:hAnsi="Times New Roman"/>
          <w:sz w:val="24"/>
          <w:szCs w:val="24"/>
        </w:rPr>
        <w:t>T</w:t>
      </w:r>
      <w:r w:rsidR="00577603" w:rsidRPr="00985C3A">
        <w:rPr>
          <w:rFonts w:ascii="Times New Roman" w:hAnsi="Times New Roman"/>
          <w:sz w:val="24"/>
          <w:szCs w:val="24"/>
        </w:rPr>
        <w:t>HEREFORE,</w:t>
      </w:r>
    </w:p>
    <w:p w14:paraId="7A81AE95" w14:textId="77777777" w:rsidR="00577603" w:rsidRPr="00985C3A" w:rsidRDefault="00577603" w:rsidP="00304E75">
      <w:pPr>
        <w:spacing w:line="360" w:lineRule="auto"/>
        <w:jc w:val="both"/>
        <w:rPr>
          <w:rFonts w:ascii="Times New Roman" w:hAnsi="Times New Roman"/>
          <w:sz w:val="24"/>
          <w:szCs w:val="24"/>
        </w:rPr>
      </w:pPr>
    </w:p>
    <w:p w14:paraId="5C137B58" w14:textId="23CF9171" w:rsidR="0018257D" w:rsidRPr="00985C3A" w:rsidRDefault="00577603" w:rsidP="00304E75">
      <w:pPr>
        <w:spacing w:line="360" w:lineRule="auto"/>
        <w:jc w:val="both"/>
        <w:rPr>
          <w:rFonts w:ascii="Times New Roman" w:hAnsi="Times New Roman"/>
          <w:sz w:val="24"/>
          <w:szCs w:val="24"/>
        </w:rPr>
      </w:pPr>
      <w:r w:rsidRPr="00985C3A">
        <w:rPr>
          <w:rFonts w:ascii="Times New Roman" w:hAnsi="Times New Roman"/>
          <w:sz w:val="24"/>
          <w:szCs w:val="24"/>
        </w:rPr>
        <w:tab/>
        <w:t>IT IS ORDERED:</w:t>
      </w:r>
    </w:p>
    <w:p w14:paraId="6D0B6627" w14:textId="695AD8A8" w:rsidR="0042537E" w:rsidRPr="00B721DA" w:rsidRDefault="0042537E" w:rsidP="00B721DA">
      <w:pPr>
        <w:spacing w:line="360" w:lineRule="auto"/>
        <w:jc w:val="both"/>
        <w:rPr>
          <w:rFonts w:ascii="Times New Roman" w:hAnsi="Times New Roman"/>
          <w:sz w:val="24"/>
          <w:szCs w:val="24"/>
        </w:rPr>
      </w:pPr>
    </w:p>
    <w:p w14:paraId="1AD08052" w14:textId="77777777" w:rsidR="00CB26EE" w:rsidRPr="00CB26EE" w:rsidRDefault="00CB26EE" w:rsidP="00CB26EE">
      <w:pPr>
        <w:numPr>
          <w:ilvl w:val="6"/>
          <w:numId w:val="33"/>
        </w:numPr>
        <w:suppressAutoHyphens/>
        <w:autoSpaceDE w:val="0"/>
        <w:autoSpaceDN w:val="0"/>
        <w:spacing w:line="360" w:lineRule="auto"/>
        <w:ind w:left="0" w:firstLine="1440"/>
        <w:contextualSpacing/>
        <w:jc w:val="both"/>
        <w:rPr>
          <w:rFonts w:ascii="Times New Roman" w:hAnsi="Times New Roman"/>
          <w:sz w:val="24"/>
          <w:szCs w:val="24"/>
        </w:rPr>
      </w:pPr>
      <w:r w:rsidRPr="00CB26EE">
        <w:rPr>
          <w:rFonts w:ascii="Times New Roman" w:hAnsi="Times New Roman"/>
          <w:spacing w:val="-3"/>
          <w:sz w:val="24"/>
          <w:szCs w:val="24"/>
        </w:rPr>
        <w:t>That the Joint Petition of All Parties for Settlement submitted by Pike County Light and Power Company, the Office of Consumer Advocate, and the Office of Small Business Advocate on February 19, 2021, at Docket Number P-2020-3022988, be approved in its entirety without modification.</w:t>
      </w:r>
    </w:p>
    <w:p w14:paraId="2A0A0B52" w14:textId="77777777" w:rsidR="00CB26EE" w:rsidRDefault="00CB26EE" w:rsidP="00CB26EE">
      <w:pPr>
        <w:suppressAutoHyphens/>
        <w:spacing w:line="360" w:lineRule="auto"/>
        <w:ind w:left="1440"/>
        <w:contextualSpacing/>
        <w:jc w:val="both"/>
        <w:rPr>
          <w:rFonts w:ascii="Times New Roman" w:hAnsi="Times New Roman"/>
          <w:sz w:val="24"/>
          <w:szCs w:val="24"/>
        </w:rPr>
        <w:sectPr w:rsidR="00CB26EE" w:rsidSect="00CB26EE">
          <w:footerReference w:type="first" r:id="rId11"/>
          <w:pgSz w:w="12240" w:h="15840" w:code="1"/>
          <w:pgMar w:top="1440" w:right="1440" w:bottom="1440" w:left="1440" w:header="720" w:footer="720" w:gutter="0"/>
          <w:cols w:space="720"/>
          <w:titlePg/>
          <w:docGrid w:linePitch="360"/>
        </w:sectPr>
      </w:pPr>
    </w:p>
    <w:p w14:paraId="2577652B" w14:textId="77777777" w:rsidR="00CB26EE" w:rsidRPr="00CB26EE" w:rsidRDefault="00CB26EE" w:rsidP="00CB26EE">
      <w:pPr>
        <w:numPr>
          <w:ilvl w:val="6"/>
          <w:numId w:val="33"/>
        </w:numPr>
        <w:suppressAutoHyphens/>
        <w:autoSpaceDE w:val="0"/>
        <w:autoSpaceDN w:val="0"/>
        <w:spacing w:line="360" w:lineRule="auto"/>
        <w:ind w:left="0" w:firstLine="1440"/>
        <w:contextualSpacing/>
        <w:jc w:val="both"/>
        <w:rPr>
          <w:rFonts w:ascii="Times New Roman" w:hAnsi="Times New Roman"/>
          <w:sz w:val="24"/>
          <w:szCs w:val="24"/>
        </w:rPr>
      </w:pPr>
      <w:r w:rsidRPr="00CB26EE">
        <w:rPr>
          <w:rFonts w:ascii="Times New Roman" w:hAnsi="Times New Roman"/>
          <w:spacing w:val="-3"/>
          <w:sz w:val="24"/>
          <w:szCs w:val="24"/>
        </w:rPr>
        <w:lastRenderedPageBreak/>
        <w:t>That the Petition for Approval of a Default Service Plan and Waiver of Commission Regulations filed on November 13, 2020 by Pike County Light and Power Company at Docket Number P-2020-3022988 be approved as modified by the Settlement filed on February 19, 2021.</w:t>
      </w:r>
    </w:p>
    <w:p w14:paraId="7070F603" w14:textId="77777777" w:rsidR="00CB26EE" w:rsidRPr="00CB26EE" w:rsidRDefault="00CB26EE" w:rsidP="00CB26EE">
      <w:pPr>
        <w:spacing w:line="360" w:lineRule="auto"/>
        <w:ind w:left="720"/>
        <w:contextualSpacing/>
        <w:jc w:val="both"/>
        <w:rPr>
          <w:rFonts w:ascii="Times New Roman" w:hAnsi="Times New Roman"/>
          <w:sz w:val="24"/>
          <w:szCs w:val="24"/>
        </w:rPr>
      </w:pPr>
    </w:p>
    <w:p w14:paraId="389AD7A9" w14:textId="77777777" w:rsidR="00CB26EE" w:rsidRPr="00CB26EE" w:rsidRDefault="00CB26EE" w:rsidP="00CB26EE">
      <w:pPr>
        <w:numPr>
          <w:ilvl w:val="6"/>
          <w:numId w:val="33"/>
        </w:numPr>
        <w:suppressAutoHyphens/>
        <w:autoSpaceDE w:val="0"/>
        <w:autoSpaceDN w:val="0"/>
        <w:spacing w:line="360" w:lineRule="auto"/>
        <w:ind w:left="0" w:firstLine="1440"/>
        <w:contextualSpacing/>
        <w:jc w:val="both"/>
        <w:rPr>
          <w:rFonts w:ascii="Times New Roman" w:hAnsi="Times New Roman"/>
          <w:sz w:val="24"/>
          <w:szCs w:val="24"/>
        </w:rPr>
      </w:pPr>
      <w:r w:rsidRPr="00CB26EE">
        <w:rPr>
          <w:rFonts w:ascii="Times New Roman" w:hAnsi="Times New Roman"/>
          <w:sz w:val="24"/>
          <w:szCs w:val="24"/>
        </w:rPr>
        <w:t>That Pike County Light &amp; Power Company shall file appropriate tariff supplements to be effective June 1, 2021.</w:t>
      </w:r>
    </w:p>
    <w:p w14:paraId="275050ED" w14:textId="77777777" w:rsidR="00CB26EE" w:rsidRPr="00CB26EE" w:rsidRDefault="00CB26EE" w:rsidP="00CB26EE">
      <w:pPr>
        <w:spacing w:line="360" w:lineRule="auto"/>
        <w:ind w:left="720"/>
        <w:contextualSpacing/>
        <w:jc w:val="both"/>
        <w:rPr>
          <w:rFonts w:ascii="Times New Roman" w:hAnsi="Times New Roman"/>
          <w:sz w:val="24"/>
          <w:szCs w:val="24"/>
        </w:rPr>
      </w:pPr>
    </w:p>
    <w:p w14:paraId="4F3D6877" w14:textId="64102701" w:rsidR="00CB26EE" w:rsidRPr="00CB26EE" w:rsidRDefault="00CB26EE" w:rsidP="00CB26EE">
      <w:pPr>
        <w:numPr>
          <w:ilvl w:val="6"/>
          <w:numId w:val="33"/>
        </w:numPr>
        <w:suppressAutoHyphens/>
        <w:autoSpaceDE w:val="0"/>
        <w:autoSpaceDN w:val="0"/>
        <w:spacing w:line="360" w:lineRule="auto"/>
        <w:ind w:left="0" w:firstLine="1440"/>
        <w:contextualSpacing/>
        <w:jc w:val="both"/>
        <w:rPr>
          <w:rFonts w:ascii="Times New Roman" w:hAnsi="Times New Roman"/>
          <w:sz w:val="24"/>
          <w:szCs w:val="24"/>
        </w:rPr>
      </w:pPr>
      <w:r w:rsidRPr="00CB26EE">
        <w:rPr>
          <w:rFonts w:ascii="Times New Roman" w:hAnsi="Times New Roman"/>
          <w:sz w:val="24"/>
          <w:szCs w:val="24"/>
        </w:rPr>
        <w:t>That, upon acceptance and approval of by the Commission of the tariff supplements filed by Pike County Light &amp; Power Company consistent with this Recommended Decision, the Commission’s proceeding at Docket Number P-2020-3022988 shall be marked closed.</w:t>
      </w:r>
      <w:r w:rsidR="00C15392" w:rsidRPr="00C15392">
        <w:rPr>
          <w:noProof/>
        </w:rPr>
        <w:t xml:space="preserve"> </w:t>
      </w:r>
    </w:p>
    <w:p w14:paraId="3EE639F0" w14:textId="64F44E15" w:rsidR="00335F75" w:rsidRPr="00335F75" w:rsidRDefault="00335F75" w:rsidP="00335F75">
      <w:pPr>
        <w:spacing w:line="360" w:lineRule="auto"/>
        <w:ind w:left="1440"/>
        <w:contextualSpacing/>
        <w:jc w:val="both"/>
        <w:rPr>
          <w:rFonts w:ascii="Times New Roman" w:hAnsi="Times New Roman"/>
          <w:sz w:val="24"/>
          <w:szCs w:val="24"/>
        </w:rPr>
      </w:pPr>
    </w:p>
    <w:p w14:paraId="32EC2B50" w14:textId="5AB54414" w:rsidR="00577603" w:rsidRPr="00985C3A" w:rsidRDefault="00C15392" w:rsidP="00926EEF">
      <w:pPr>
        <w:spacing w:line="360" w:lineRule="auto"/>
        <w:jc w:val="both"/>
        <w:rPr>
          <w:rFonts w:ascii="Times New Roman" w:hAnsi="Times New Roman"/>
          <w:sz w:val="24"/>
          <w:szCs w:val="24"/>
        </w:rPr>
      </w:pPr>
      <w:r>
        <w:rPr>
          <w:noProof/>
        </w:rPr>
        <w:drawing>
          <wp:anchor distT="0" distB="0" distL="114300" distR="114300" simplePos="0" relativeHeight="251659264" behindDoc="1" locked="0" layoutInCell="1" allowOverlap="1" wp14:anchorId="7D29296D" wp14:editId="1F0A0392">
            <wp:simplePos x="0" y="0"/>
            <wp:positionH relativeFrom="column">
              <wp:posOffset>3238500</wp:posOffset>
            </wp:positionH>
            <wp:positionV relativeFrom="paragraph">
              <wp:posOffset>159385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577603" w:rsidRPr="00985C3A">
        <w:rPr>
          <w:rFonts w:ascii="Times New Roman" w:hAnsi="Times New Roman"/>
          <w:sz w:val="24"/>
          <w:szCs w:val="24"/>
        </w:rPr>
        <w:t>BY THE COMMISSION</w:t>
      </w:r>
      <w:r w:rsidR="00DA6E2D" w:rsidRPr="00985C3A">
        <w:rPr>
          <w:rFonts w:ascii="Times New Roman" w:hAnsi="Times New Roman"/>
          <w:sz w:val="24"/>
          <w:szCs w:val="24"/>
        </w:rPr>
        <w:t>,</w:t>
      </w:r>
    </w:p>
    <w:p w14:paraId="65234619" w14:textId="2F622F82" w:rsidR="009E2694" w:rsidRPr="00985C3A" w:rsidRDefault="009E2694" w:rsidP="00577603">
      <w:pPr>
        <w:ind w:left="5040"/>
        <w:rPr>
          <w:rFonts w:ascii="Times New Roman" w:hAnsi="Times New Roman"/>
          <w:sz w:val="24"/>
          <w:szCs w:val="24"/>
        </w:rPr>
      </w:pPr>
    </w:p>
    <w:p w14:paraId="64C55E9F" w14:textId="35ADE993" w:rsidR="0042537E" w:rsidRDefault="0042537E" w:rsidP="00577603">
      <w:pPr>
        <w:ind w:left="5040"/>
        <w:rPr>
          <w:rFonts w:ascii="Times New Roman" w:hAnsi="Times New Roman"/>
          <w:sz w:val="24"/>
          <w:szCs w:val="24"/>
        </w:rPr>
      </w:pPr>
    </w:p>
    <w:p w14:paraId="6BE67B60" w14:textId="77777777" w:rsidR="004E4622" w:rsidRPr="00985C3A" w:rsidRDefault="004E4622" w:rsidP="00577603">
      <w:pPr>
        <w:ind w:left="5040"/>
        <w:rPr>
          <w:rFonts w:ascii="Times New Roman" w:hAnsi="Times New Roman"/>
          <w:sz w:val="24"/>
          <w:szCs w:val="24"/>
        </w:rPr>
      </w:pPr>
    </w:p>
    <w:p w14:paraId="4B77783A" w14:textId="77777777" w:rsidR="00876B81" w:rsidRPr="00985C3A" w:rsidRDefault="00876B81" w:rsidP="004656BD">
      <w:pPr>
        <w:ind w:left="5040"/>
        <w:rPr>
          <w:rFonts w:ascii="Times New Roman" w:hAnsi="Times New Roman"/>
          <w:sz w:val="24"/>
          <w:szCs w:val="24"/>
        </w:rPr>
      </w:pPr>
    </w:p>
    <w:p w14:paraId="414C224F" w14:textId="77777777" w:rsidR="00577603" w:rsidRPr="00985C3A" w:rsidRDefault="00577603" w:rsidP="00577603">
      <w:pPr>
        <w:ind w:left="5040"/>
        <w:rPr>
          <w:rFonts w:ascii="Times New Roman" w:hAnsi="Times New Roman"/>
          <w:sz w:val="24"/>
          <w:szCs w:val="24"/>
        </w:rPr>
      </w:pPr>
      <w:r w:rsidRPr="00985C3A">
        <w:rPr>
          <w:rFonts w:ascii="Times New Roman" w:hAnsi="Times New Roman"/>
          <w:sz w:val="24"/>
          <w:szCs w:val="24"/>
        </w:rPr>
        <w:t>Rosemary Chiavetta</w:t>
      </w:r>
    </w:p>
    <w:p w14:paraId="20CD175A" w14:textId="77777777" w:rsidR="00577603" w:rsidRPr="00985C3A" w:rsidRDefault="00577603" w:rsidP="00577603">
      <w:pPr>
        <w:ind w:left="5040"/>
        <w:rPr>
          <w:rFonts w:ascii="Times New Roman" w:hAnsi="Times New Roman"/>
          <w:sz w:val="24"/>
          <w:szCs w:val="24"/>
        </w:rPr>
      </w:pPr>
      <w:r w:rsidRPr="00985C3A">
        <w:rPr>
          <w:rFonts w:ascii="Times New Roman" w:hAnsi="Times New Roman"/>
          <w:sz w:val="24"/>
          <w:szCs w:val="24"/>
        </w:rPr>
        <w:t>Secretary</w:t>
      </w:r>
    </w:p>
    <w:p w14:paraId="7DA11475" w14:textId="636EFCF3" w:rsidR="004A242C" w:rsidRDefault="004A242C" w:rsidP="00577603">
      <w:pPr>
        <w:rPr>
          <w:rFonts w:ascii="Times New Roman" w:hAnsi="Times New Roman"/>
          <w:sz w:val="24"/>
          <w:szCs w:val="24"/>
        </w:rPr>
      </w:pPr>
    </w:p>
    <w:p w14:paraId="33EAE89E" w14:textId="55EAD648" w:rsidR="00AE5144" w:rsidRDefault="00AE5144" w:rsidP="00577603">
      <w:pPr>
        <w:rPr>
          <w:rFonts w:ascii="Times New Roman" w:hAnsi="Times New Roman"/>
          <w:sz w:val="24"/>
          <w:szCs w:val="24"/>
        </w:rPr>
      </w:pPr>
    </w:p>
    <w:p w14:paraId="2D2B5CAD" w14:textId="77777777" w:rsidR="00AE5144" w:rsidRDefault="00AE5144" w:rsidP="00577603">
      <w:pPr>
        <w:rPr>
          <w:rFonts w:ascii="Times New Roman" w:hAnsi="Times New Roman"/>
          <w:sz w:val="24"/>
          <w:szCs w:val="24"/>
        </w:rPr>
      </w:pPr>
    </w:p>
    <w:p w14:paraId="0621D2F9" w14:textId="2617E461" w:rsidR="00577603" w:rsidRPr="00985C3A" w:rsidRDefault="00577603" w:rsidP="00577603">
      <w:pPr>
        <w:rPr>
          <w:rFonts w:ascii="Times New Roman" w:hAnsi="Times New Roman"/>
          <w:sz w:val="24"/>
          <w:szCs w:val="24"/>
        </w:rPr>
      </w:pPr>
      <w:r w:rsidRPr="00985C3A">
        <w:rPr>
          <w:rFonts w:ascii="Times New Roman" w:hAnsi="Times New Roman"/>
          <w:sz w:val="24"/>
          <w:szCs w:val="24"/>
        </w:rPr>
        <w:t>(SEAL)</w:t>
      </w:r>
    </w:p>
    <w:p w14:paraId="5AA74B75" w14:textId="77777777" w:rsidR="00577603" w:rsidRPr="00985C3A" w:rsidRDefault="00577603" w:rsidP="00577603">
      <w:pPr>
        <w:rPr>
          <w:rFonts w:ascii="Times New Roman" w:hAnsi="Times New Roman"/>
          <w:sz w:val="24"/>
          <w:szCs w:val="24"/>
        </w:rPr>
      </w:pPr>
    </w:p>
    <w:p w14:paraId="5F06BFC3" w14:textId="53BC032D" w:rsidR="00577603" w:rsidRPr="00985C3A" w:rsidRDefault="00577603" w:rsidP="00577603">
      <w:pPr>
        <w:rPr>
          <w:rFonts w:ascii="Times New Roman" w:hAnsi="Times New Roman"/>
          <w:sz w:val="24"/>
          <w:szCs w:val="24"/>
        </w:rPr>
      </w:pPr>
      <w:r w:rsidRPr="00985C3A">
        <w:rPr>
          <w:rFonts w:ascii="Times New Roman" w:hAnsi="Times New Roman"/>
          <w:sz w:val="24"/>
          <w:szCs w:val="24"/>
        </w:rPr>
        <w:t>ORDER ADOPTED:</w:t>
      </w:r>
      <w:r w:rsidR="00926EEF" w:rsidRPr="00985C3A">
        <w:rPr>
          <w:rFonts w:ascii="Times New Roman" w:hAnsi="Times New Roman"/>
          <w:sz w:val="24"/>
          <w:szCs w:val="24"/>
        </w:rPr>
        <w:t xml:space="preserve">  </w:t>
      </w:r>
      <w:r w:rsidR="00335F75">
        <w:rPr>
          <w:rFonts w:ascii="Times New Roman" w:hAnsi="Times New Roman"/>
          <w:sz w:val="24"/>
          <w:szCs w:val="24"/>
        </w:rPr>
        <w:t>April 15, 2021</w:t>
      </w:r>
    </w:p>
    <w:p w14:paraId="20F78A23" w14:textId="77777777" w:rsidR="00577603" w:rsidRPr="00985C3A" w:rsidRDefault="00577603" w:rsidP="00577603">
      <w:pPr>
        <w:rPr>
          <w:rFonts w:ascii="Times New Roman" w:hAnsi="Times New Roman"/>
          <w:sz w:val="24"/>
          <w:szCs w:val="24"/>
        </w:rPr>
      </w:pPr>
    </w:p>
    <w:p w14:paraId="537B2293" w14:textId="4650B1D0" w:rsidR="00B4392F" w:rsidRPr="00985C3A" w:rsidRDefault="00577603">
      <w:pPr>
        <w:rPr>
          <w:rFonts w:ascii="Times New Roman" w:hAnsi="Times New Roman"/>
          <w:sz w:val="24"/>
          <w:szCs w:val="24"/>
        </w:rPr>
      </w:pPr>
      <w:r w:rsidRPr="00985C3A">
        <w:rPr>
          <w:rFonts w:ascii="Times New Roman" w:hAnsi="Times New Roman"/>
          <w:sz w:val="24"/>
          <w:szCs w:val="24"/>
        </w:rPr>
        <w:t>ORDER ENTERED:</w:t>
      </w:r>
      <w:r w:rsidR="0042537E" w:rsidRPr="00985C3A">
        <w:rPr>
          <w:rFonts w:ascii="Times New Roman" w:hAnsi="Times New Roman"/>
          <w:sz w:val="24"/>
          <w:szCs w:val="24"/>
        </w:rPr>
        <w:t xml:space="preserve">  </w:t>
      </w:r>
      <w:r w:rsidR="00686693">
        <w:rPr>
          <w:rFonts w:ascii="Times New Roman" w:hAnsi="Times New Roman"/>
          <w:sz w:val="24"/>
          <w:szCs w:val="24"/>
        </w:rPr>
        <w:t xml:space="preserve"> </w:t>
      </w:r>
      <w:r w:rsidR="00C15392">
        <w:rPr>
          <w:rFonts w:ascii="Times New Roman" w:hAnsi="Times New Roman"/>
          <w:sz w:val="24"/>
          <w:szCs w:val="24"/>
        </w:rPr>
        <w:t>April 15, 2021</w:t>
      </w:r>
    </w:p>
    <w:sectPr w:rsidR="00B4392F" w:rsidRPr="00985C3A" w:rsidSect="00CB26EE">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771DB" w14:textId="77777777" w:rsidR="00E0787D" w:rsidRDefault="00E0787D" w:rsidP="00577603">
      <w:r>
        <w:separator/>
      </w:r>
    </w:p>
  </w:endnote>
  <w:endnote w:type="continuationSeparator" w:id="0">
    <w:p w14:paraId="2C72A725" w14:textId="77777777" w:rsidR="00E0787D" w:rsidRDefault="00E0787D"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E1EE4" w14:textId="6AD112DE" w:rsidR="00AE5144" w:rsidRPr="004E4622" w:rsidRDefault="00AE5144">
    <w:pPr>
      <w:pStyle w:val="Footer"/>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1901669383"/>
      <w:docPartObj>
        <w:docPartGallery w:val="Page Numbers (Bottom of Page)"/>
        <w:docPartUnique/>
      </w:docPartObj>
    </w:sdtPr>
    <w:sdtEndPr>
      <w:rPr>
        <w:noProof/>
      </w:rPr>
    </w:sdtEndPr>
    <w:sdtContent>
      <w:p w14:paraId="28BF4052" w14:textId="71CDB8AB" w:rsidR="00113FD7" w:rsidRPr="004E4622" w:rsidRDefault="00113FD7">
        <w:pPr>
          <w:pStyle w:val="Footer"/>
          <w:jc w:val="center"/>
          <w:rPr>
            <w:rFonts w:ascii="Times New Roman" w:hAnsi="Times New Roman"/>
            <w:sz w:val="20"/>
            <w:szCs w:val="20"/>
          </w:rPr>
        </w:pPr>
        <w:r>
          <w:rPr>
            <w:rFonts w:ascii="Times New Roman" w:hAnsi="Times New Roman"/>
            <w:sz w:val="20"/>
            <w:szCs w:val="20"/>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BA38D" w14:textId="77777777" w:rsidR="00E0787D" w:rsidRDefault="00E0787D" w:rsidP="00577603">
      <w:r>
        <w:separator/>
      </w:r>
    </w:p>
  </w:footnote>
  <w:footnote w:type="continuationSeparator" w:id="0">
    <w:p w14:paraId="7A1D8CEF" w14:textId="77777777" w:rsidR="00E0787D" w:rsidRDefault="00E0787D"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0063FDF8"/>
    <w:multiLevelType w:val="singleLevel"/>
    <w:tmpl w:val="E7C0372E"/>
    <w:lvl w:ilvl="0">
      <w:start w:val="1"/>
      <w:numFmt w:val="decimal"/>
      <w:lvlText w:val="%1."/>
      <w:lvlJc w:val="left"/>
      <w:pPr>
        <w:tabs>
          <w:tab w:val="num" w:pos="1440"/>
        </w:tabs>
        <w:ind w:left="72" w:firstLine="720"/>
      </w:pPr>
      <w:rPr>
        <w:rFonts w:cs="Times New Roman"/>
        <w:snapToGrid/>
        <w:sz w:val="24"/>
        <w:szCs w:val="24"/>
      </w:rPr>
    </w:lvl>
  </w:abstractNum>
  <w:abstractNum w:abstractNumId="2" w15:restartNumberingAfterBreak="0">
    <w:nsid w:val="03F202F6"/>
    <w:multiLevelType w:val="hybridMultilevel"/>
    <w:tmpl w:val="63121E78"/>
    <w:lvl w:ilvl="0" w:tplc="748E10D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3FCE65"/>
    <w:multiLevelType w:val="singleLevel"/>
    <w:tmpl w:val="6C7F30DF"/>
    <w:lvl w:ilvl="0">
      <w:start w:val="1"/>
      <w:numFmt w:val="lowerLetter"/>
      <w:lvlText w:val="%1."/>
      <w:lvlJc w:val="left"/>
      <w:pPr>
        <w:tabs>
          <w:tab w:val="num" w:pos="2160"/>
        </w:tabs>
        <w:ind w:left="2160" w:hanging="720"/>
      </w:pPr>
      <w:rPr>
        <w:rFonts w:cs="Times New Roman"/>
        <w:snapToGrid/>
        <w:sz w:val="23"/>
        <w:szCs w:val="23"/>
      </w:rPr>
    </w:lvl>
  </w:abstractNum>
  <w:abstractNum w:abstractNumId="4" w15:restartNumberingAfterBreak="0">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5"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0011F60"/>
    <w:multiLevelType w:val="hybridMultilevel"/>
    <w:tmpl w:val="B4304602"/>
    <w:lvl w:ilvl="0" w:tplc="0409000F">
      <w:start w:val="1"/>
      <w:numFmt w:val="decimal"/>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1C6037"/>
    <w:multiLevelType w:val="hybridMultilevel"/>
    <w:tmpl w:val="0E5C5CB8"/>
    <w:lvl w:ilvl="0" w:tplc="5C64CCDA">
      <w:start w:val="1"/>
      <w:numFmt w:val="decimal"/>
      <w:lvlText w:val="%1."/>
      <w:lvlJc w:val="left"/>
      <w:pPr>
        <w:ind w:left="2970" w:hanging="1440"/>
      </w:pPr>
      <w:rPr>
        <w:rFonts w:ascii="Times New Roman" w:eastAsia="Calibri" w:hAnsi="Times New Roman" w:cs="Times New Roman"/>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20"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CAE5BF1"/>
    <w:multiLevelType w:val="hybridMultilevel"/>
    <w:tmpl w:val="212CFF3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2"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842694"/>
    <w:multiLevelType w:val="hybridMultilevel"/>
    <w:tmpl w:val="DD3CE07A"/>
    <w:lvl w:ilvl="0" w:tplc="2E0CCCA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D5201"/>
    <w:multiLevelType w:val="hybridMultilevel"/>
    <w:tmpl w:val="82DCBF00"/>
    <w:lvl w:ilvl="0" w:tplc="62F0EB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 w15:restartNumberingAfterBreak="0">
    <w:nsid w:val="72D0632B"/>
    <w:multiLevelType w:val="multilevel"/>
    <w:tmpl w:val="EF6A49F4"/>
    <w:lvl w:ilvl="0">
      <w:start w:val="1"/>
      <w:numFmt w:val="decimal"/>
      <w:lvlText w:val="%1."/>
      <w:lvlJc w:val="left"/>
      <w:pPr>
        <w:tabs>
          <w:tab w:val="num" w:pos="1440"/>
        </w:tabs>
        <w:ind w:left="720" w:firstLine="720"/>
      </w:pPr>
      <w:rPr>
        <w:rFonts w:hint="default"/>
        <w:i w:val="0"/>
      </w:rPr>
    </w:lvl>
    <w:lvl w:ilvl="1">
      <w:start w:val="1"/>
      <w:numFmt w:val="lowerLetter"/>
      <w:lvlText w:val="(%2)"/>
      <w:lvlJc w:val="left"/>
      <w:pPr>
        <w:tabs>
          <w:tab w:val="num" w:pos="2160"/>
        </w:tabs>
        <w:ind w:left="2880" w:hanging="720"/>
      </w:pPr>
      <w:rPr>
        <w:rFonts w:hint="default"/>
      </w:rPr>
    </w:lvl>
    <w:lvl w:ilvl="2">
      <w:start w:val="1"/>
      <w:numFmt w:val="lowerRoman"/>
      <w:lvlText w:val="(%3)"/>
      <w:lvlJc w:val="left"/>
      <w:pPr>
        <w:ind w:left="2880"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0" w15:restartNumberingAfterBreak="0">
    <w:nsid w:val="78215A01"/>
    <w:multiLevelType w:val="hybridMultilevel"/>
    <w:tmpl w:val="8DF2EBDA"/>
    <w:lvl w:ilvl="0" w:tplc="70C489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abstractNum w:abstractNumId="32" w15:restartNumberingAfterBreak="0">
    <w:nsid w:val="7CE0722C"/>
    <w:multiLevelType w:val="hybridMultilevel"/>
    <w:tmpl w:val="CA28EE78"/>
    <w:lvl w:ilvl="0" w:tplc="B95467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2"/>
  </w:num>
  <w:num w:numId="3">
    <w:abstractNumId w:val="22"/>
  </w:num>
  <w:num w:numId="4">
    <w:abstractNumId w:val="25"/>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1"/>
  </w:num>
  <w:num w:numId="11">
    <w:abstractNumId w:val="27"/>
  </w:num>
  <w:num w:numId="12">
    <w:abstractNumId w:val="7"/>
  </w:num>
  <w:num w:numId="13">
    <w:abstractNumId w:val="23"/>
  </w:num>
  <w:num w:numId="14">
    <w:abstractNumId w:val="13"/>
  </w:num>
  <w:num w:numId="15">
    <w:abstractNumId w:val="17"/>
  </w:num>
  <w:num w:numId="16">
    <w:abstractNumId w:val="18"/>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6"/>
  </w:num>
  <w:num w:numId="20">
    <w:abstractNumId w:va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1"/>
  </w:num>
  <w:num w:numId="29">
    <w:abstractNumId w:val="10"/>
  </w:num>
  <w:num w:numId="30">
    <w:abstractNumId w:val="16"/>
  </w:num>
  <w:num w:numId="31">
    <w:abstractNumId w:val="1"/>
  </w:num>
  <w:num w:numId="32">
    <w:abstractNumId w:val="3"/>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30947"/>
    <w:rsid w:val="00035460"/>
    <w:rsid w:val="00040018"/>
    <w:rsid w:val="0004061C"/>
    <w:rsid w:val="000479FE"/>
    <w:rsid w:val="00052E3E"/>
    <w:rsid w:val="00053534"/>
    <w:rsid w:val="000536CD"/>
    <w:rsid w:val="00056ED5"/>
    <w:rsid w:val="000611CF"/>
    <w:rsid w:val="00063411"/>
    <w:rsid w:val="000663F2"/>
    <w:rsid w:val="000721C9"/>
    <w:rsid w:val="000844A5"/>
    <w:rsid w:val="00085D71"/>
    <w:rsid w:val="00090052"/>
    <w:rsid w:val="00092AAB"/>
    <w:rsid w:val="00094098"/>
    <w:rsid w:val="000944C1"/>
    <w:rsid w:val="000A179A"/>
    <w:rsid w:val="000A2947"/>
    <w:rsid w:val="000A63CB"/>
    <w:rsid w:val="000A7AB5"/>
    <w:rsid w:val="000B00DA"/>
    <w:rsid w:val="000C03D6"/>
    <w:rsid w:val="000C14A2"/>
    <w:rsid w:val="000C3643"/>
    <w:rsid w:val="000C6988"/>
    <w:rsid w:val="000D4CC8"/>
    <w:rsid w:val="000D5EA1"/>
    <w:rsid w:val="000D5F69"/>
    <w:rsid w:val="000E1A7C"/>
    <w:rsid w:val="000E48FC"/>
    <w:rsid w:val="001013CF"/>
    <w:rsid w:val="00105726"/>
    <w:rsid w:val="001106F0"/>
    <w:rsid w:val="00113FD7"/>
    <w:rsid w:val="001146D1"/>
    <w:rsid w:val="001157FC"/>
    <w:rsid w:val="00115803"/>
    <w:rsid w:val="00125F74"/>
    <w:rsid w:val="00131662"/>
    <w:rsid w:val="00134222"/>
    <w:rsid w:val="001371D8"/>
    <w:rsid w:val="001430DE"/>
    <w:rsid w:val="00143DCF"/>
    <w:rsid w:val="001464B3"/>
    <w:rsid w:val="001614E7"/>
    <w:rsid w:val="0016568A"/>
    <w:rsid w:val="00166640"/>
    <w:rsid w:val="00167B29"/>
    <w:rsid w:val="0018257D"/>
    <w:rsid w:val="001846FB"/>
    <w:rsid w:val="00193C4E"/>
    <w:rsid w:val="001A7A94"/>
    <w:rsid w:val="001B07F4"/>
    <w:rsid w:val="001B27C9"/>
    <w:rsid w:val="001B6FBD"/>
    <w:rsid w:val="001B79A6"/>
    <w:rsid w:val="001C24F3"/>
    <w:rsid w:val="001C57AF"/>
    <w:rsid w:val="001C6A74"/>
    <w:rsid w:val="001D4981"/>
    <w:rsid w:val="001D4E5B"/>
    <w:rsid w:val="001D5649"/>
    <w:rsid w:val="001D654E"/>
    <w:rsid w:val="001D7592"/>
    <w:rsid w:val="001E213F"/>
    <w:rsid w:val="001E2865"/>
    <w:rsid w:val="001E4ACD"/>
    <w:rsid w:val="001F620A"/>
    <w:rsid w:val="001F6775"/>
    <w:rsid w:val="002053BB"/>
    <w:rsid w:val="002115AC"/>
    <w:rsid w:val="00227171"/>
    <w:rsid w:val="00227917"/>
    <w:rsid w:val="0023117C"/>
    <w:rsid w:val="002348D6"/>
    <w:rsid w:val="002363AC"/>
    <w:rsid w:val="00246581"/>
    <w:rsid w:val="002508AC"/>
    <w:rsid w:val="00251686"/>
    <w:rsid w:val="00252090"/>
    <w:rsid w:val="00253A7E"/>
    <w:rsid w:val="00253F1B"/>
    <w:rsid w:val="00255D53"/>
    <w:rsid w:val="002706DB"/>
    <w:rsid w:val="00274749"/>
    <w:rsid w:val="0027710F"/>
    <w:rsid w:val="00277876"/>
    <w:rsid w:val="00287DA4"/>
    <w:rsid w:val="0029123A"/>
    <w:rsid w:val="002922C8"/>
    <w:rsid w:val="00292B26"/>
    <w:rsid w:val="002977F1"/>
    <w:rsid w:val="002A2679"/>
    <w:rsid w:val="002A2DAE"/>
    <w:rsid w:val="002A4D09"/>
    <w:rsid w:val="002B0A6D"/>
    <w:rsid w:val="002B1C7D"/>
    <w:rsid w:val="002B3E19"/>
    <w:rsid w:val="002B5251"/>
    <w:rsid w:val="002B55B0"/>
    <w:rsid w:val="002C0722"/>
    <w:rsid w:val="002C077F"/>
    <w:rsid w:val="002C1AED"/>
    <w:rsid w:val="002C4774"/>
    <w:rsid w:val="002C691F"/>
    <w:rsid w:val="002D24DB"/>
    <w:rsid w:val="002D2D03"/>
    <w:rsid w:val="002D4BB5"/>
    <w:rsid w:val="002E2F5B"/>
    <w:rsid w:val="002E7FB1"/>
    <w:rsid w:val="002F22C8"/>
    <w:rsid w:val="002F32B8"/>
    <w:rsid w:val="00301DFB"/>
    <w:rsid w:val="00304E75"/>
    <w:rsid w:val="003051A8"/>
    <w:rsid w:val="003055A2"/>
    <w:rsid w:val="00305EAC"/>
    <w:rsid w:val="003068BE"/>
    <w:rsid w:val="0031226C"/>
    <w:rsid w:val="003151B8"/>
    <w:rsid w:val="003157A2"/>
    <w:rsid w:val="003247C6"/>
    <w:rsid w:val="003265F9"/>
    <w:rsid w:val="003308DC"/>
    <w:rsid w:val="0033198C"/>
    <w:rsid w:val="003331C8"/>
    <w:rsid w:val="00333862"/>
    <w:rsid w:val="00335F75"/>
    <w:rsid w:val="003365BA"/>
    <w:rsid w:val="0033767C"/>
    <w:rsid w:val="003410FE"/>
    <w:rsid w:val="003442AD"/>
    <w:rsid w:val="0035079A"/>
    <w:rsid w:val="0035555A"/>
    <w:rsid w:val="00363AA5"/>
    <w:rsid w:val="00372617"/>
    <w:rsid w:val="00377BA7"/>
    <w:rsid w:val="0038237F"/>
    <w:rsid w:val="00385E75"/>
    <w:rsid w:val="003870F9"/>
    <w:rsid w:val="00387C1F"/>
    <w:rsid w:val="00391736"/>
    <w:rsid w:val="0039219E"/>
    <w:rsid w:val="003922EF"/>
    <w:rsid w:val="003A3201"/>
    <w:rsid w:val="003B260B"/>
    <w:rsid w:val="003B47A2"/>
    <w:rsid w:val="003B4B43"/>
    <w:rsid w:val="003B4E07"/>
    <w:rsid w:val="003B5917"/>
    <w:rsid w:val="003B6A43"/>
    <w:rsid w:val="003C2E95"/>
    <w:rsid w:val="003D6178"/>
    <w:rsid w:val="003E02CE"/>
    <w:rsid w:val="003E713C"/>
    <w:rsid w:val="0040069D"/>
    <w:rsid w:val="004031CC"/>
    <w:rsid w:val="0040782F"/>
    <w:rsid w:val="00410524"/>
    <w:rsid w:val="00415954"/>
    <w:rsid w:val="00422C47"/>
    <w:rsid w:val="0042537E"/>
    <w:rsid w:val="00430A4F"/>
    <w:rsid w:val="00436B98"/>
    <w:rsid w:val="00440E92"/>
    <w:rsid w:val="00442788"/>
    <w:rsid w:val="00443F42"/>
    <w:rsid w:val="0044551A"/>
    <w:rsid w:val="0044606E"/>
    <w:rsid w:val="00451040"/>
    <w:rsid w:val="00451BD4"/>
    <w:rsid w:val="004606F2"/>
    <w:rsid w:val="00461867"/>
    <w:rsid w:val="00461D0C"/>
    <w:rsid w:val="00462FA6"/>
    <w:rsid w:val="004656BD"/>
    <w:rsid w:val="00467549"/>
    <w:rsid w:val="00474BF2"/>
    <w:rsid w:val="00475FED"/>
    <w:rsid w:val="004776E2"/>
    <w:rsid w:val="00481C93"/>
    <w:rsid w:val="00486FF6"/>
    <w:rsid w:val="0049180C"/>
    <w:rsid w:val="00491BAF"/>
    <w:rsid w:val="00493261"/>
    <w:rsid w:val="00495A06"/>
    <w:rsid w:val="004A242C"/>
    <w:rsid w:val="004A4684"/>
    <w:rsid w:val="004B2AB3"/>
    <w:rsid w:val="004C1C2B"/>
    <w:rsid w:val="004C5399"/>
    <w:rsid w:val="004C58B6"/>
    <w:rsid w:val="004D0CAD"/>
    <w:rsid w:val="004D1BC3"/>
    <w:rsid w:val="004D1D7B"/>
    <w:rsid w:val="004E445E"/>
    <w:rsid w:val="004E4622"/>
    <w:rsid w:val="004F3637"/>
    <w:rsid w:val="004F5360"/>
    <w:rsid w:val="005008C0"/>
    <w:rsid w:val="00500ACE"/>
    <w:rsid w:val="005047D7"/>
    <w:rsid w:val="00513883"/>
    <w:rsid w:val="0053164C"/>
    <w:rsid w:val="00533816"/>
    <w:rsid w:val="005340DF"/>
    <w:rsid w:val="00534A0E"/>
    <w:rsid w:val="00535076"/>
    <w:rsid w:val="00536AD8"/>
    <w:rsid w:val="00536E3F"/>
    <w:rsid w:val="00541846"/>
    <w:rsid w:val="00547388"/>
    <w:rsid w:val="0054758E"/>
    <w:rsid w:val="00547892"/>
    <w:rsid w:val="0055254D"/>
    <w:rsid w:val="005715BC"/>
    <w:rsid w:val="00571DA4"/>
    <w:rsid w:val="00573009"/>
    <w:rsid w:val="0057436D"/>
    <w:rsid w:val="005744A1"/>
    <w:rsid w:val="005764C4"/>
    <w:rsid w:val="00577603"/>
    <w:rsid w:val="0058122C"/>
    <w:rsid w:val="00582B03"/>
    <w:rsid w:val="00585565"/>
    <w:rsid w:val="005869C1"/>
    <w:rsid w:val="005A1768"/>
    <w:rsid w:val="005A1F30"/>
    <w:rsid w:val="005A3D46"/>
    <w:rsid w:val="005B0E9D"/>
    <w:rsid w:val="005B29B4"/>
    <w:rsid w:val="005C28EE"/>
    <w:rsid w:val="005D0E37"/>
    <w:rsid w:val="005D4D77"/>
    <w:rsid w:val="005D5E1C"/>
    <w:rsid w:val="005D7B71"/>
    <w:rsid w:val="00600091"/>
    <w:rsid w:val="0060079E"/>
    <w:rsid w:val="00606FC2"/>
    <w:rsid w:val="00607708"/>
    <w:rsid w:val="00612264"/>
    <w:rsid w:val="00616F40"/>
    <w:rsid w:val="006170A3"/>
    <w:rsid w:val="00617AF8"/>
    <w:rsid w:val="00617DCC"/>
    <w:rsid w:val="0062057F"/>
    <w:rsid w:val="00622639"/>
    <w:rsid w:val="00627178"/>
    <w:rsid w:val="00630955"/>
    <w:rsid w:val="00636BFB"/>
    <w:rsid w:val="006418EF"/>
    <w:rsid w:val="0064430B"/>
    <w:rsid w:val="00650720"/>
    <w:rsid w:val="006511D0"/>
    <w:rsid w:val="0065224A"/>
    <w:rsid w:val="0066062A"/>
    <w:rsid w:val="0066410F"/>
    <w:rsid w:val="00664482"/>
    <w:rsid w:val="0067513D"/>
    <w:rsid w:val="00682353"/>
    <w:rsid w:val="006859AE"/>
    <w:rsid w:val="00685C05"/>
    <w:rsid w:val="00686693"/>
    <w:rsid w:val="00693D35"/>
    <w:rsid w:val="006A16A0"/>
    <w:rsid w:val="006A62FB"/>
    <w:rsid w:val="006A6C78"/>
    <w:rsid w:val="006B2B82"/>
    <w:rsid w:val="006B7495"/>
    <w:rsid w:val="006C4553"/>
    <w:rsid w:val="006D2C28"/>
    <w:rsid w:val="006D5B2B"/>
    <w:rsid w:val="006E1DD9"/>
    <w:rsid w:val="006E3DEA"/>
    <w:rsid w:val="006E3EEF"/>
    <w:rsid w:val="006F0F8D"/>
    <w:rsid w:val="006F0FBE"/>
    <w:rsid w:val="006F3F31"/>
    <w:rsid w:val="006F6ADA"/>
    <w:rsid w:val="00700577"/>
    <w:rsid w:val="00701D3A"/>
    <w:rsid w:val="00705D8D"/>
    <w:rsid w:val="007061E7"/>
    <w:rsid w:val="007133E8"/>
    <w:rsid w:val="007254BC"/>
    <w:rsid w:val="00735A81"/>
    <w:rsid w:val="00737E48"/>
    <w:rsid w:val="00740B47"/>
    <w:rsid w:val="00740F14"/>
    <w:rsid w:val="00744935"/>
    <w:rsid w:val="0074619B"/>
    <w:rsid w:val="00746A95"/>
    <w:rsid w:val="00764E3C"/>
    <w:rsid w:val="007672AE"/>
    <w:rsid w:val="007712F9"/>
    <w:rsid w:val="007725DB"/>
    <w:rsid w:val="00772816"/>
    <w:rsid w:val="00772A3D"/>
    <w:rsid w:val="007754BA"/>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7F1A70"/>
    <w:rsid w:val="0080060F"/>
    <w:rsid w:val="0080095C"/>
    <w:rsid w:val="00800BED"/>
    <w:rsid w:val="008148F1"/>
    <w:rsid w:val="008312BE"/>
    <w:rsid w:val="00840A74"/>
    <w:rsid w:val="00854781"/>
    <w:rsid w:val="0085572D"/>
    <w:rsid w:val="008652F1"/>
    <w:rsid w:val="00866145"/>
    <w:rsid w:val="00866790"/>
    <w:rsid w:val="00871EEB"/>
    <w:rsid w:val="008722D0"/>
    <w:rsid w:val="008748B4"/>
    <w:rsid w:val="00875F4F"/>
    <w:rsid w:val="00876B81"/>
    <w:rsid w:val="00885CBF"/>
    <w:rsid w:val="00887780"/>
    <w:rsid w:val="00892B7B"/>
    <w:rsid w:val="00895C96"/>
    <w:rsid w:val="008A1028"/>
    <w:rsid w:val="008A4505"/>
    <w:rsid w:val="008D6D3F"/>
    <w:rsid w:val="008E4A92"/>
    <w:rsid w:val="008F4EF1"/>
    <w:rsid w:val="008F5BA5"/>
    <w:rsid w:val="008F60F4"/>
    <w:rsid w:val="0090326D"/>
    <w:rsid w:val="0090332D"/>
    <w:rsid w:val="0091254F"/>
    <w:rsid w:val="00912FB5"/>
    <w:rsid w:val="009149C7"/>
    <w:rsid w:val="00916825"/>
    <w:rsid w:val="00922798"/>
    <w:rsid w:val="00926EEF"/>
    <w:rsid w:val="009408D5"/>
    <w:rsid w:val="00943357"/>
    <w:rsid w:val="009444D4"/>
    <w:rsid w:val="00946993"/>
    <w:rsid w:val="0094719D"/>
    <w:rsid w:val="009543C9"/>
    <w:rsid w:val="00954588"/>
    <w:rsid w:val="00960F87"/>
    <w:rsid w:val="0096560D"/>
    <w:rsid w:val="00966A62"/>
    <w:rsid w:val="009714D3"/>
    <w:rsid w:val="009727FB"/>
    <w:rsid w:val="00976955"/>
    <w:rsid w:val="00984220"/>
    <w:rsid w:val="00984892"/>
    <w:rsid w:val="00985C3A"/>
    <w:rsid w:val="009906B2"/>
    <w:rsid w:val="00991F61"/>
    <w:rsid w:val="009951DE"/>
    <w:rsid w:val="009A62B3"/>
    <w:rsid w:val="009A7A53"/>
    <w:rsid w:val="009B272B"/>
    <w:rsid w:val="009B4C3C"/>
    <w:rsid w:val="009B5BBD"/>
    <w:rsid w:val="009C1616"/>
    <w:rsid w:val="009C3FAF"/>
    <w:rsid w:val="009C6EDE"/>
    <w:rsid w:val="009D03FD"/>
    <w:rsid w:val="009D464B"/>
    <w:rsid w:val="009D548C"/>
    <w:rsid w:val="009E2694"/>
    <w:rsid w:val="009E33FD"/>
    <w:rsid w:val="009E7057"/>
    <w:rsid w:val="009F23FA"/>
    <w:rsid w:val="00A02007"/>
    <w:rsid w:val="00A066DF"/>
    <w:rsid w:val="00A11570"/>
    <w:rsid w:val="00A118DC"/>
    <w:rsid w:val="00A14B56"/>
    <w:rsid w:val="00A1530D"/>
    <w:rsid w:val="00A15432"/>
    <w:rsid w:val="00A21079"/>
    <w:rsid w:val="00A305C8"/>
    <w:rsid w:val="00A3150A"/>
    <w:rsid w:val="00A3486C"/>
    <w:rsid w:val="00A40886"/>
    <w:rsid w:val="00A529F4"/>
    <w:rsid w:val="00A54A33"/>
    <w:rsid w:val="00A6348C"/>
    <w:rsid w:val="00A7050B"/>
    <w:rsid w:val="00A711D4"/>
    <w:rsid w:val="00A72EB8"/>
    <w:rsid w:val="00A7354A"/>
    <w:rsid w:val="00A74447"/>
    <w:rsid w:val="00A74EAF"/>
    <w:rsid w:val="00A770A9"/>
    <w:rsid w:val="00A83A7C"/>
    <w:rsid w:val="00A917D3"/>
    <w:rsid w:val="00A9414A"/>
    <w:rsid w:val="00AA0304"/>
    <w:rsid w:val="00AA1373"/>
    <w:rsid w:val="00AA5094"/>
    <w:rsid w:val="00AB05F8"/>
    <w:rsid w:val="00AB6951"/>
    <w:rsid w:val="00AC0834"/>
    <w:rsid w:val="00AC132D"/>
    <w:rsid w:val="00AC1B96"/>
    <w:rsid w:val="00AC3136"/>
    <w:rsid w:val="00AC3230"/>
    <w:rsid w:val="00AC3AFC"/>
    <w:rsid w:val="00AC4910"/>
    <w:rsid w:val="00AD6CC9"/>
    <w:rsid w:val="00AE1886"/>
    <w:rsid w:val="00AE5144"/>
    <w:rsid w:val="00AE5F5D"/>
    <w:rsid w:val="00AF34C5"/>
    <w:rsid w:val="00AF7235"/>
    <w:rsid w:val="00AF7701"/>
    <w:rsid w:val="00B05A2D"/>
    <w:rsid w:val="00B14FA4"/>
    <w:rsid w:val="00B21F40"/>
    <w:rsid w:val="00B378FF"/>
    <w:rsid w:val="00B40D01"/>
    <w:rsid w:val="00B4119A"/>
    <w:rsid w:val="00B435FF"/>
    <w:rsid w:val="00B4392F"/>
    <w:rsid w:val="00B43CC4"/>
    <w:rsid w:val="00B43DA8"/>
    <w:rsid w:val="00B65524"/>
    <w:rsid w:val="00B70CE4"/>
    <w:rsid w:val="00B71000"/>
    <w:rsid w:val="00B712ED"/>
    <w:rsid w:val="00B71993"/>
    <w:rsid w:val="00B721DA"/>
    <w:rsid w:val="00B76A14"/>
    <w:rsid w:val="00B77435"/>
    <w:rsid w:val="00B81C8B"/>
    <w:rsid w:val="00B8709E"/>
    <w:rsid w:val="00B951B5"/>
    <w:rsid w:val="00BA307A"/>
    <w:rsid w:val="00BA46C8"/>
    <w:rsid w:val="00BB2619"/>
    <w:rsid w:val="00BB4BD0"/>
    <w:rsid w:val="00BB6128"/>
    <w:rsid w:val="00BC0BEA"/>
    <w:rsid w:val="00BC29F8"/>
    <w:rsid w:val="00BD38B5"/>
    <w:rsid w:val="00BD4A29"/>
    <w:rsid w:val="00BD5964"/>
    <w:rsid w:val="00BE0E8C"/>
    <w:rsid w:val="00BE3AA4"/>
    <w:rsid w:val="00BE7D22"/>
    <w:rsid w:val="00BF3B18"/>
    <w:rsid w:val="00BF4EAD"/>
    <w:rsid w:val="00C014DF"/>
    <w:rsid w:val="00C019A7"/>
    <w:rsid w:val="00C039E5"/>
    <w:rsid w:val="00C04D76"/>
    <w:rsid w:val="00C11F28"/>
    <w:rsid w:val="00C1282F"/>
    <w:rsid w:val="00C1337C"/>
    <w:rsid w:val="00C15392"/>
    <w:rsid w:val="00C403E2"/>
    <w:rsid w:val="00C40591"/>
    <w:rsid w:val="00C40D0C"/>
    <w:rsid w:val="00C4283F"/>
    <w:rsid w:val="00C43298"/>
    <w:rsid w:val="00C4497C"/>
    <w:rsid w:val="00C547DA"/>
    <w:rsid w:val="00C70558"/>
    <w:rsid w:val="00C71175"/>
    <w:rsid w:val="00C82C78"/>
    <w:rsid w:val="00C95A82"/>
    <w:rsid w:val="00C96032"/>
    <w:rsid w:val="00C9700A"/>
    <w:rsid w:val="00CA383D"/>
    <w:rsid w:val="00CA6486"/>
    <w:rsid w:val="00CA6929"/>
    <w:rsid w:val="00CA79C7"/>
    <w:rsid w:val="00CB1517"/>
    <w:rsid w:val="00CB1D98"/>
    <w:rsid w:val="00CB25E0"/>
    <w:rsid w:val="00CB26EE"/>
    <w:rsid w:val="00CB52DB"/>
    <w:rsid w:val="00CB599F"/>
    <w:rsid w:val="00CB6F32"/>
    <w:rsid w:val="00CC0069"/>
    <w:rsid w:val="00CC03F5"/>
    <w:rsid w:val="00CC2B3F"/>
    <w:rsid w:val="00CD25B5"/>
    <w:rsid w:val="00CD2CD8"/>
    <w:rsid w:val="00CD3435"/>
    <w:rsid w:val="00CE46D7"/>
    <w:rsid w:val="00CE494A"/>
    <w:rsid w:val="00CE51E8"/>
    <w:rsid w:val="00CF786A"/>
    <w:rsid w:val="00CF7960"/>
    <w:rsid w:val="00D0019E"/>
    <w:rsid w:val="00D04B98"/>
    <w:rsid w:val="00D06F19"/>
    <w:rsid w:val="00D20889"/>
    <w:rsid w:val="00D25DA1"/>
    <w:rsid w:val="00D266D4"/>
    <w:rsid w:val="00D35C2E"/>
    <w:rsid w:val="00D43B9B"/>
    <w:rsid w:val="00D524F7"/>
    <w:rsid w:val="00D63366"/>
    <w:rsid w:val="00D6599E"/>
    <w:rsid w:val="00D665B5"/>
    <w:rsid w:val="00D80E47"/>
    <w:rsid w:val="00D924AD"/>
    <w:rsid w:val="00D95B75"/>
    <w:rsid w:val="00D96898"/>
    <w:rsid w:val="00D96CF9"/>
    <w:rsid w:val="00DA158D"/>
    <w:rsid w:val="00DA2F02"/>
    <w:rsid w:val="00DA6E2D"/>
    <w:rsid w:val="00DB10D3"/>
    <w:rsid w:val="00DE6DE4"/>
    <w:rsid w:val="00DF35F6"/>
    <w:rsid w:val="00DF4DF6"/>
    <w:rsid w:val="00DF7E8E"/>
    <w:rsid w:val="00E06370"/>
    <w:rsid w:val="00E0787D"/>
    <w:rsid w:val="00E17242"/>
    <w:rsid w:val="00E2017D"/>
    <w:rsid w:val="00E23B05"/>
    <w:rsid w:val="00E23E64"/>
    <w:rsid w:val="00E23FFE"/>
    <w:rsid w:val="00E3318E"/>
    <w:rsid w:val="00E3443D"/>
    <w:rsid w:val="00E346CC"/>
    <w:rsid w:val="00E34BE4"/>
    <w:rsid w:val="00E4055C"/>
    <w:rsid w:val="00E42626"/>
    <w:rsid w:val="00E44E55"/>
    <w:rsid w:val="00E52E26"/>
    <w:rsid w:val="00E53903"/>
    <w:rsid w:val="00E53B8C"/>
    <w:rsid w:val="00E54321"/>
    <w:rsid w:val="00E56536"/>
    <w:rsid w:val="00E5783A"/>
    <w:rsid w:val="00E665F2"/>
    <w:rsid w:val="00E72916"/>
    <w:rsid w:val="00E753D2"/>
    <w:rsid w:val="00E81600"/>
    <w:rsid w:val="00E850D3"/>
    <w:rsid w:val="00E857CE"/>
    <w:rsid w:val="00E87D6A"/>
    <w:rsid w:val="00E90854"/>
    <w:rsid w:val="00E965D1"/>
    <w:rsid w:val="00E974A2"/>
    <w:rsid w:val="00EA05E4"/>
    <w:rsid w:val="00EA6E89"/>
    <w:rsid w:val="00EC05E0"/>
    <w:rsid w:val="00EC3889"/>
    <w:rsid w:val="00EC515D"/>
    <w:rsid w:val="00ED4FFE"/>
    <w:rsid w:val="00EE723A"/>
    <w:rsid w:val="00EF1808"/>
    <w:rsid w:val="00F022E2"/>
    <w:rsid w:val="00F02CEA"/>
    <w:rsid w:val="00F03384"/>
    <w:rsid w:val="00F0793D"/>
    <w:rsid w:val="00F15DA0"/>
    <w:rsid w:val="00F24F76"/>
    <w:rsid w:val="00F26165"/>
    <w:rsid w:val="00F26B5F"/>
    <w:rsid w:val="00F27C68"/>
    <w:rsid w:val="00F37419"/>
    <w:rsid w:val="00F411A1"/>
    <w:rsid w:val="00F51D00"/>
    <w:rsid w:val="00F5543B"/>
    <w:rsid w:val="00F55530"/>
    <w:rsid w:val="00F55F50"/>
    <w:rsid w:val="00F61893"/>
    <w:rsid w:val="00F6326F"/>
    <w:rsid w:val="00F71393"/>
    <w:rsid w:val="00F73B1B"/>
    <w:rsid w:val="00F757F6"/>
    <w:rsid w:val="00F7724B"/>
    <w:rsid w:val="00F77FC4"/>
    <w:rsid w:val="00F91579"/>
    <w:rsid w:val="00F94652"/>
    <w:rsid w:val="00FA044E"/>
    <w:rsid w:val="00FA1A8E"/>
    <w:rsid w:val="00FA576D"/>
    <w:rsid w:val="00FA5939"/>
    <w:rsid w:val="00FB02BC"/>
    <w:rsid w:val="00FD4BF3"/>
    <w:rsid w:val="00FD4C66"/>
    <w:rsid w:val="00FE1D36"/>
    <w:rsid w:val="00FE5B12"/>
    <w:rsid w:val="00FE710B"/>
    <w:rsid w:val="00FF44D9"/>
    <w:rsid w:val="00FF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0696">
      <w:bodyDiv w:val="1"/>
      <w:marLeft w:val="0"/>
      <w:marRight w:val="0"/>
      <w:marTop w:val="0"/>
      <w:marBottom w:val="0"/>
      <w:divBdr>
        <w:top w:val="none" w:sz="0" w:space="0" w:color="auto"/>
        <w:left w:val="none" w:sz="0" w:space="0" w:color="auto"/>
        <w:bottom w:val="none" w:sz="0" w:space="0" w:color="auto"/>
        <w:right w:val="none" w:sz="0" w:space="0" w:color="auto"/>
      </w:divBdr>
    </w:div>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7" ma:contentTypeDescription="Create a new document." ma:contentTypeScope="" ma:versionID="a54318e83113e9fae56f07898d026f1c">
  <xsd:schema xmlns:xsd="http://www.w3.org/2001/XMLSchema" xmlns:xs="http://www.w3.org/2001/XMLSchema" xmlns:p="http://schemas.microsoft.com/office/2006/metadata/properties" xmlns:ns3="e29d5ee1-a564-4572-908c-0357b19afe17" targetNamespace="http://schemas.microsoft.com/office/2006/metadata/properties" ma:root="true" ma:fieldsID="b2380b590cef7445dc83cb6e8995b7d5" ns3:_="">
    <xsd:import namespace="e29d5ee1-a564-4572-908c-0357b19afe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CE85102-BCA0-4100-A031-12B7C3FFE9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569247-DF25-413E-80DB-2F0B786BD187}">
  <ds:schemaRefs>
    <ds:schemaRef ds:uri="http://schemas.microsoft.com/sharepoint/v3/contenttype/forms"/>
  </ds:schemaRefs>
</ds:datastoreItem>
</file>

<file path=customXml/itemProps3.xml><?xml version="1.0" encoding="utf-8"?>
<ds:datastoreItem xmlns:ds="http://schemas.openxmlformats.org/officeDocument/2006/customXml" ds:itemID="{E31A4561-9BF5-416B-9959-647F182CF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D8226E-240C-43AD-A53B-3B72238EA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2</cp:revision>
  <cp:lastPrinted>2020-03-02T15:28:00Z</cp:lastPrinted>
  <dcterms:created xsi:type="dcterms:W3CDTF">2021-04-15T16:53:00Z</dcterms:created>
  <dcterms:modified xsi:type="dcterms:W3CDTF">2021-04-15T16:53:00Z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