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6A0ADF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p w14:paraId="2A78D354" w14:textId="70B933AA" w:rsidR="0032220E" w:rsidRPr="00F10339" w:rsidRDefault="006A0ADF" w:rsidP="0032220E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16, 2021</w:t>
      </w:r>
    </w:p>
    <w:p w14:paraId="785008AA" w14:textId="77777777" w:rsidR="0032220E" w:rsidRPr="00E37B7A" w:rsidRDefault="0032220E" w:rsidP="0032220E"/>
    <w:p w14:paraId="3FE97BEC" w14:textId="77777777" w:rsidR="00870F9F" w:rsidRPr="007F33FF" w:rsidRDefault="00870F9F" w:rsidP="00870F9F">
      <w:pPr>
        <w:jc w:val="right"/>
        <w:rPr>
          <w:sz w:val="24"/>
          <w:szCs w:val="24"/>
        </w:rPr>
      </w:pPr>
      <w:bookmarkStart w:id="0" w:name="_Hlk23240920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541412EFCE6F44A28109A3C41C5AB0F3"/>
          </w:placeholder>
        </w:sdtPr>
        <w:sdtEndPr/>
        <w:sdtContent>
          <w:r>
            <w:rPr>
              <w:sz w:val="24"/>
              <w:szCs w:val="24"/>
            </w:rPr>
            <w:t>8923950</w:t>
          </w:r>
        </w:sdtContent>
      </w:sdt>
    </w:p>
    <w:p w14:paraId="7B43D663" w14:textId="77777777" w:rsidR="00870F9F" w:rsidRPr="007F33FF" w:rsidRDefault="00870F9F" w:rsidP="00870F9F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C2E2D601B87F4B3FAA1509C5C302A9B2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CD2CA1F3BEF9414E945EBE9BA2617BBF"/>
          </w:placeholder>
        </w:sdtPr>
        <w:sdtEndPr/>
        <w:sdtContent>
          <w:r>
            <w:rPr>
              <w:sz w:val="24"/>
              <w:szCs w:val="24"/>
            </w:rPr>
            <w:t>3024756</w:t>
          </w:r>
        </w:sdtContent>
      </w:sdt>
    </w:p>
    <w:p w14:paraId="74848301" w14:textId="77777777" w:rsidR="00870F9F" w:rsidRPr="007F33FF" w:rsidRDefault="00870F9F" w:rsidP="00870F9F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51583BFB4D4F4273BDD76975AE7641BB"/>
          </w:placeholder>
        </w:sdtPr>
        <w:sdtEndPr/>
        <w:sdtContent>
          <w:r>
            <w:rPr>
              <w:sz w:val="24"/>
              <w:szCs w:val="24"/>
            </w:rPr>
            <w:t>3577263</w:t>
          </w:r>
        </w:sdtContent>
      </w:sdt>
    </w:p>
    <w:bookmarkEnd w:id="0"/>
    <w:p w14:paraId="1AA2C510" w14:textId="77777777" w:rsidR="00870F9F" w:rsidRPr="007F33FF" w:rsidRDefault="00870F9F" w:rsidP="00870F9F">
      <w:pPr>
        <w:rPr>
          <w:rFonts w:ascii="Arial" w:hAnsi="Arial" w:cs="Arial"/>
          <w:sz w:val="24"/>
          <w:szCs w:val="24"/>
        </w:rPr>
      </w:pPr>
    </w:p>
    <w:p w14:paraId="716EA87D" w14:textId="77777777" w:rsidR="00870F9F" w:rsidRPr="007F33FF" w:rsidRDefault="00870F9F" w:rsidP="00870F9F">
      <w:pPr>
        <w:rPr>
          <w:sz w:val="24"/>
          <w:szCs w:val="24"/>
        </w:rPr>
      </w:pPr>
      <w:bookmarkStart w:id="1" w:name="_Hlk23240930"/>
      <w:bookmarkStart w:id="2" w:name="_Hlk23241733"/>
    </w:p>
    <w:p w14:paraId="3D42ADA9" w14:textId="77777777" w:rsidR="00870F9F" w:rsidRPr="007F33FF" w:rsidRDefault="006A0ADF" w:rsidP="00870F9F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6AE49803CBF84828971F3F4E8254AD17"/>
          </w:placeholder>
        </w:sdtPr>
        <w:sdtEndPr/>
        <w:sdtContent>
          <w:r w:rsidR="00870F9F">
            <w:rPr>
              <w:sz w:val="24"/>
              <w:szCs w:val="24"/>
            </w:rPr>
            <w:t>LAWHEAD &amp; SAELER EXCAVATING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CAD81FB10B942F9901FF7B805749351"/>
        </w:placeholder>
      </w:sdtPr>
      <w:sdtEndPr/>
      <w:sdtContent>
        <w:p w14:paraId="420CF5C0" w14:textId="77777777" w:rsidR="00870F9F" w:rsidRPr="007F33FF" w:rsidRDefault="00870F9F" w:rsidP="00870F9F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1000 EUCLID SCHOOL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A4C6917CE09D4613AA716814C4A4F878"/>
        </w:placeholder>
      </w:sdtPr>
      <w:sdtEndPr/>
      <w:sdtContent>
        <w:p w14:paraId="063C99ED" w14:textId="77777777" w:rsidR="00870F9F" w:rsidRPr="007F33FF" w:rsidRDefault="00870F9F" w:rsidP="00870F9F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BUTLER PA  16001</w:t>
          </w:r>
        </w:p>
      </w:sdtContent>
    </w:sdt>
    <w:bookmarkEnd w:id="1"/>
    <w:p w14:paraId="5DE9BE09" w14:textId="77777777" w:rsidR="00870F9F" w:rsidRPr="007F33FF" w:rsidRDefault="00870F9F" w:rsidP="00870F9F">
      <w:pPr>
        <w:pStyle w:val="BodyTextIndent"/>
        <w:ind w:left="0"/>
        <w:rPr>
          <w:szCs w:val="24"/>
        </w:rPr>
      </w:pPr>
    </w:p>
    <w:p w14:paraId="6B2C4E29" w14:textId="77777777" w:rsidR="00870F9F" w:rsidRPr="007F33FF" w:rsidRDefault="00870F9F" w:rsidP="00870F9F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bookmarkEnd w:id="2"/>
      <w:r w:rsidRPr="007F33FF">
        <w:rPr>
          <w:b w:val="0"/>
          <w:i w:val="0"/>
          <w:sz w:val="24"/>
          <w:szCs w:val="24"/>
        </w:rPr>
        <w:t>Re:</w:t>
      </w:r>
      <w:r w:rsidRPr="007F33FF">
        <w:rPr>
          <w:b w:val="0"/>
          <w:i w:val="0"/>
          <w:sz w:val="24"/>
          <w:szCs w:val="24"/>
        </w:rPr>
        <w:tab/>
      </w:r>
      <w:bookmarkStart w:id="4" w:name="_Hlk23241757"/>
      <w:r w:rsidRPr="007F33FF">
        <w:rPr>
          <w:b w:val="0"/>
          <w:i w:val="0"/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1D6A81456F4044E08453643249E74C22"/>
          </w:placeholder>
        </w:sdtPr>
        <w:sdtEndPr/>
        <w:sdtContent>
          <w:proofErr w:type="spellStart"/>
          <w:r>
            <w:rPr>
              <w:sz w:val="24"/>
              <w:szCs w:val="24"/>
            </w:rPr>
            <w:t>Lawhead</w:t>
          </w:r>
          <w:proofErr w:type="spellEnd"/>
          <w:r>
            <w:rPr>
              <w:sz w:val="24"/>
              <w:szCs w:val="24"/>
            </w:rPr>
            <w:t xml:space="preserve"> &amp; </w:t>
          </w:r>
          <w:proofErr w:type="spellStart"/>
          <w:r>
            <w:rPr>
              <w:sz w:val="24"/>
              <w:szCs w:val="24"/>
            </w:rPr>
            <w:t>Saeler</w:t>
          </w:r>
          <w:proofErr w:type="spellEnd"/>
          <w:r>
            <w:rPr>
              <w:sz w:val="24"/>
              <w:szCs w:val="24"/>
            </w:rPr>
            <w:t xml:space="preserve"> Excavating LLC</w:t>
          </w:r>
        </w:sdtContent>
      </w:sdt>
      <w:r w:rsidRPr="007F33FF">
        <w:rPr>
          <w:b w:val="0"/>
          <w:i w:val="0"/>
          <w:sz w:val="24"/>
          <w:szCs w:val="24"/>
        </w:rPr>
        <w:t xml:space="preserve"> for Common Carrier of Property, </w:t>
      </w:r>
      <w:sdt>
        <w:sdtPr>
          <w:rPr>
            <w:b w:val="0"/>
            <w:i w:val="0"/>
            <w:sz w:val="24"/>
            <w:szCs w:val="24"/>
          </w:rPr>
          <w:id w:val="-1579747421"/>
          <w:placeholder>
            <w:docPart w:val="970A38370DFA4C00BA56A386797EAAF7"/>
          </w:placeholder>
        </w:sdtPr>
        <w:sdtEndPr/>
        <w:sdtContent>
          <w:r>
            <w:rPr>
              <w:b w:val="0"/>
              <w:i w:val="0"/>
              <w:sz w:val="24"/>
              <w:szCs w:val="24"/>
            </w:rPr>
            <w:t>1000 Euclid School Road, Butler, Butler County, PA  16001. (724) 476-1066</w:t>
          </w:r>
        </w:sdtContent>
      </w:sdt>
      <w:r w:rsidRPr="007F33FF">
        <w:rPr>
          <w:b w:val="0"/>
          <w:i w:val="0"/>
          <w:sz w:val="24"/>
          <w:szCs w:val="24"/>
        </w:rPr>
        <w:t xml:space="preserve">. </w:t>
      </w:r>
    </w:p>
    <w:bookmarkEnd w:id="3"/>
    <w:bookmarkEnd w:id="4"/>
    <w:p w14:paraId="4D11A392" w14:textId="5D293E42" w:rsidR="00B90ED3" w:rsidRPr="004C50E5" w:rsidRDefault="00B90ED3" w:rsidP="003C5387">
      <w:pPr>
        <w:rPr>
          <w:sz w:val="24"/>
          <w:szCs w:val="24"/>
        </w:rPr>
      </w:pP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1CA30D36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870F9F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870F9F" w:rsidRPr="00870F9F">
            <w:rPr>
              <w:b/>
              <w:bCs/>
              <w:sz w:val="24"/>
            </w:rPr>
            <w:t>8923950</w:t>
          </w:r>
          <w:r w:rsidR="00870F9F">
            <w:rPr>
              <w:b/>
              <w:bCs/>
              <w:sz w:val="24"/>
            </w:rPr>
            <w:t>.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</w:t>
      </w:r>
      <w:r w:rsidR="00C41386" w:rsidRPr="004C50E5">
        <w:rPr>
          <w:spacing w:val="-3"/>
          <w:sz w:val="24"/>
          <w:szCs w:val="24"/>
        </w:rPr>
        <w:lastRenderedPageBreak/>
        <w:t xml:space="preserve">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6A0ADF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6FC9F90B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36F3A418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32640578" w:rsidR="00A45538" w:rsidRPr="004C50E5" w:rsidRDefault="006A0ADF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BDD6CB" wp14:editId="5B8CD66F">
            <wp:simplePos x="0" y="0"/>
            <wp:positionH relativeFrom="column">
              <wp:posOffset>3200400</wp:posOffset>
            </wp:positionH>
            <wp:positionV relativeFrom="paragraph">
              <wp:posOffset>39370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662F36EE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0A7B" w14:textId="77777777" w:rsidR="0052087E" w:rsidRDefault="0052087E" w:rsidP="004C50E5">
      <w:r>
        <w:separator/>
      </w:r>
    </w:p>
  </w:endnote>
  <w:endnote w:type="continuationSeparator" w:id="0">
    <w:p w14:paraId="12078C3D" w14:textId="77777777" w:rsidR="0052087E" w:rsidRDefault="0052087E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55B1" w14:textId="77777777" w:rsidR="0052087E" w:rsidRDefault="0052087E" w:rsidP="004C50E5">
      <w:r>
        <w:separator/>
      </w:r>
    </w:p>
  </w:footnote>
  <w:footnote w:type="continuationSeparator" w:id="0">
    <w:p w14:paraId="52915F89" w14:textId="77777777" w:rsidR="0052087E" w:rsidRDefault="0052087E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82A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ADF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9F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5AD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41412EFCE6F44A28109A3C41C5AB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3F28-0F66-44DD-99F5-550CC9FA90A4}"/>
      </w:docPartPr>
      <w:docPartBody>
        <w:p w:rsidR="00D30C4B" w:rsidRDefault="00816F13" w:rsidP="00816F13">
          <w:pPr>
            <w:pStyle w:val="541412EFCE6F44A28109A3C41C5AB0F3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2E2D601B87F4B3FAA1509C5C302A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C077-136D-4EE0-BD59-BFFEB3220D4E}"/>
      </w:docPartPr>
      <w:docPartBody>
        <w:p w:rsidR="00D30C4B" w:rsidRDefault="00816F13" w:rsidP="00816F13">
          <w:pPr>
            <w:pStyle w:val="C2E2D601B87F4B3FAA1509C5C302A9B2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CD2CA1F3BEF9414E945EBE9BA2617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D295C-79BF-4C11-B0F2-A40A4FABE576}"/>
      </w:docPartPr>
      <w:docPartBody>
        <w:p w:rsidR="00D30C4B" w:rsidRDefault="00816F13" w:rsidP="00816F13">
          <w:pPr>
            <w:pStyle w:val="CD2CA1F3BEF9414E945EBE9BA2617BBF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1583BFB4D4F4273BDD76975AE76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80BAF-49B5-4FC6-B28E-C2F77972CBE0}"/>
      </w:docPartPr>
      <w:docPartBody>
        <w:p w:rsidR="00D30C4B" w:rsidRDefault="00816F13" w:rsidP="00816F13">
          <w:pPr>
            <w:pStyle w:val="51583BFB4D4F4273BDD76975AE7641BB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6AE49803CBF84828971F3F4E8254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2B147-665A-4C98-8654-0BF0BF7F5D94}"/>
      </w:docPartPr>
      <w:docPartBody>
        <w:p w:rsidR="00D30C4B" w:rsidRDefault="00816F13" w:rsidP="00816F13">
          <w:pPr>
            <w:pStyle w:val="6AE49803CBF84828971F3F4E8254AD17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5CAD81FB10B942F9901FF7B80574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6B11E-48DD-475B-A5AF-051BF76EEEBB}"/>
      </w:docPartPr>
      <w:docPartBody>
        <w:p w:rsidR="00D30C4B" w:rsidRDefault="00816F13" w:rsidP="00816F13">
          <w:pPr>
            <w:pStyle w:val="5CAD81FB10B942F9901FF7B805749351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A4C6917CE09D4613AA716814C4A4F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706E-ED98-4257-B4E7-9B360E49ADAD}"/>
      </w:docPartPr>
      <w:docPartBody>
        <w:p w:rsidR="00D30C4B" w:rsidRDefault="00816F13" w:rsidP="00816F13">
          <w:pPr>
            <w:pStyle w:val="A4C6917CE09D4613AA716814C4A4F878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1D6A81456F4044E08453643249E7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394B3-4F53-4C72-9C1C-51F4B9799D3A}"/>
      </w:docPartPr>
      <w:docPartBody>
        <w:p w:rsidR="00D30C4B" w:rsidRDefault="00816F13" w:rsidP="00816F13">
          <w:pPr>
            <w:pStyle w:val="1D6A81456F4044E08453643249E74C22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70A38370DFA4C00BA56A386797EA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6646-F6B4-4FE9-B742-C133EA5A1714}"/>
      </w:docPartPr>
      <w:docPartBody>
        <w:p w:rsidR="00D30C4B" w:rsidRDefault="00816F13" w:rsidP="00816F13">
          <w:pPr>
            <w:pStyle w:val="970A38370DFA4C00BA56A386797EAAF7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445D20"/>
    <w:rsid w:val="006C4D93"/>
    <w:rsid w:val="00816F13"/>
    <w:rsid w:val="00853644"/>
    <w:rsid w:val="00886CC6"/>
    <w:rsid w:val="008A3C8C"/>
    <w:rsid w:val="00955F9E"/>
    <w:rsid w:val="009B5CD9"/>
    <w:rsid w:val="00A10474"/>
    <w:rsid w:val="00BD319A"/>
    <w:rsid w:val="00D30C4B"/>
    <w:rsid w:val="00D34B99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F13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1412EFCE6F44A28109A3C41C5AB0F3">
    <w:name w:val="541412EFCE6F44A28109A3C41C5AB0F3"/>
    <w:rsid w:val="00816F13"/>
  </w:style>
  <w:style w:type="paragraph" w:customStyle="1" w:styleId="C2E2D601B87F4B3FAA1509C5C302A9B2">
    <w:name w:val="C2E2D601B87F4B3FAA1509C5C302A9B2"/>
    <w:rsid w:val="00816F13"/>
  </w:style>
  <w:style w:type="paragraph" w:customStyle="1" w:styleId="CD2CA1F3BEF9414E945EBE9BA2617BBF">
    <w:name w:val="CD2CA1F3BEF9414E945EBE9BA2617BBF"/>
    <w:rsid w:val="00816F13"/>
  </w:style>
  <w:style w:type="paragraph" w:customStyle="1" w:styleId="51583BFB4D4F4273BDD76975AE7641BB">
    <w:name w:val="51583BFB4D4F4273BDD76975AE7641BB"/>
    <w:rsid w:val="00816F13"/>
  </w:style>
  <w:style w:type="paragraph" w:customStyle="1" w:styleId="6AE49803CBF84828971F3F4E8254AD17">
    <w:name w:val="6AE49803CBF84828971F3F4E8254AD17"/>
    <w:rsid w:val="00816F13"/>
  </w:style>
  <w:style w:type="paragraph" w:customStyle="1" w:styleId="5CAD81FB10B942F9901FF7B805749351">
    <w:name w:val="5CAD81FB10B942F9901FF7B805749351"/>
    <w:rsid w:val="00816F13"/>
  </w:style>
  <w:style w:type="paragraph" w:customStyle="1" w:styleId="A4C6917CE09D4613AA716814C4A4F878">
    <w:name w:val="A4C6917CE09D4613AA716814C4A4F878"/>
    <w:rsid w:val="00816F13"/>
  </w:style>
  <w:style w:type="paragraph" w:customStyle="1" w:styleId="1D6A81456F4044E08453643249E74C22">
    <w:name w:val="1D6A81456F4044E08453643249E74C22"/>
    <w:rsid w:val="00816F13"/>
  </w:style>
  <w:style w:type="paragraph" w:customStyle="1" w:styleId="970A38370DFA4C00BA56A386797EAAF7">
    <w:name w:val="970A38370DFA4C00BA56A386797EAAF7"/>
    <w:rsid w:val="00816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2167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2490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2021-04-16T12:16:00Z</dcterms:created>
  <dcterms:modified xsi:type="dcterms:W3CDTF">2021-04-16T12:16:00Z</dcterms:modified>
</cp:coreProperties>
</file>