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91424" w14:textId="77777777" w:rsidR="00780748" w:rsidRPr="00A44E7C" w:rsidRDefault="00780748" w:rsidP="00780748">
      <w:pPr>
        <w:autoSpaceDE w:val="0"/>
        <w:autoSpaceDN w:val="0"/>
        <w:spacing w:after="0" w:line="240" w:lineRule="auto"/>
        <w:jc w:val="center"/>
        <w:rPr>
          <w:rFonts w:ascii="Times New Roman" w:eastAsia="Times New Roman" w:hAnsi="Times New Roman" w:cs="Times New Roman"/>
          <w:b/>
          <w:sz w:val="24"/>
          <w:szCs w:val="24"/>
        </w:rPr>
      </w:pPr>
      <w:r w:rsidRPr="00A44E7C">
        <w:rPr>
          <w:rFonts w:ascii="Times New Roman" w:eastAsia="Times New Roman" w:hAnsi="Times New Roman" w:cs="Times New Roman"/>
          <w:b/>
          <w:sz w:val="24"/>
          <w:szCs w:val="24"/>
        </w:rPr>
        <w:t>BEFORE THE</w:t>
      </w:r>
    </w:p>
    <w:p w14:paraId="12C69E58" w14:textId="77777777" w:rsidR="00780748" w:rsidRPr="00A44E7C" w:rsidRDefault="00780748" w:rsidP="00780748">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A44E7C">
        <w:rPr>
          <w:rFonts w:ascii="Times New Roman" w:eastAsia="Times New Roman" w:hAnsi="Times New Roman" w:cs="Times New Roman"/>
          <w:b/>
          <w:bCs/>
          <w:spacing w:val="-3"/>
          <w:sz w:val="24"/>
          <w:szCs w:val="24"/>
        </w:rPr>
        <w:t>PENNSYLVANIA PUBLIC UTILITY COMMISSION</w:t>
      </w:r>
    </w:p>
    <w:p w14:paraId="68B553C8" w14:textId="77777777" w:rsidR="00780748" w:rsidRPr="00A44E7C" w:rsidRDefault="00780748" w:rsidP="00780748">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0F5C1A3E" w14:textId="77777777" w:rsidR="00780748" w:rsidRPr="00A44E7C" w:rsidRDefault="00780748" w:rsidP="00780748">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5B67764B" w14:textId="77777777" w:rsidR="00780748" w:rsidRPr="00A44E7C" w:rsidRDefault="00780748" w:rsidP="00780748">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2B31F6CF" w14:textId="59FD4EFD" w:rsidR="00780748" w:rsidRPr="009D6902" w:rsidRDefault="007950E5" w:rsidP="00780748">
      <w:pPr>
        <w:pStyle w:val="Style"/>
        <w:rPr>
          <w:bCs/>
          <w:color w:val="000000"/>
        </w:rPr>
      </w:pPr>
      <w:r>
        <w:rPr>
          <w:bCs/>
          <w:color w:val="000000"/>
        </w:rPr>
        <w:t>Catherine Rowe</w:t>
      </w:r>
      <w:r w:rsidR="00780748">
        <w:rPr>
          <w:bCs/>
          <w:color w:val="000000"/>
        </w:rPr>
        <w:tab/>
      </w:r>
      <w:r w:rsidR="00780748">
        <w:rPr>
          <w:bCs/>
          <w:color w:val="000000"/>
        </w:rPr>
        <w:tab/>
      </w:r>
      <w:r w:rsidR="00780748">
        <w:rPr>
          <w:bCs/>
          <w:color w:val="000000"/>
        </w:rPr>
        <w:tab/>
      </w:r>
      <w:r w:rsidR="00780748">
        <w:rPr>
          <w:bCs/>
          <w:color w:val="000000"/>
        </w:rPr>
        <w:tab/>
      </w:r>
      <w:r w:rsidR="00780748" w:rsidRPr="009D6902">
        <w:rPr>
          <w:bCs/>
          <w:color w:val="000000"/>
        </w:rPr>
        <w:tab/>
        <w:t>:</w:t>
      </w:r>
    </w:p>
    <w:p w14:paraId="36D63BB1" w14:textId="77777777" w:rsidR="00780748" w:rsidRPr="009D6902" w:rsidRDefault="00780748" w:rsidP="00780748">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53BCBCA2" w14:textId="6DEA6C08" w:rsidR="00780748" w:rsidRPr="009D6902" w:rsidRDefault="00780748" w:rsidP="00780748">
      <w:pPr>
        <w:pStyle w:val="Style"/>
        <w:rPr>
          <w:bCs/>
          <w:color w:val="000000"/>
        </w:rPr>
      </w:pPr>
      <w:r w:rsidRPr="009D6902">
        <w:rPr>
          <w:bCs/>
          <w:color w:val="000000"/>
        </w:rPr>
        <w:tab/>
        <w:t>v.</w:t>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r w:rsidRPr="009D6902">
        <w:rPr>
          <w:bCs/>
          <w:color w:val="000000"/>
        </w:rPr>
        <w:tab/>
      </w:r>
      <w:r w:rsidRPr="009D6902">
        <w:rPr>
          <w:bCs/>
          <w:color w:val="000000"/>
        </w:rPr>
        <w:tab/>
      </w:r>
      <w:r w:rsidR="007950E5">
        <w:rPr>
          <w:bCs/>
          <w:color w:val="000000"/>
        </w:rPr>
        <w:t>C</w:t>
      </w:r>
      <w:r>
        <w:rPr>
          <w:bCs/>
          <w:color w:val="000000"/>
        </w:rPr>
        <w:t>-202</w:t>
      </w:r>
      <w:r w:rsidR="007950E5">
        <w:rPr>
          <w:bCs/>
          <w:color w:val="000000"/>
        </w:rPr>
        <w:t>1</w:t>
      </w:r>
      <w:r>
        <w:rPr>
          <w:bCs/>
          <w:color w:val="000000"/>
        </w:rPr>
        <w:t>-302</w:t>
      </w:r>
      <w:r w:rsidR="007950E5">
        <w:rPr>
          <w:bCs/>
          <w:color w:val="000000"/>
        </w:rPr>
        <w:t>3960</w:t>
      </w:r>
    </w:p>
    <w:p w14:paraId="0A9D69B2" w14:textId="77777777" w:rsidR="00780748" w:rsidRPr="009D6902" w:rsidRDefault="00780748" w:rsidP="00780748">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53EC9925" w14:textId="25B9273B" w:rsidR="00780748" w:rsidRPr="009D6902" w:rsidRDefault="007950E5" w:rsidP="00780748">
      <w:pPr>
        <w:pStyle w:val="Style"/>
        <w:rPr>
          <w:bCs/>
          <w:color w:val="000000"/>
        </w:rPr>
      </w:pPr>
      <w:r>
        <w:rPr>
          <w:bCs/>
          <w:color w:val="000000"/>
        </w:rPr>
        <w:t>UGI Utilities, Inc.</w:t>
      </w:r>
      <w:r>
        <w:rPr>
          <w:bCs/>
          <w:color w:val="000000"/>
        </w:rPr>
        <w:tab/>
      </w:r>
      <w:r>
        <w:rPr>
          <w:bCs/>
          <w:color w:val="000000"/>
        </w:rPr>
        <w:tab/>
      </w:r>
      <w:r>
        <w:rPr>
          <w:bCs/>
          <w:color w:val="000000"/>
        </w:rPr>
        <w:tab/>
      </w:r>
      <w:r w:rsidR="00780748" w:rsidRPr="009D6902">
        <w:rPr>
          <w:bCs/>
          <w:color w:val="000000"/>
        </w:rPr>
        <w:tab/>
      </w:r>
      <w:r w:rsidR="00780748" w:rsidRPr="009D6902">
        <w:rPr>
          <w:bCs/>
          <w:color w:val="000000"/>
        </w:rPr>
        <w:tab/>
        <w:t>:</w:t>
      </w:r>
    </w:p>
    <w:p w14:paraId="36BC0539" w14:textId="77777777" w:rsidR="00780748" w:rsidRDefault="00780748" w:rsidP="00780748">
      <w:pPr>
        <w:pStyle w:val="Style"/>
        <w:rPr>
          <w:bCs/>
          <w:color w:val="000000"/>
        </w:rPr>
      </w:pPr>
    </w:p>
    <w:p w14:paraId="66211AF2" w14:textId="77777777" w:rsidR="00780748" w:rsidRPr="004143CE" w:rsidRDefault="00780748" w:rsidP="00780748">
      <w:pPr>
        <w:pStyle w:val="Style"/>
        <w:rPr>
          <w:bCs/>
          <w:color w:val="000000"/>
        </w:rPr>
      </w:pPr>
    </w:p>
    <w:p w14:paraId="5C6BB665" w14:textId="77777777" w:rsidR="00394D4B" w:rsidRDefault="00394D4B" w:rsidP="00780748">
      <w:pPr>
        <w:pStyle w:val="Style"/>
        <w:jc w:val="center"/>
        <w:rPr>
          <w:b/>
          <w:bCs/>
          <w:color w:val="000000"/>
          <w:u w:val="single"/>
        </w:rPr>
      </w:pPr>
    </w:p>
    <w:p w14:paraId="1F139B72" w14:textId="37874B97" w:rsidR="00780748" w:rsidRDefault="00780748" w:rsidP="00780748">
      <w:pPr>
        <w:pStyle w:val="Style"/>
        <w:jc w:val="center"/>
        <w:rPr>
          <w:b/>
          <w:bCs/>
          <w:color w:val="000000"/>
          <w:u w:val="single"/>
        </w:rPr>
      </w:pPr>
      <w:r w:rsidRPr="001C5B9D">
        <w:rPr>
          <w:b/>
          <w:bCs/>
          <w:color w:val="000000"/>
          <w:u w:val="single"/>
        </w:rPr>
        <w:t xml:space="preserve">ORDER </w:t>
      </w:r>
    </w:p>
    <w:p w14:paraId="4E3F1C9C" w14:textId="77777777" w:rsidR="00780748" w:rsidRPr="00C031FC" w:rsidRDefault="00780748" w:rsidP="00394D4B">
      <w:pPr>
        <w:pStyle w:val="Style"/>
        <w:jc w:val="center"/>
        <w:rPr>
          <w:b/>
          <w:bCs/>
          <w:color w:val="000000"/>
          <w:u w:val="single"/>
        </w:rPr>
      </w:pPr>
      <w:r>
        <w:rPr>
          <w:b/>
          <w:bCs/>
          <w:color w:val="000000"/>
          <w:u w:val="single"/>
        </w:rPr>
        <w:t>GRANTING CONTINUANCE</w:t>
      </w:r>
    </w:p>
    <w:p w14:paraId="66396F5A" w14:textId="2B413907" w:rsidR="00780748" w:rsidRDefault="00780748" w:rsidP="00394D4B">
      <w:pPr>
        <w:pStyle w:val="ParaTab1"/>
        <w:tabs>
          <w:tab w:val="left" w:pos="2070"/>
        </w:tabs>
        <w:ind w:firstLine="0"/>
        <w:rPr>
          <w:rFonts w:ascii="Times New Roman" w:hAnsi="Times New Roman" w:cs="Times New Roman"/>
        </w:rPr>
      </w:pPr>
    </w:p>
    <w:p w14:paraId="00359072" w14:textId="77777777" w:rsidR="00394D4B" w:rsidRDefault="00394D4B" w:rsidP="00394D4B">
      <w:pPr>
        <w:pStyle w:val="ParaTab1"/>
        <w:tabs>
          <w:tab w:val="left" w:pos="2070"/>
        </w:tabs>
        <w:ind w:firstLine="0"/>
        <w:rPr>
          <w:rFonts w:ascii="Times New Roman" w:hAnsi="Times New Roman" w:cs="Times New Roman"/>
        </w:rPr>
      </w:pPr>
    </w:p>
    <w:p w14:paraId="4471B200" w14:textId="5F81DCDB" w:rsidR="00780748" w:rsidRDefault="00780748" w:rsidP="007950E5">
      <w:pPr>
        <w:pStyle w:val="ParaTab1"/>
        <w:tabs>
          <w:tab w:val="left" w:pos="2070"/>
        </w:tabs>
        <w:spacing w:line="360" w:lineRule="auto"/>
        <w:jc w:val="both"/>
        <w:rPr>
          <w:rFonts w:ascii="Times New Roman" w:hAnsi="Times New Roman" w:cs="Times New Roman"/>
        </w:rPr>
      </w:pPr>
      <w:r>
        <w:rPr>
          <w:rFonts w:ascii="Times New Roman" w:hAnsi="Times New Roman" w:cs="Times New Roman"/>
        </w:rPr>
        <w:t xml:space="preserve">On </w:t>
      </w:r>
      <w:r w:rsidR="007950E5">
        <w:rPr>
          <w:rFonts w:ascii="Times New Roman" w:hAnsi="Times New Roman" w:cs="Times New Roman"/>
        </w:rPr>
        <w:t>February 1</w:t>
      </w:r>
      <w:r>
        <w:rPr>
          <w:rFonts w:ascii="Times New Roman" w:hAnsi="Times New Roman" w:cs="Times New Roman"/>
        </w:rPr>
        <w:t>, 202</w:t>
      </w:r>
      <w:r w:rsidR="007950E5">
        <w:rPr>
          <w:rFonts w:ascii="Times New Roman" w:hAnsi="Times New Roman" w:cs="Times New Roman"/>
        </w:rPr>
        <w:t>1</w:t>
      </w:r>
      <w:r>
        <w:rPr>
          <w:rFonts w:ascii="Times New Roman" w:hAnsi="Times New Roman" w:cs="Times New Roman"/>
        </w:rPr>
        <w:t xml:space="preserve">, </w:t>
      </w:r>
      <w:r w:rsidR="00CC6A34">
        <w:rPr>
          <w:rFonts w:ascii="Times New Roman" w:hAnsi="Times New Roman" w:cs="Times New Roman"/>
        </w:rPr>
        <w:t xml:space="preserve">Ms. </w:t>
      </w:r>
      <w:r w:rsidR="007950E5">
        <w:rPr>
          <w:rFonts w:ascii="Times New Roman" w:hAnsi="Times New Roman" w:cs="Times New Roman"/>
        </w:rPr>
        <w:t>Catherine Rowe</w:t>
      </w:r>
      <w:r>
        <w:rPr>
          <w:rFonts w:ascii="Times New Roman" w:hAnsi="Times New Roman" w:cs="Times New Roman"/>
        </w:rPr>
        <w:t xml:space="preserve"> filed with the Pennsylvania Public Utility Commission a formal complaint against </w:t>
      </w:r>
      <w:r w:rsidR="007950E5">
        <w:rPr>
          <w:rFonts w:ascii="Times New Roman" w:hAnsi="Times New Roman" w:cs="Times New Roman"/>
        </w:rPr>
        <w:t>UGI Utilities, Inc.</w:t>
      </w:r>
      <w:r>
        <w:rPr>
          <w:rFonts w:ascii="Times New Roman" w:hAnsi="Times New Roman" w:cs="Times New Roman"/>
        </w:rPr>
        <w:t xml:space="preserve"> (</w:t>
      </w:r>
      <w:r w:rsidR="007950E5">
        <w:rPr>
          <w:rFonts w:ascii="Times New Roman" w:hAnsi="Times New Roman" w:cs="Times New Roman"/>
        </w:rPr>
        <w:t>UGI)</w:t>
      </w:r>
      <w:r>
        <w:rPr>
          <w:rFonts w:ascii="Times New Roman" w:hAnsi="Times New Roman" w:cs="Times New Roman"/>
        </w:rPr>
        <w:t xml:space="preserve">, docket number </w:t>
      </w:r>
      <w:r w:rsidR="007950E5">
        <w:rPr>
          <w:rFonts w:ascii="Times New Roman" w:hAnsi="Times New Roman" w:cs="Times New Roman"/>
        </w:rPr>
        <w:t>C</w:t>
      </w:r>
      <w:r>
        <w:rPr>
          <w:rFonts w:ascii="Times New Roman" w:hAnsi="Times New Roman" w:cs="Times New Roman"/>
        </w:rPr>
        <w:t>-202</w:t>
      </w:r>
      <w:r w:rsidR="007950E5">
        <w:rPr>
          <w:rFonts w:ascii="Times New Roman" w:hAnsi="Times New Roman" w:cs="Times New Roman"/>
        </w:rPr>
        <w:t>1</w:t>
      </w:r>
      <w:r>
        <w:rPr>
          <w:rFonts w:ascii="Times New Roman" w:hAnsi="Times New Roman" w:cs="Times New Roman"/>
        </w:rPr>
        <w:t>-302</w:t>
      </w:r>
      <w:r w:rsidR="007950E5">
        <w:rPr>
          <w:rFonts w:ascii="Times New Roman" w:hAnsi="Times New Roman" w:cs="Times New Roman"/>
        </w:rPr>
        <w:t>3960</w:t>
      </w:r>
      <w:r>
        <w:rPr>
          <w:rFonts w:ascii="Times New Roman" w:hAnsi="Times New Roman" w:cs="Times New Roman"/>
        </w:rPr>
        <w:t xml:space="preserve">.  </w:t>
      </w:r>
      <w:r w:rsidR="007950E5">
        <w:rPr>
          <w:rFonts w:ascii="Times New Roman" w:hAnsi="Times New Roman" w:cs="Times New Roman"/>
        </w:rPr>
        <w:t>In her</w:t>
      </w:r>
      <w:r>
        <w:rPr>
          <w:rFonts w:ascii="Times New Roman" w:hAnsi="Times New Roman" w:cs="Times New Roman"/>
        </w:rPr>
        <w:t xml:space="preserve"> complaint, M</w:t>
      </w:r>
      <w:r w:rsidR="0000777D">
        <w:rPr>
          <w:rFonts w:ascii="Times New Roman" w:hAnsi="Times New Roman" w:cs="Times New Roman"/>
        </w:rPr>
        <w:t>s</w:t>
      </w:r>
      <w:r>
        <w:rPr>
          <w:rFonts w:ascii="Times New Roman" w:hAnsi="Times New Roman" w:cs="Times New Roman"/>
        </w:rPr>
        <w:t xml:space="preserve">. </w:t>
      </w:r>
      <w:r w:rsidR="0000777D">
        <w:rPr>
          <w:rFonts w:ascii="Times New Roman" w:hAnsi="Times New Roman" w:cs="Times New Roman"/>
        </w:rPr>
        <w:t>Rowe</w:t>
      </w:r>
      <w:r>
        <w:rPr>
          <w:rFonts w:ascii="Times New Roman" w:hAnsi="Times New Roman" w:cs="Times New Roman"/>
        </w:rPr>
        <w:t xml:space="preserve"> averred that</w:t>
      </w:r>
      <w:r w:rsidR="0000777D">
        <w:rPr>
          <w:rFonts w:ascii="Times New Roman" w:hAnsi="Times New Roman" w:cs="Times New Roman"/>
        </w:rPr>
        <w:t xml:space="preserve">: (1) There are incorrect charges on her bill; (2) </w:t>
      </w:r>
      <w:r w:rsidR="00B25844">
        <w:rPr>
          <w:rFonts w:ascii="Times New Roman" w:hAnsi="Times New Roman" w:cs="Times New Roman"/>
        </w:rPr>
        <w:t>t</w:t>
      </w:r>
      <w:r w:rsidR="0000777D">
        <w:rPr>
          <w:rFonts w:ascii="Times New Roman" w:hAnsi="Times New Roman" w:cs="Times New Roman"/>
        </w:rPr>
        <w:t>here is an issue with</w:t>
      </w:r>
      <w:r w:rsidR="00536955">
        <w:rPr>
          <w:rFonts w:ascii="Times New Roman" w:hAnsi="Times New Roman" w:cs="Times New Roman"/>
        </w:rPr>
        <w:t xml:space="preserve"> the</w:t>
      </w:r>
      <w:r w:rsidR="0000777D">
        <w:rPr>
          <w:rFonts w:ascii="Times New Roman" w:hAnsi="Times New Roman" w:cs="Times New Roman"/>
        </w:rPr>
        <w:t xml:space="preserve"> reliability, </w:t>
      </w:r>
      <w:proofErr w:type="gramStart"/>
      <w:r w:rsidR="0000777D">
        <w:rPr>
          <w:rFonts w:ascii="Times New Roman" w:hAnsi="Times New Roman" w:cs="Times New Roman"/>
        </w:rPr>
        <w:t>safety</w:t>
      </w:r>
      <w:proofErr w:type="gramEnd"/>
      <w:r w:rsidR="0000777D">
        <w:rPr>
          <w:rFonts w:ascii="Times New Roman" w:hAnsi="Times New Roman" w:cs="Times New Roman"/>
        </w:rPr>
        <w:t xml:space="preserve"> or quality </w:t>
      </w:r>
      <w:r w:rsidR="00536955">
        <w:rPr>
          <w:rFonts w:ascii="Times New Roman" w:hAnsi="Times New Roman" w:cs="Times New Roman"/>
        </w:rPr>
        <w:t>of</w:t>
      </w:r>
      <w:r w:rsidR="0000777D">
        <w:rPr>
          <w:rFonts w:ascii="Times New Roman" w:hAnsi="Times New Roman" w:cs="Times New Roman"/>
        </w:rPr>
        <w:t xml:space="preserve"> her utility service; and (3) UGI issued a rebill after five months of timely payment of bills. </w:t>
      </w:r>
      <w:r w:rsidR="00536955">
        <w:rPr>
          <w:rFonts w:ascii="Times New Roman" w:hAnsi="Times New Roman" w:cs="Times New Roman"/>
        </w:rPr>
        <w:t xml:space="preserve">Ms. Rowe added that </w:t>
      </w:r>
      <w:r w:rsidR="0000777D">
        <w:rPr>
          <w:rFonts w:ascii="Times New Roman" w:hAnsi="Times New Roman" w:cs="Times New Roman"/>
        </w:rPr>
        <w:t>UGI replaced a meter in August of 2020 and later recognized that it improperly billed between August 2020 and January 2021. UGI issued a subsequent bill in the amount of $374.81.</w:t>
      </w:r>
      <w:r>
        <w:rPr>
          <w:rFonts w:ascii="Times New Roman" w:hAnsi="Times New Roman" w:cs="Times New Roman"/>
        </w:rPr>
        <w:t xml:space="preserve"> </w:t>
      </w:r>
      <w:r w:rsidR="0000777D">
        <w:rPr>
          <w:rFonts w:ascii="Times New Roman" w:hAnsi="Times New Roman" w:cs="Times New Roman"/>
        </w:rPr>
        <w:t xml:space="preserve">Ms. Rowe </w:t>
      </w:r>
      <w:r w:rsidR="00A52946">
        <w:rPr>
          <w:rFonts w:ascii="Times New Roman" w:hAnsi="Times New Roman" w:cs="Times New Roman"/>
        </w:rPr>
        <w:t>requested</w:t>
      </w:r>
      <w:r w:rsidR="0000777D">
        <w:rPr>
          <w:rFonts w:ascii="Times New Roman" w:hAnsi="Times New Roman" w:cs="Times New Roman"/>
        </w:rPr>
        <w:t xml:space="preserve"> a billing refund in the amount of $192.14, the amount she avers that she was overcharged. Ms. Rowe further request</w:t>
      </w:r>
      <w:r w:rsidR="00A52946">
        <w:rPr>
          <w:rFonts w:ascii="Times New Roman" w:hAnsi="Times New Roman" w:cs="Times New Roman"/>
        </w:rPr>
        <w:t>ed</w:t>
      </w:r>
      <w:r w:rsidR="0000777D">
        <w:rPr>
          <w:rFonts w:ascii="Times New Roman" w:hAnsi="Times New Roman" w:cs="Times New Roman"/>
        </w:rPr>
        <w:t xml:space="preserve"> an apology from UGI and that UGI be ordered to provide notice to customers when it removes/upgrades/fixes a device that may impact charges. </w:t>
      </w:r>
      <w:r w:rsidR="00A52946">
        <w:rPr>
          <w:rFonts w:ascii="Times New Roman" w:hAnsi="Times New Roman" w:cs="Times New Roman"/>
        </w:rPr>
        <w:t xml:space="preserve">Moreover, </w:t>
      </w:r>
      <w:r w:rsidR="0000777D">
        <w:rPr>
          <w:rFonts w:ascii="Times New Roman" w:hAnsi="Times New Roman" w:cs="Times New Roman"/>
        </w:rPr>
        <w:t>Ms. Rowe averred</w:t>
      </w:r>
      <w:r w:rsidR="00B25844">
        <w:rPr>
          <w:rFonts w:ascii="Times New Roman" w:hAnsi="Times New Roman" w:cs="Times New Roman"/>
        </w:rPr>
        <w:t xml:space="preserve"> that </w:t>
      </w:r>
      <w:r w:rsidR="00A52946">
        <w:rPr>
          <w:rFonts w:ascii="Times New Roman" w:hAnsi="Times New Roman" w:cs="Times New Roman"/>
        </w:rPr>
        <w:t>when</w:t>
      </w:r>
      <w:r w:rsidR="00B25844">
        <w:rPr>
          <w:rFonts w:ascii="Times New Roman" w:hAnsi="Times New Roman" w:cs="Times New Roman"/>
        </w:rPr>
        <w:t xml:space="preserve"> speaking with UGI, the first representative was empathetic, but the next person that she spoke to was rude and interrupted her several times. Ms. Rowe </w:t>
      </w:r>
      <w:r w:rsidR="00A52946">
        <w:rPr>
          <w:rFonts w:ascii="Times New Roman" w:hAnsi="Times New Roman" w:cs="Times New Roman"/>
        </w:rPr>
        <w:t xml:space="preserve">also </w:t>
      </w:r>
      <w:r w:rsidR="00B25844">
        <w:rPr>
          <w:rFonts w:ascii="Times New Roman" w:hAnsi="Times New Roman" w:cs="Times New Roman"/>
        </w:rPr>
        <w:t>averred</w:t>
      </w:r>
      <w:r w:rsidR="0000777D">
        <w:rPr>
          <w:rFonts w:ascii="Times New Roman" w:hAnsi="Times New Roman" w:cs="Times New Roman"/>
        </w:rPr>
        <w:t xml:space="preserve"> that UGI verbally offered a refund in the amount of $50 but </w:t>
      </w:r>
      <w:r w:rsidR="005C4ACB">
        <w:rPr>
          <w:rFonts w:ascii="Times New Roman" w:hAnsi="Times New Roman" w:cs="Times New Roman"/>
        </w:rPr>
        <w:t>stated in writing</w:t>
      </w:r>
      <w:r w:rsidR="0000777D">
        <w:rPr>
          <w:rFonts w:ascii="Times New Roman" w:hAnsi="Times New Roman" w:cs="Times New Roman"/>
        </w:rPr>
        <w:t xml:space="preserve"> that it was not able to waive the charges.</w:t>
      </w:r>
    </w:p>
    <w:p w14:paraId="58C68FD4" w14:textId="77777777" w:rsidR="00780748" w:rsidRDefault="00780748" w:rsidP="00780748">
      <w:pPr>
        <w:pStyle w:val="ParaTab1"/>
        <w:tabs>
          <w:tab w:val="left" w:pos="2070"/>
        </w:tabs>
        <w:spacing w:line="360" w:lineRule="auto"/>
        <w:rPr>
          <w:rFonts w:ascii="Times New Roman" w:hAnsi="Times New Roman" w:cs="Times New Roman"/>
        </w:rPr>
      </w:pPr>
    </w:p>
    <w:p w14:paraId="54888C16" w14:textId="2D57FC12" w:rsidR="00780748" w:rsidRDefault="00780748" w:rsidP="007950E5">
      <w:pPr>
        <w:pStyle w:val="ParaTab1"/>
        <w:tabs>
          <w:tab w:val="left" w:pos="2070"/>
        </w:tabs>
        <w:spacing w:line="360" w:lineRule="auto"/>
        <w:jc w:val="both"/>
        <w:rPr>
          <w:rFonts w:ascii="Times New Roman" w:hAnsi="Times New Roman" w:cs="Times New Roman"/>
        </w:rPr>
      </w:pPr>
      <w:r>
        <w:rPr>
          <w:rFonts w:ascii="Times New Roman" w:hAnsi="Times New Roman" w:cs="Times New Roman"/>
        </w:rPr>
        <w:t xml:space="preserve">On </w:t>
      </w:r>
      <w:r w:rsidR="009B37BD">
        <w:rPr>
          <w:rFonts w:ascii="Times New Roman" w:hAnsi="Times New Roman" w:cs="Times New Roman"/>
        </w:rPr>
        <w:t>February</w:t>
      </w:r>
      <w:r>
        <w:rPr>
          <w:rFonts w:ascii="Times New Roman" w:hAnsi="Times New Roman" w:cs="Times New Roman"/>
        </w:rPr>
        <w:t xml:space="preserve"> 18, 202</w:t>
      </w:r>
      <w:r w:rsidR="009B37BD">
        <w:rPr>
          <w:rFonts w:ascii="Times New Roman" w:hAnsi="Times New Roman" w:cs="Times New Roman"/>
        </w:rPr>
        <w:t>1</w:t>
      </w:r>
      <w:r>
        <w:rPr>
          <w:rFonts w:ascii="Times New Roman" w:hAnsi="Times New Roman" w:cs="Times New Roman"/>
        </w:rPr>
        <w:t xml:space="preserve">, </w:t>
      </w:r>
      <w:r w:rsidR="009B37BD">
        <w:rPr>
          <w:rFonts w:ascii="Times New Roman" w:hAnsi="Times New Roman" w:cs="Times New Roman"/>
        </w:rPr>
        <w:t>UGI</w:t>
      </w:r>
      <w:r>
        <w:rPr>
          <w:rFonts w:ascii="Times New Roman" w:hAnsi="Times New Roman" w:cs="Times New Roman"/>
        </w:rPr>
        <w:t xml:space="preserve"> filed an answer to </w:t>
      </w:r>
      <w:r w:rsidR="009B37BD">
        <w:rPr>
          <w:rFonts w:ascii="Times New Roman" w:hAnsi="Times New Roman" w:cs="Times New Roman"/>
        </w:rPr>
        <w:t>Ms. Rowe’s</w:t>
      </w:r>
      <w:r>
        <w:rPr>
          <w:rFonts w:ascii="Times New Roman" w:hAnsi="Times New Roman" w:cs="Times New Roman"/>
        </w:rPr>
        <w:t xml:space="preserve"> complaint.  In its answer, </w:t>
      </w:r>
      <w:r w:rsidR="009B37BD">
        <w:rPr>
          <w:rFonts w:ascii="Times New Roman" w:hAnsi="Times New Roman" w:cs="Times New Roman"/>
        </w:rPr>
        <w:t>UGI</w:t>
      </w:r>
      <w:r>
        <w:rPr>
          <w:rFonts w:ascii="Times New Roman" w:hAnsi="Times New Roman" w:cs="Times New Roman"/>
        </w:rPr>
        <w:t xml:space="preserve"> denied that there are incorrect charges on </w:t>
      </w:r>
      <w:r w:rsidR="009B37BD">
        <w:rPr>
          <w:rFonts w:ascii="Times New Roman" w:hAnsi="Times New Roman" w:cs="Times New Roman"/>
        </w:rPr>
        <w:t>Ms. Rowe’s</w:t>
      </w:r>
      <w:r>
        <w:rPr>
          <w:rFonts w:ascii="Times New Roman" w:hAnsi="Times New Roman" w:cs="Times New Roman"/>
        </w:rPr>
        <w:t xml:space="preserve"> bill.  </w:t>
      </w:r>
      <w:r w:rsidR="00BE030E">
        <w:rPr>
          <w:rFonts w:ascii="Times New Roman" w:hAnsi="Times New Roman" w:cs="Times New Roman"/>
        </w:rPr>
        <w:t>UGI admitted that Ms. Rowe’s meter was replaced in August</w:t>
      </w:r>
      <w:r w:rsidR="00767D79">
        <w:rPr>
          <w:rFonts w:ascii="Times New Roman" w:hAnsi="Times New Roman" w:cs="Times New Roman"/>
        </w:rPr>
        <w:t xml:space="preserve"> </w:t>
      </w:r>
      <w:r w:rsidR="00BE030E">
        <w:rPr>
          <w:rFonts w:ascii="Times New Roman" w:hAnsi="Times New Roman" w:cs="Times New Roman"/>
        </w:rPr>
        <w:t>2020 and added that an incorrect meter number was associated with Complainant’s account for the period of 8/24/2020 to 1/07/2021, and as a result, corrected bills were required to be issued to reflect the correct gas usage for th</w:t>
      </w:r>
      <w:r w:rsidR="00E20C2B">
        <w:rPr>
          <w:rFonts w:ascii="Times New Roman" w:hAnsi="Times New Roman" w:cs="Times New Roman"/>
        </w:rPr>
        <w:t>at</w:t>
      </w:r>
      <w:r w:rsidR="00BE030E">
        <w:rPr>
          <w:rFonts w:ascii="Times New Roman" w:hAnsi="Times New Roman" w:cs="Times New Roman"/>
        </w:rPr>
        <w:t xml:space="preserve"> </w:t>
      </w:r>
      <w:proofErr w:type="gramStart"/>
      <w:r w:rsidR="00BE030E">
        <w:rPr>
          <w:rFonts w:ascii="Times New Roman" w:hAnsi="Times New Roman" w:cs="Times New Roman"/>
        </w:rPr>
        <w:t>time period</w:t>
      </w:r>
      <w:proofErr w:type="gramEnd"/>
      <w:r w:rsidR="005C4ACB">
        <w:rPr>
          <w:rFonts w:ascii="Times New Roman" w:hAnsi="Times New Roman" w:cs="Times New Roman"/>
        </w:rPr>
        <w:t>. UGI averred that</w:t>
      </w:r>
      <w:r w:rsidR="00BE030E">
        <w:rPr>
          <w:rFonts w:ascii="Times New Roman" w:hAnsi="Times New Roman" w:cs="Times New Roman"/>
        </w:rPr>
        <w:t xml:space="preserve"> Ms. Rowe was rebilled the total </w:t>
      </w:r>
      <w:r w:rsidR="00A52946">
        <w:rPr>
          <w:rFonts w:ascii="Times New Roman" w:hAnsi="Times New Roman" w:cs="Times New Roman"/>
        </w:rPr>
        <w:t xml:space="preserve">additional </w:t>
      </w:r>
      <w:r w:rsidR="00BE030E">
        <w:rPr>
          <w:rFonts w:ascii="Times New Roman" w:hAnsi="Times New Roman" w:cs="Times New Roman"/>
        </w:rPr>
        <w:t xml:space="preserve">amount of $6.48 </w:t>
      </w:r>
      <w:r w:rsidR="00BE16FB">
        <w:rPr>
          <w:rFonts w:ascii="Times New Roman" w:hAnsi="Times New Roman" w:cs="Times New Roman"/>
        </w:rPr>
        <w:t xml:space="preserve">for a three-month period, </w:t>
      </w:r>
      <w:r w:rsidR="00BE030E">
        <w:rPr>
          <w:rFonts w:ascii="Times New Roman" w:hAnsi="Times New Roman" w:cs="Times New Roman"/>
        </w:rPr>
        <w:lastRenderedPageBreak/>
        <w:t>based on the correct meter number</w:t>
      </w:r>
      <w:r w:rsidR="00BE16FB">
        <w:rPr>
          <w:rFonts w:ascii="Times New Roman" w:hAnsi="Times New Roman" w:cs="Times New Roman"/>
        </w:rPr>
        <w:t xml:space="preserve">, and that Ms. Rowe is </w:t>
      </w:r>
      <w:r w:rsidR="00BE030E">
        <w:rPr>
          <w:rFonts w:ascii="Times New Roman" w:hAnsi="Times New Roman" w:cs="Times New Roman"/>
        </w:rPr>
        <w:t xml:space="preserve">legally responsible for the payment of the corrected bills. UGI further averred that Ms. Rowe </w:t>
      </w:r>
      <w:proofErr w:type="gramStart"/>
      <w:r w:rsidR="00BE030E">
        <w:rPr>
          <w:rFonts w:ascii="Times New Roman" w:hAnsi="Times New Roman" w:cs="Times New Roman"/>
        </w:rPr>
        <w:t>has at all times</w:t>
      </w:r>
      <w:proofErr w:type="gramEnd"/>
      <w:r w:rsidR="00BE030E">
        <w:rPr>
          <w:rFonts w:ascii="Times New Roman" w:hAnsi="Times New Roman" w:cs="Times New Roman"/>
        </w:rPr>
        <w:t xml:space="preserve"> been provided with adequate, efficient safe and reasonable service and facilities.</w:t>
      </w:r>
      <w:r w:rsidR="00320A2B">
        <w:rPr>
          <w:rFonts w:ascii="Times New Roman" w:hAnsi="Times New Roman" w:cs="Times New Roman"/>
        </w:rPr>
        <w:t xml:space="preserve"> Lastly, UGI averred that Ms. Rowe </w:t>
      </w:r>
      <w:proofErr w:type="gramStart"/>
      <w:r w:rsidR="00320A2B">
        <w:rPr>
          <w:rFonts w:ascii="Times New Roman" w:hAnsi="Times New Roman" w:cs="Times New Roman"/>
        </w:rPr>
        <w:t>has at all times</w:t>
      </w:r>
      <w:proofErr w:type="gramEnd"/>
      <w:r w:rsidR="00320A2B">
        <w:rPr>
          <w:rFonts w:ascii="Times New Roman" w:hAnsi="Times New Roman" w:cs="Times New Roman"/>
        </w:rPr>
        <w:t xml:space="preserve"> been treated in a professional and courteous manner. </w:t>
      </w:r>
    </w:p>
    <w:p w14:paraId="1572FA31" w14:textId="77777777" w:rsidR="00780748" w:rsidRDefault="00780748" w:rsidP="00780748">
      <w:pPr>
        <w:pStyle w:val="ParaTab1"/>
        <w:tabs>
          <w:tab w:val="left" w:pos="2070"/>
        </w:tabs>
        <w:spacing w:line="360" w:lineRule="auto"/>
        <w:rPr>
          <w:rFonts w:ascii="Times New Roman" w:hAnsi="Times New Roman" w:cs="Times New Roman"/>
        </w:rPr>
      </w:pPr>
    </w:p>
    <w:p w14:paraId="76F4E73D" w14:textId="1A9374CC" w:rsidR="00780748" w:rsidRDefault="00780748" w:rsidP="007950E5">
      <w:pPr>
        <w:pStyle w:val="ParaTab1"/>
        <w:tabs>
          <w:tab w:val="left" w:pos="2070"/>
        </w:tabs>
        <w:spacing w:line="360" w:lineRule="auto"/>
        <w:jc w:val="both"/>
        <w:rPr>
          <w:rFonts w:ascii="Times New Roman" w:hAnsi="Times New Roman" w:cs="Times New Roman"/>
        </w:rPr>
      </w:pPr>
      <w:r>
        <w:rPr>
          <w:rFonts w:ascii="Times New Roman" w:hAnsi="Times New Roman" w:cs="Times New Roman"/>
        </w:rPr>
        <w:t xml:space="preserve">On </w:t>
      </w:r>
      <w:r w:rsidR="00BE030E">
        <w:rPr>
          <w:rFonts w:ascii="Times New Roman" w:hAnsi="Times New Roman" w:cs="Times New Roman"/>
        </w:rPr>
        <w:t>March 31</w:t>
      </w:r>
      <w:r>
        <w:rPr>
          <w:rFonts w:ascii="Times New Roman" w:hAnsi="Times New Roman" w:cs="Times New Roman"/>
        </w:rPr>
        <w:t xml:space="preserve">, 2021, a hearing notice was issued establishing an initial telephonic hearing for this matter for </w:t>
      </w:r>
      <w:r w:rsidR="00BE030E">
        <w:rPr>
          <w:rFonts w:ascii="Times New Roman" w:hAnsi="Times New Roman" w:cs="Times New Roman"/>
        </w:rPr>
        <w:t>Thursday</w:t>
      </w:r>
      <w:r>
        <w:rPr>
          <w:rFonts w:ascii="Times New Roman" w:hAnsi="Times New Roman" w:cs="Times New Roman"/>
        </w:rPr>
        <w:t xml:space="preserve">, April </w:t>
      </w:r>
      <w:r w:rsidR="00BE030E">
        <w:rPr>
          <w:rFonts w:ascii="Times New Roman" w:hAnsi="Times New Roman" w:cs="Times New Roman"/>
        </w:rPr>
        <w:t>22</w:t>
      </w:r>
      <w:r>
        <w:rPr>
          <w:rFonts w:ascii="Times New Roman" w:hAnsi="Times New Roman" w:cs="Times New Roman"/>
        </w:rPr>
        <w:t xml:space="preserve">, 2021 at 10:00 a.m. and assigning me as the presiding officer.  In anticipation of that hearing, a prehearing order was issued on </w:t>
      </w:r>
      <w:r w:rsidR="00BE030E">
        <w:rPr>
          <w:rFonts w:ascii="Times New Roman" w:hAnsi="Times New Roman" w:cs="Times New Roman"/>
        </w:rPr>
        <w:t>April 1</w:t>
      </w:r>
      <w:r>
        <w:rPr>
          <w:rFonts w:ascii="Times New Roman" w:hAnsi="Times New Roman" w:cs="Times New Roman"/>
        </w:rPr>
        <w:t xml:space="preserve">, 2021 setting forth </w:t>
      </w:r>
      <w:r w:rsidR="005C4ACB">
        <w:rPr>
          <w:rFonts w:ascii="Times New Roman" w:hAnsi="Times New Roman" w:cs="Times New Roman"/>
        </w:rPr>
        <w:t>hearing information and the rules</w:t>
      </w:r>
      <w:r w:rsidR="00C77902">
        <w:rPr>
          <w:rFonts w:ascii="Times New Roman" w:hAnsi="Times New Roman" w:cs="Times New Roman"/>
        </w:rPr>
        <w:t xml:space="preserve"> </w:t>
      </w:r>
      <w:r>
        <w:rPr>
          <w:rFonts w:ascii="Times New Roman" w:hAnsi="Times New Roman" w:cs="Times New Roman"/>
        </w:rPr>
        <w:t>that would govern that proceeding.</w:t>
      </w:r>
    </w:p>
    <w:p w14:paraId="2C580D44" w14:textId="77777777" w:rsidR="00780748" w:rsidRDefault="00780748" w:rsidP="00780748">
      <w:pPr>
        <w:pStyle w:val="ParaTab1"/>
        <w:tabs>
          <w:tab w:val="left" w:pos="2070"/>
        </w:tabs>
        <w:spacing w:line="360" w:lineRule="auto"/>
        <w:rPr>
          <w:rFonts w:ascii="Times New Roman" w:hAnsi="Times New Roman" w:cs="Times New Roman"/>
        </w:rPr>
      </w:pPr>
    </w:p>
    <w:p w14:paraId="4901B827" w14:textId="090ADBD7" w:rsidR="00780748" w:rsidRDefault="00BE030E" w:rsidP="00767D79">
      <w:pPr>
        <w:pStyle w:val="ParaTab1"/>
        <w:tabs>
          <w:tab w:val="left" w:pos="2070"/>
        </w:tabs>
        <w:spacing w:line="360" w:lineRule="auto"/>
        <w:jc w:val="both"/>
        <w:rPr>
          <w:rFonts w:ascii="Times New Roman" w:hAnsi="Times New Roman" w:cs="Times New Roman"/>
        </w:rPr>
      </w:pPr>
      <w:r>
        <w:rPr>
          <w:rFonts w:ascii="Times New Roman" w:hAnsi="Times New Roman" w:cs="Times New Roman"/>
        </w:rPr>
        <w:t>On April 16, 2021, Ms. Rowe apologetically requested a continuance of the April 22, 2021 hearing, not realizing that she had a conflicting appointment at that date and time</w:t>
      </w:r>
      <w:r w:rsidR="00780748">
        <w:rPr>
          <w:rFonts w:ascii="Times New Roman" w:hAnsi="Times New Roman" w:cs="Times New Roman"/>
        </w:rPr>
        <w:t>.</w:t>
      </w:r>
      <w:r>
        <w:rPr>
          <w:rFonts w:ascii="Times New Roman" w:hAnsi="Times New Roman" w:cs="Times New Roman"/>
        </w:rPr>
        <w:t xml:space="preserve"> On April 19, 2021, Mr. </w:t>
      </w:r>
      <w:r w:rsidR="004D730D">
        <w:rPr>
          <w:rFonts w:ascii="Times New Roman" w:hAnsi="Times New Roman" w:cs="Times New Roman"/>
        </w:rPr>
        <w:t xml:space="preserve">Larry </w:t>
      </w:r>
      <w:proofErr w:type="spellStart"/>
      <w:r>
        <w:rPr>
          <w:rFonts w:ascii="Times New Roman" w:hAnsi="Times New Roman" w:cs="Times New Roman"/>
        </w:rPr>
        <w:t>Crayne</w:t>
      </w:r>
      <w:proofErr w:type="spellEnd"/>
      <w:r>
        <w:rPr>
          <w:rFonts w:ascii="Times New Roman" w:hAnsi="Times New Roman" w:cs="Times New Roman"/>
        </w:rPr>
        <w:t xml:space="preserve">, counsel for UGI, advised that UGI did not object to a continuance of the hearing. Ms. Rowe and Mr. </w:t>
      </w:r>
      <w:proofErr w:type="spellStart"/>
      <w:r>
        <w:rPr>
          <w:rFonts w:ascii="Times New Roman" w:hAnsi="Times New Roman" w:cs="Times New Roman"/>
        </w:rPr>
        <w:t>Crayne</w:t>
      </w:r>
      <w:proofErr w:type="spellEnd"/>
      <w:r>
        <w:rPr>
          <w:rFonts w:ascii="Times New Roman" w:hAnsi="Times New Roman" w:cs="Times New Roman"/>
        </w:rPr>
        <w:t xml:space="preserve"> provided three potential dates for a future hearing, and I have selected May 13, 2021 as the next hearing date in this matter. Mr. </w:t>
      </w:r>
      <w:proofErr w:type="spellStart"/>
      <w:r>
        <w:rPr>
          <w:rFonts w:ascii="Times New Roman" w:hAnsi="Times New Roman" w:cs="Times New Roman"/>
        </w:rPr>
        <w:t>Crayne</w:t>
      </w:r>
      <w:proofErr w:type="spellEnd"/>
      <w:r>
        <w:rPr>
          <w:rFonts w:ascii="Times New Roman" w:hAnsi="Times New Roman" w:cs="Times New Roman"/>
        </w:rPr>
        <w:t xml:space="preserve"> further advised that he is requesting a telephone call with Ms. Rowe</w:t>
      </w:r>
      <w:r w:rsidR="003C23F8">
        <w:rPr>
          <w:rFonts w:ascii="Times New Roman" w:hAnsi="Times New Roman" w:cs="Times New Roman"/>
        </w:rPr>
        <w:t xml:space="preserve"> in the interim</w:t>
      </w:r>
      <w:r>
        <w:rPr>
          <w:rFonts w:ascii="Times New Roman" w:hAnsi="Times New Roman" w:cs="Times New Roman"/>
        </w:rPr>
        <w:t xml:space="preserve"> to see if a resolution of this matter can be reached prior to the next hearing. </w:t>
      </w:r>
    </w:p>
    <w:p w14:paraId="620290D3" w14:textId="77777777" w:rsidR="00780748" w:rsidRDefault="00780748" w:rsidP="00780748">
      <w:pPr>
        <w:pStyle w:val="ParaTab1"/>
        <w:tabs>
          <w:tab w:val="left" w:pos="2070"/>
        </w:tabs>
        <w:spacing w:line="360" w:lineRule="auto"/>
        <w:rPr>
          <w:rFonts w:ascii="Times New Roman" w:hAnsi="Times New Roman" w:cs="Times New Roman"/>
        </w:rPr>
      </w:pPr>
    </w:p>
    <w:p w14:paraId="177AD4A2" w14:textId="5AB62B4D" w:rsidR="00780748" w:rsidRDefault="00780748" w:rsidP="00767D79">
      <w:pPr>
        <w:pStyle w:val="ParaTab1"/>
        <w:tabs>
          <w:tab w:val="left" w:pos="2070"/>
        </w:tabs>
        <w:spacing w:line="360" w:lineRule="auto"/>
        <w:jc w:val="both"/>
        <w:rPr>
          <w:rFonts w:ascii="Times New Roman" w:hAnsi="Times New Roman" w:cs="Times New Roman"/>
        </w:rPr>
      </w:pPr>
      <w:r>
        <w:rPr>
          <w:rFonts w:ascii="Times New Roman" w:hAnsi="Times New Roman" w:cs="Times New Roman"/>
        </w:rPr>
        <w:t xml:space="preserve">The purpose of this order is to formalize the continuance of the April </w:t>
      </w:r>
      <w:r w:rsidR="00BE030E">
        <w:rPr>
          <w:rFonts w:ascii="Times New Roman" w:hAnsi="Times New Roman" w:cs="Times New Roman"/>
        </w:rPr>
        <w:t>22</w:t>
      </w:r>
      <w:r>
        <w:rPr>
          <w:rFonts w:ascii="Times New Roman" w:hAnsi="Times New Roman" w:cs="Times New Roman"/>
        </w:rPr>
        <w:t>, 2021 hearing</w:t>
      </w:r>
      <w:r w:rsidR="00BE030E">
        <w:rPr>
          <w:rFonts w:ascii="Times New Roman" w:hAnsi="Times New Roman" w:cs="Times New Roman"/>
        </w:rPr>
        <w:t xml:space="preserve"> in response to Ms. Rowe’s request and to allow for settlement discussions prior to the next hearing date</w:t>
      </w:r>
      <w:r>
        <w:rPr>
          <w:rFonts w:ascii="Times New Roman" w:hAnsi="Times New Roman" w:cs="Times New Roman"/>
        </w:rPr>
        <w:t xml:space="preserve">. </w:t>
      </w:r>
    </w:p>
    <w:p w14:paraId="5E3C067E" w14:textId="77777777" w:rsidR="00780748" w:rsidRPr="00AC53AF" w:rsidRDefault="00780748" w:rsidP="00780748">
      <w:pPr>
        <w:pStyle w:val="ParaTab1"/>
        <w:tabs>
          <w:tab w:val="left" w:pos="2070"/>
        </w:tabs>
        <w:spacing w:line="360" w:lineRule="auto"/>
        <w:ind w:firstLine="0"/>
        <w:rPr>
          <w:rFonts w:ascii="Times New Roman" w:hAnsi="Times New Roman" w:cs="Times New Roman"/>
        </w:rPr>
      </w:pPr>
    </w:p>
    <w:p w14:paraId="3FD20017" w14:textId="2D6773C9" w:rsidR="00780748" w:rsidRPr="00AC53AF" w:rsidRDefault="00780748" w:rsidP="00767D79">
      <w:pPr>
        <w:pStyle w:val="Style"/>
        <w:spacing w:line="360" w:lineRule="auto"/>
        <w:ind w:firstLine="1440"/>
        <w:jc w:val="both"/>
      </w:pPr>
      <w:r w:rsidRPr="00AC53AF">
        <w:t>Section 5.483 of the Commission’s regulations provides presiding officers with the authority to regulate the course of proceedings.  52 Pa.</w:t>
      </w:r>
      <w:r w:rsidR="00E20C2B">
        <w:t xml:space="preserve"> </w:t>
      </w:r>
      <w:r w:rsidRPr="00AC53AF">
        <w:t>Code § 5.483(a).  Presiding officers are required to conduct fair and impartial hearings and maintain order.  52 Pa.</w:t>
      </w:r>
      <w:r w:rsidR="00E20C2B">
        <w:t xml:space="preserve"> </w:t>
      </w:r>
      <w:r w:rsidRPr="00AC53AF">
        <w:t xml:space="preserve">Code § 5.485(a).  Furthermore, the Commission’s regulations are to be liberally construed to secure the just, </w:t>
      </w:r>
      <w:proofErr w:type="gramStart"/>
      <w:r w:rsidRPr="00AC53AF">
        <w:t>speedy</w:t>
      </w:r>
      <w:proofErr w:type="gramEnd"/>
      <w:r w:rsidRPr="00AC53AF">
        <w:t xml:space="preserve"> and inexpensive determination of every action or proceeding and the presiding officer may, at any stage, disregard an error or defect of procedure which does not affect the substantive rights of parties.  52 Pa.</w:t>
      </w:r>
      <w:r w:rsidR="00E20C2B">
        <w:t xml:space="preserve"> </w:t>
      </w:r>
      <w:r w:rsidRPr="00AC53AF">
        <w:t xml:space="preserve">Code § 1.2(a).  Except as otherwise provided by statute, requests for continuance of hearings or for extension of time in which to perform an act required or allowed to be done at or within a specified time by this title or by order of the Commission or presiding officer, shall be </w:t>
      </w:r>
      <w:r w:rsidRPr="00AC53AF">
        <w:lastRenderedPageBreak/>
        <w:t>by motion in writing, timely filed with the Commission, stating the facts on which the application rests.  52 Pa.</w:t>
      </w:r>
      <w:r w:rsidR="00E20C2B">
        <w:t xml:space="preserve"> </w:t>
      </w:r>
      <w:r w:rsidRPr="00AC53AF">
        <w:t xml:space="preserve">Code § 1.15(b).  Only for good cause shown will requests for continuance be considered.  </w:t>
      </w:r>
      <w:r w:rsidRPr="00AC53AF">
        <w:rPr>
          <w:u w:val="single"/>
        </w:rPr>
        <w:t>Id</w:t>
      </w:r>
      <w:r w:rsidRPr="00DC690F">
        <w:t>.</w:t>
      </w:r>
    </w:p>
    <w:p w14:paraId="765A56E8" w14:textId="77777777" w:rsidR="00780748" w:rsidRPr="00AC53AF" w:rsidRDefault="00780748" w:rsidP="00780748">
      <w:pPr>
        <w:pStyle w:val="Style"/>
        <w:spacing w:line="360" w:lineRule="auto"/>
        <w:ind w:firstLine="1440"/>
      </w:pPr>
    </w:p>
    <w:p w14:paraId="426ACB0C" w14:textId="5C7AEF48" w:rsidR="00767D79" w:rsidRDefault="00487EAA" w:rsidP="00767D79">
      <w:pPr>
        <w:pStyle w:val="Style"/>
        <w:spacing w:line="360" w:lineRule="auto"/>
        <w:ind w:firstLine="1440"/>
        <w:jc w:val="both"/>
      </w:pPr>
      <w:r>
        <w:t>I will consider Ms. Rowe’s email, sent to me</w:t>
      </w:r>
      <w:r w:rsidR="00282464">
        <w:t xml:space="preserve">, with </w:t>
      </w:r>
      <w:r w:rsidR="00813584">
        <w:t xml:space="preserve">Mr. </w:t>
      </w:r>
      <w:proofErr w:type="spellStart"/>
      <w:r w:rsidR="00813584">
        <w:t>Crayne</w:t>
      </w:r>
      <w:proofErr w:type="spellEnd"/>
      <w:r w:rsidR="00282464">
        <w:t xml:space="preserve"> copied</w:t>
      </w:r>
      <w:r w:rsidR="00813584">
        <w:t>,</w:t>
      </w:r>
      <w:r>
        <w:t xml:space="preserve"> on Friday, April 16, 2021 at 2:50 p.m.,</w:t>
      </w:r>
      <w:r w:rsidR="00813584">
        <w:t xml:space="preserve"> </w:t>
      </w:r>
      <w:r>
        <w:t xml:space="preserve">to be her motion for a continuance of the April 22 hearing. </w:t>
      </w:r>
      <w:r w:rsidRPr="00AC53AF">
        <w:t xml:space="preserve">In this case, </w:t>
      </w:r>
      <w:r w:rsidR="00767D79">
        <w:t xml:space="preserve">granting a continuance will not impact the substantive rights of the parties. Ms. Rowe, who filed the complaint that initiated this proceeding, has asked for a hearing date that does not conflict with a prescheduled appointment. Granting the continuance only furthers Ms. Rowe’s right to have her complaint heard in court. UGI has also advised that it does not object to Ms. Rowe’s request for a continuance. </w:t>
      </w:r>
    </w:p>
    <w:p w14:paraId="0BE06870" w14:textId="77777777" w:rsidR="00767D79" w:rsidRDefault="00767D79" w:rsidP="00767D79">
      <w:pPr>
        <w:pStyle w:val="Style"/>
        <w:spacing w:line="360" w:lineRule="auto"/>
        <w:ind w:firstLine="1440"/>
        <w:jc w:val="both"/>
      </w:pPr>
    </w:p>
    <w:p w14:paraId="02C4F959" w14:textId="0C5E3B29" w:rsidR="00780748" w:rsidRDefault="00767D79" w:rsidP="00767D79">
      <w:pPr>
        <w:pStyle w:val="Style"/>
        <w:spacing w:line="360" w:lineRule="auto"/>
        <w:ind w:firstLine="1440"/>
        <w:jc w:val="both"/>
      </w:pPr>
      <w:r>
        <w:t xml:space="preserve">Furthermore, </w:t>
      </w:r>
      <w:r w:rsidR="00780748">
        <w:t>there is good cause for a continuance to be granted.  The Commission strongly encourages settlements</w:t>
      </w:r>
      <w:r>
        <w:t>,</w:t>
      </w:r>
      <w:r w:rsidR="00780748">
        <w:t xml:space="preserve"> and the </w:t>
      </w:r>
      <w:r>
        <w:t>counsel for UGI advised on April 19 that he was requesting a call with Ms. Rowe to attempt to discuss the potential resolution of this matter prior to the next hearing. Because the Commission encourages settlement, I do encourage</w:t>
      </w:r>
      <w:r w:rsidR="00780748">
        <w:t xml:space="preserve"> the parties </w:t>
      </w:r>
      <w:r>
        <w:t>to</w:t>
      </w:r>
      <w:r w:rsidR="00780748">
        <w:t xml:space="preserve"> attempt to resolve </w:t>
      </w:r>
      <w:r>
        <w:t>this matter if possible</w:t>
      </w:r>
      <w:r w:rsidR="00780748">
        <w:t xml:space="preserve">.  </w:t>
      </w:r>
    </w:p>
    <w:p w14:paraId="599E7092" w14:textId="77777777" w:rsidR="00780748" w:rsidRDefault="00780748" w:rsidP="00780748">
      <w:pPr>
        <w:pStyle w:val="Style"/>
        <w:spacing w:line="360" w:lineRule="auto"/>
        <w:ind w:firstLine="1440"/>
      </w:pPr>
    </w:p>
    <w:p w14:paraId="32C35F6A" w14:textId="5DDD6851" w:rsidR="00780748" w:rsidRPr="00D2008C" w:rsidRDefault="00780748" w:rsidP="00780748">
      <w:pPr>
        <w:pStyle w:val="Style"/>
        <w:spacing w:line="360" w:lineRule="auto"/>
        <w:ind w:firstLine="1440"/>
      </w:pPr>
      <w:r w:rsidRPr="00D2008C">
        <w:t xml:space="preserve">Therefore, the hearing in this matter will be held on </w:t>
      </w:r>
      <w:r w:rsidRPr="00767D79">
        <w:rPr>
          <w:b/>
          <w:bCs/>
        </w:rPr>
        <w:t xml:space="preserve">May </w:t>
      </w:r>
      <w:r w:rsidR="00767D79">
        <w:rPr>
          <w:b/>
          <w:bCs/>
        </w:rPr>
        <w:t>13</w:t>
      </w:r>
      <w:r w:rsidRPr="00767D79">
        <w:rPr>
          <w:b/>
          <w:bCs/>
        </w:rPr>
        <w:t>, 2021</w:t>
      </w:r>
      <w:r w:rsidRPr="00D2008C">
        <w:t xml:space="preserve"> beginning at </w:t>
      </w:r>
      <w:r w:rsidRPr="00767D79">
        <w:rPr>
          <w:b/>
          <w:bCs/>
        </w:rPr>
        <w:t>10:00 a.m</w:t>
      </w:r>
      <w:r w:rsidRPr="00D2008C">
        <w:t>.</w:t>
      </w:r>
      <w:r>
        <w:t>,</w:t>
      </w:r>
      <w:r w:rsidRPr="00D2008C">
        <w:t xml:space="preserve"> if it is not settled prior to that time.</w:t>
      </w:r>
    </w:p>
    <w:p w14:paraId="0C304306" w14:textId="77777777" w:rsidR="00780748" w:rsidRPr="00D2008C" w:rsidRDefault="00780748" w:rsidP="00780748">
      <w:pPr>
        <w:spacing w:line="240" w:lineRule="auto"/>
        <w:rPr>
          <w:rFonts w:ascii="Times New Roman" w:eastAsia="Times New Roman" w:hAnsi="Times New Roman" w:cs="Times New Roman"/>
          <w:sz w:val="24"/>
          <w:szCs w:val="24"/>
          <w:u w:val="single"/>
        </w:rPr>
      </w:pPr>
    </w:p>
    <w:p w14:paraId="3287E4AB" w14:textId="77777777" w:rsidR="00780748" w:rsidRPr="00D2008C" w:rsidRDefault="00780748" w:rsidP="00780748">
      <w:pPr>
        <w:spacing w:line="240" w:lineRule="auto"/>
        <w:jc w:val="center"/>
        <w:rPr>
          <w:rFonts w:ascii="Times New Roman" w:eastAsia="Times New Roman" w:hAnsi="Times New Roman" w:cs="Times New Roman"/>
          <w:sz w:val="24"/>
          <w:szCs w:val="24"/>
          <w:u w:val="single"/>
        </w:rPr>
      </w:pPr>
      <w:r w:rsidRPr="00D2008C">
        <w:rPr>
          <w:rFonts w:ascii="Times New Roman" w:eastAsia="Times New Roman" w:hAnsi="Times New Roman" w:cs="Times New Roman"/>
          <w:sz w:val="24"/>
          <w:szCs w:val="24"/>
          <w:u w:val="single"/>
        </w:rPr>
        <w:t>ORDER</w:t>
      </w:r>
    </w:p>
    <w:p w14:paraId="225C4366" w14:textId="56320966" w:rsidR="00780748" w:rsidRDefault="00780748" w:rsidP="00780748">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589F70A9" w14:textId="77777777" w:rsidR="00394D4B" w:rsidRPr="00D2008C" w:rsidRDefault="00394D4B" w:rsidP="00780748">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48925A46" w14:textId="77777777" w:rsidR="00780748" w:rsidRPr="00D2008C" w:rsidRDefault="00780748" w:rsidP="00780748">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D2008C">
        <w:rPr>
          <w:rFonts w:ascii="Times New Roman" w:eastAsia="Times New Roman" w:hAnsi="Times New Roman" w:cs="Times New Roman"/>
          <w:sz w:val="24"/>
          <w:szCs w:val="24"/>
        </w:rPr>
        <w:tab/>
      </w:r>
      <w:r w:rsidRPr="00D2008C">
        <w:rPr>
          <w:rFonts w:ascii="Times New Roman" w:eastAsia="Times New Roman" w:hAnsi="Times New Roman" w:cs="Times New Roman"/>
          <w:sz w:val="24"/>
          <w:szCs w:val="24"/>
        </w:rPr>
        <w:tab/>
        <w:t>THEREFORE,</w:t>
      </w:r>
    </w:p>
    <w:p w14:paraId="319E0E71" w14:textId="77777777" w:rsidR="00780748" w:rsidRPr="00D2008C" w:rsidRDefault="00780748" w:rsidP="00780748">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179CC4D1" w14:textId="77777777" w:rsidR="00780748" w:rsidRPr="00D2008C" w:rsidRDefault="00780748" w:rsidP="00780748">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D2008C">
        <w:rPr>
          <w:rFonts w:ascii="Times New Roman" w:eastAsia="Times New Roman" w:hAnsi="Times New Roman" w:cs="Times New Roman"/>
          <w:sz w:val="24"/>
          <w:szCs w:val="24"/>
        </w:rPr>
        <w:tab/>
      </w:r>
      <w:r w:rsidRPr="00D2008C">
        <w:rPr>
          <w:rFonts w:ascii="Times New Roman" w:eastAsia="Times New Roman" w:hAnsi="Times New Roman" w:cs="Times New Roman"/>
          <w:sz w:val="24"/>
          <w:szCs w:val="24"/>
        </w:rPr>
        <w:tab/>
        <w:t>IT IS ORDERED:</w:t>
      </w:r>
    </w:p>
    <w:p w14:paraId="74374F81" w14:textId="77777777" w:rsidR="00780748" w:rsidRPr="00D2008C" w:rsidRDefault="00780748" w:rsidP="00780748">
      <w:pPr>
        <w:tabs>
          <w:tab w:val="left" w:pos="-1440"/>
          <w:tab w:val="left" w:pos="-720"/>
          <w:tab w:val="left" w:pos="0"/>
          <w:tab w:val="left" w:pos="720"/>
          <w:tab w:val="left" w:pos="1440"/>
        </w:tabs>
        <w:spacing w:line="360" w:lineRule="auto"/>
        <w:rPr>
          <w:sz w:val="24"/>
          <w:szCs w:val="24"/>
        </w:rPr>
      </w:pPr>
    </w:p>
    <w:p w14:paraId="08F1EFF1" w14:textId="4F01B17C" w:rsidR="00780748" w:rsidRPr="00D2008C" w:rsidRDefault="00780748" w:rsidP="00767D79">
      <w:pPr>
        <w:pStyle w:val="ParaTab1"/>
        <w:numPr>
          <w:ilvl w:val="0"/>
          <w:numId w:val="1"/>
        </w:numPr>
        <w:tabs>
          <w:tab w:val="left" w:pos="2070"/>
        </w:tabs>
        <w:spacing w:line="360" w:lineRule="auto"/>
        <w:ind w:left="0" w:firstLine="1440"/>
        <w:jc w:val="both"/>
        <w:rPr>
          <w:rFonts w:ascii="Times New Roman" w:hAnsi="Times New Roman"/>
        </w:rPr>
      </w:pPr>
      <w:r w:rsidRPr="00D2008C">
        <w:rPr>
          <w:rFonts w:ascii="Times New Roman" w:hAnsi="Times New Roman" w:cs="Times New Roman"/>
          <w:spacing w:val="-3"/>
        </w:rPr>
        <w:t xml:space="preserve">That </w:t>
      </w:r>
      <w:r>
        <w:rPr>
          <w:rFonts w:ascii="Times New Roman" w:hAnsi="Times New Roman" w:cs="Times New Roman"/>
          <w:spacing w:val="-3"/>
        </w:rPr>
        <w:t xml:space="preserve">good cause exists for the hearing scheduled for April </w:t>
      </w:r>
      <w:r w:rsidR="00767D79">
        <w:rPr>
          <w:rFonts w:ascii="Times New Roman" w:hAnsi="Times New Roman" w:cs="Times New Roman"/>
          <w:spacing w:val="-3"/>
        </w:rPr>
        <w:t>22</w:t>
      </w:r>
      <w:r>
        <w:rPr>
          <w:rFonts w:ascii="Times New Roman" w:hAnsi="Times New Roman" w:cs="Times New Roman"/>
          <w:spacing w:val="-3"/>
        </w:rPr>
        <w:t xml:space="preserve">, 2021 to be continued </w:t>
      </w:r>
      <w:r w:rsidR="00767D79">
        <w:rPr>
          <w:rFonts w:ascii="Times New Roman" w:hAnsi="Times New Roman" w:cs="Times New Roman"/>
          <w:spacing w:val="-3"/>
        </w:rPr>
        <w:t xml:space="preserve">as requested by Ms. Rowe and </w:t>
      </w:r>
      <w:r>
        <w:rPr>
          <w:rFonts w:ascii="Times New Roman" w:hAnsi="Times New Roman" w:cs="Times New Roman"/>
          <w:spacing w:val="-3"/>
        </w:rPr>
        <w:t>to allow the parties to continue settlement discussions.</w:t>
      </w:r>
    </w:p>
    <w:p w14:paraId="448EAF91" w14:textId="77777777" w:rsidR="00780748" w:rsidRPr="00D2008C" w:rsidRDefault="00780748" w:rsidP="00780748">
      <w:pPr>
        <w:pStyle w:val="ParaTab1"/>
        <w:spacing w:line="360" w:lineRule="auto"/>
        <w:ind w:left="1440" w:firstLine="0"/>
        <w:rPr>
          <w:rFonts w:ascii="Times New Roman" w:hAnsi="Times New Roman"/>
        </w:rPr>
      </w:pPr>
    </w:p>
    <w:p w14:paraId="30F21E4D" w14:textId="7EB3CE0C" w:rsidR="00780748" w:rsidRPr="003E5560" w:rsidRDefault="00780748" w:rsidP="00767D79">
      <w:pPr>
        <w:pStyle w:val="ParaTab1"/>
        <w:numPr>
          <w:ilvl w:val="0"/>
          <w:numId w:val="1"/>
        </w:numPr>
        <w:spacing w:line="360" w:lineRule="auto"/>
        <w:ind w:left="0" w:firstLine="1440"/>
        <w:jc w:val="both"/>
        <w:rPr>
          <w:rFonts w:ascii="Times New Roman" w:hAnsi="Times New Roman"/>
        </w:rPr>
      </w:pPr>
      <w:r w:rsidRPr="00D2008C">
        <w:rPr>
          <w:rFonts w:ascii="Times New Roman" w:hAnsi="Times New Roman" w:cs="Times New Roman"/>
          <w:spacing w:val="-3"/>
        </w:rPr>
        <w:t xml:space="preserve">That the telephonic hearing scheduled for </w:t>
      </w:r>
      <w:r>
        <w:rPr>
          <w:rFonts w:ascii="Times New Roman" w:hAnsi="Times New Roman" w:cs="Times New Roman"/>
          <w:spacing w:val="-3"/>
        </w:rPr>
        <w:t xml:space="preserve">April </w:t>
      </w:r>
      <w:r w:rsidR="00767D79">
        <w:rPr>
          <w:rFonts w:ascii="Times New Roman" w:hAnsi="Times New Roman" w:cs="Times New Roman"/>
          <w:spacing w:val="-3"/>
        </w:rPr>
        <w:t>22</w:t>
      </w:r>
      <w:r w:rsidRPr="00D2008C">
        <w:rPr>
          <w:rFonts w:ascii="Times New Roman" w:hAnsi="Times New Roman" w:cs="Times New Roman"/>
          <w:spacing w:val="-3"/>
        </w:rPr>
        <w:t xml:space="preserve">, 2021 </w:t>
      </w:r>
      <w:r>
        <w:rPr>
          <w:rFonts w:ascii="Times New Roman" w:hAnsi="Times New Roman" w:cs="Times New Roman"/>
          <w:spacing w:val="-3"/>
        </w:rPr>
        <w:t xml:space="preserve">is </w:t>
      </w:r>
      <w:r w:rsidRPr="00D2008C">
        <w:rPr>
          <w:rFonts w:ascii="Times New Roman" w:hAnsi="Times New Roman" w:cs="Times New Roman"/>
          <w:spacing w:val="-3"/>
        </w:rPr>
        <w:t xml:space="preserve">rescheduled to </w:t>
      </w:r>
      <w:r w:rsidR="00767D79">
        <w:rPr>
          <w:rFonts w:ascii="Times New Roman" w:hAnsi="Times New Roman" w:cs="Times New Roman"/>
          <w:spacing w:val="-3"/>
        </w:rPr>
        <w:t>Thursday, May 13</w:t>
      </w:r>
      <w:r w:rsidRPr="00D2008C">
        <w:rPr>
          <w:rFonts w:ascii="Times New Roman" w:hAnsi="Times New Roman" w:cs="Times New Roman"/>
          <w:spacing w:val="-3"/>
        </w:rPr>
        <w:t>, 2021 beginning at 10:00.</w:t>
      </w:r>
    </w:p>
    <w:p w14:paraId="53813488" w14:textId="77777777" w:rsidR="00780748" w:rsidRDefault="00780748" w:rsidP="00780748">
      <w:pPr>
        <w:pStyle w:val="ListParagraph"/>
        <w:rPr>
          <w:rFonts w:ascii="Times New Roman" w:hAnsi="Times New Roman"/>
        </w:rPr>
      </w:pPr>
    </w:p>
    <w:p w14:paraId="1EC926F7" w14:textId="6D1AB158" w:rsidR="00780748" w:rsidRPr="00D2008C" w:rsidRDefault="00767D79" w:rsidP="00767D79">
      <w:pPr>
        <w:pStyle w:val="ParaTab1"/>
        <w:numPr>
          <w:ilvl w:val="0"/>
          <w:numId w:val="1"/>
        </w:numPr>
        <w:spacing w:line="360" w:lineRule="auto"/>
        <w:ind w:left="0" w:firstLine="1440"/>
        <w:jc w:val="both"/>
        <w:rPr>
          <w:rFonts w:ascii="Times New Roman" w:hAnsi="Times New Roman"/>
        </w:rPr>
      </w:pPr>
      <w:r w:rsidRPr="00686FC6">
        <w:rPr>
          <w:rFonts w:ascii="Times New Roman" w:hAnsi="Times New Roman"/>
        </w:rPr>
        <w:t>That t</w:t>
      </w:r>
      <w:r w:rsidRPr="00686FC6">
        <w:t xml:space="preserve">he parties are encouraged to engage in settlement discussions to </w:t>
      </w:r>
      <w:r>
        <w:t>resolve all outstanding matters</w:t>
      </w:r>
      <w:r w:rsidR="00780748">
        <w:rPr>
          <w:rFonts w:ascii="Times New Roman" w:hAnsi="Times New Roman"/>
        </w:rPr>
        <w:t>.</w:t>
      </w:r>
    </w:p>
    <w:p w14:paraId="25E8983D" w14:textId="77777777" w:rsidR="00780748" w:rsidRPr="007121D7" w:rsidRDefault="00780748" w:rsidP="00780748">
      <w:pPr>
        <w:pStyle w:val="ParaTab1"/>
        <w:tabs>
          <w:tab w:val="left" w:pos="2070"/>
        </w:tabs>
        <w:spacing w:line="360" w:lineRule="auto"/>
        <w:ind w:firstLine="0"/>
        <w:rPr>
          <w:rFonts w:ascii="Times New Roman" w:hAnsi="Times New Roman"/>
          <w:strike/>
        </w:rPr>
      </w:pPr>
    </w:p>
    <w:p w14:paraId="67253313" w14:textId="34127155" w:rsidR="00780748" w:rsidRPr="00686FC6" w:rsidRDefault="00767D79" w:rsidP="00767D79">
      <w:pPr>
        <w:pStyle w:val="ParaTab1"/>
        <w:numPr>
          <w:ilvl w:val="0"/>
          <w:numId w:val="1"/>
        </w:numPr>
        <w:tabs>
          <w:tab w:val="left" w:pos="2070"/>
        </w:tabs>
        <w:spacing w:line="360" w:lineRule="auto"/>
        <w:ind w:left="0" w:firstLine="1440"/>
        <w:jc w:val="both"/>
        <w:rPr>
          <w:rFonts w:ascii="Times New Roman" w:hAnsi="Times New Roman"/>
        </w:rPr>
      </w:pPr>
      <w:r>
        <w:rPr>
          <w:rFonts w:ascii="Times New Roman" w:hAnsi="Times New Roman"/>
        </w:rPr>
        <w:t>That the parties are requested to please provide an update if any progress is made with settlement discussions prior to the next scheduled hearing</w:t>
      </w:r>
      <w:r w:rsidR="00780748" w:rsidRPr="00686FC6">
        <w:t>.</w:t>
      </w:r>
    </w:p>
    <w:p w14:paraId="192554B8" w14:textId="77777777" w:rsidR="00780748" w:rsidRPr="00686FC6" w:rsidRDefault="00780748" w:rsidP="00780748">
      <w:pPr>
        <w:spacing w:after="0" w:line="360" w:lineRule="auto"/>
        <w:rPr>
          <w:rFonts w:ascii="Times New Roman" w:eastAsia="Times New Roman" w:hAnsi="Times New Roman" w:cs="Times New Roman"/>
          <w:spacing w:val="-3"/>
          <w:sz w:val="24"/>
          <w:szCs w:val="24"/>
        </w:rPr>
      </w:pPr>
    </w:p>
    <w:p w14:paraId="482C0839" w14:textId="77777777" w:rsidR="00780748" w:rsidRDefault="00780748" w:rsidP="00B72E99">
      <w:pPr>
        <w:ind w:left="4320"/>
      </w:pPr>
    </w:p>
    <w:p w14:paraId="3FBD7C60" w14:textId="25468CD6" w:rsidR="00B72E99" w:rsidRPr="00394D4B" w:rsidRDefault="00EA5954" w:rsidP="00B72E99">
      <w:pPr>
        <w:pStyle w:val="ParaTab1"/>
        <w:ind w:firstLine="0"/>
        <w:rPr>
          <w:rFonts w:ascii="Times New Roman" w:hAnsi="Times New Roman" w:cs="Times New Roman"/>
          <w:spacing w:val="-3"/>
          <w:u w:val="single"/>
        </w:rPr>
      </w:pPr>
      <w:r w:rsidRPr="004C53F7">
        <w:rPr>
          <w:rFonts w:ascii="Times New Roman" w:hAnsi="Times New Roman" w:cs="Times New Roman"/>
          <w:spacing w:val="-3"/>
        </w:rPr>
        <w:t>Date:</w:t>
      </w:r>
      <w:r w:rsidRPr="004C53F7">
        <w:rPr>
          <w:rFonts w:ascii="Times New Roman" w:hAnsi="Times New Roman" w:cs="Times New Roman"/>
          <w:spacing w:val="-3"/>
        </w:rPr>
        <w:tab/>
      </w:r>
      <w:r>
        <w:rPr>
          <w:rFonts w:ascii="Times New Roman" w:hAnsi="Times New Roman" w:cs="Times New Roman"/>
          <w:spacing w:val="-3"/>
          <w:u w:val="single"/>
        </w:rPr>
        <w:t>April 19, 2021</w:t>
      </w:r>
      <w:r w:rsidR="00B72E99">
        <w:rPr>
          <w:rFonts w:ascii="Times New Roman" w:hAnsi="Times New Roman" w:cs="Times New Roman"/>
          <w:spacing w:val="-3"/>
        </w:rPr>
        <w:tab/>
      </w:r>
      <w:r w:rsidR="00B72E99">
        <w:rPr>
          <w:rFonts w:ascii="Times New Roman" w:hAnsi="Times New Roman" w:cs="Times New Roman"/>
          <w:spacing w:val="-3"/>
        </w:rPr>
        <w:tab/>
      </w:r>
      <w:r w:rsidR="00B72E99">
        <w:rPr>
          <w:rFonts w:ascii="Times New Roman" w:hAnsi="Times New Roman" w:cs="Times New Roman"/>
          <w:spacing w:val="-3"/>
        </w:rPr>
        <w:tab/>
      </w:r>
      <w:r w:rsidR="00B72E99">
        <w:rPr>
          <w:rFonts w:ascii="Times New Roman" w:hAnsi="Times New Roman" w:cs="Times New Roman"/>
          <w:spacing w:val="-3"/>
        </w:rPr>
        <w:tab/>
      </w:r>
      <w:r w:rsidR="00B72E99">
        <w:rPr>
          <w:rFonts w:ascii="Times New Roman" w:hAnsi="Times New Roman" w:cs="Times New Roman"/>
          <w:spacing w:val="-3"/>
        </w:rPr>
        <w:tab/>
      </w:r>
      <w:r w:rsidR="00394D4B">
        <w:rPr>
          <w:rFonts w:ascii="Times New Roman" w:hAnsi="Times New Roman" w:cs="Times New Roman"/>
          <w:spacing w:val="-3"/>
        </w:rPr>
        <w:tab/>
      </w:r>
      <w:r w:rsidR="00394D4B">
        <w:rPr>
          <w:rFonts w:ascii="Times New Roman" w:hAnsi="Times New Roman" w:cs="Times New Roman"/>
          <w:spacing w:val="-3"/>
          <w:u w:val="single"/>
        </w:rPr>
        <w:tab/>
      </w:r>
      <w:r w:rsidR="00394D4B">
        <w:rPr>
          <w:rFonts w:ascii="Times New Roman" w:hAnsi="Times New Roman" w:cs="Times New Roman"/>
          <w:spacing w:val="-3"/>
          <w:u w:val="single"/>
        </w:rPr>
        <w:tab/>
        <w:t>/s/</w:t>
      </w:r>
      <w:r w:rsidR="00394D4B">
        <w:rPr>
          <w:rFonts w:ascii="Times New Roman" w:hAnsi="Times New Roman" w:cs="Times New Roman"/>
          <w:spacing w:val="-3"/>
          <w:u w:val="single"/>
        </w:rPr>
        <w:tab/>
      </w:r>
      <w:r w:rsidR="00394D4B">
        <w:rPr>
          <w:rFonts w:ascii="Times New Roman" w:hAnsi="Times New Roman" w:cs="Times New Roman"/>
          <w:spacing w:val="-3"/>
          <w:u w:val="single"/>
        </w:rPr>
        <w:tab/>
      </w:r>
    </w:p>
    <w:p w14:paraId="635954DA" w14:textId="15FCB337" w:rsidR="00B72E99" w:rsidRDefault="00394D4B" w:rsidP="00B72E99">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B72E99">
        <w:rPr>
          <w:rFonts w:ascii="Times New Roman" w:hAnsi="Times New Roman" w:cs="Times New Roman"/>
          <w:spacing w:val="-3"/>
        </w:rPr>
        <w:t>Charece Z. Collins</w:t>
      </w:r>
    </w:p>
    <w:p w14:paraId="75191133" w14:textId="498A6DF4" w:rsidR="00B72E99" w:rsidRDefault="00394D4B" w:rsidP="00B72E99">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B72E99">
        <w:rPr>
          <w:rFonts w:ascii="Times New Roman" w:hAnsi="Times New Roman" w:cs="Times New Roman"/>
          <w:spacing w:val="-3"/>
        </w:rPr>
        <w:t>Administrative Law Judge</w:t>
      </w:r>
    </w:p>
    <w:p w14:paraId="5A76D651" w14:textId="77777777" w:rsidR="00394D4B" w:rsidRDefault="00394D4B">
      <w:pPr>
        <w:sectPr w:rsidR="00394D4B" w:rsidSect="00932A73">
          <w:footerReference w:type="default" r:id="rId7"/>
          <w:footerReference w:type="first" r:id="rId8"/>
          <w:pgSz w:w="12240" w:h="15840"/>
          <w:pgMar w:top="1440" w:right="1440" w:bottom="1440" w:left="1440" w:header="720" w:footer="720" w:gutter="0"/>
          <w:cols w:space="720"/>
          <w:titlePg/>
          <w:docGrid w:linePitch="360"/>
        </w:sectPr>
      </w:pPr>
    </w:p>
    <w:p w14:paraId="29C41ABC" w14:textId="77777777" w:rsidR="00394D4B" w:rsidRPr="00394D4B" w:rsidRDefault="00394D4B" w:rsidP="00394D4B">
      <w:pPr>
        <w:spacing w:after="160" w:line="259" w:lineRule="auto"/>
        <w:rPr>
          <w:rFonts w:ascii="Microsoft Sans Serif" w:eastAsia="Microsoft Sans Serif" w:hAnsi="Microsoft Sans Serif" w:cs="Microsoft Sans Serif"/>
          <w:b/>
          <w:sz w:val="24"/>
          <w:u w:val="single"/>
        </w:rPr>
      </w:pPr>
      <w:r w:rsidRPr="00394D4B">
        <w:rPr>
          <w:rFonts w:ascii="Microsoft Sans Serif" w:eastAsia="Microsoft Sans Serif" w:hAnsi="Microsoft Sans Serif" w:cs="Microsoft Sans Serif"/>
          <w:b/>
          <w:sz w:val="24"/>
          <w:u w:val="single"/>
        </w:rPr>
        <w:lastRenderedPageBreak/>
        <w:t>C-2021-3023960 - CATHERINE ROWE v. UGI UTILITIES, INC</w:t>
      </w:r>
    </w:p>
    <w:p w14:paraId="63425BE3" w14:textId="77777777" w:rsidR="00394D4B" w:rsidRPr="00394D4B" w:rsidRDefault="00394D4B" w:rsidP="00394D4B">
      <w:pPr>
        <w:spacing w:after="160" w:line="259" w:lineRule="auto"/>
        <w:rPr>
          <w:rFonts w:ascii="Microsoft Sans Serif" w:eastAsia="Microsoft Sans Serif" w:hAnsi="Microsoft Sans Serif" w:cs="Microsoft Sans Serif"/>
          <w:sz w:val="24"/>
        </w:rPr>
      </w:pPr>
      <w:r w:rsidRPr="00394D4B">
        <w:rPr>
          <w:rFonts w:ascii="Microsoft Sans Serif" w:eastAsia="Microsoft Sans Serif" w:hAnsi="Microsoft Sans Serif" w:cs="Microsoft Sans Serif"/>
          <w:b/>
          <w:sz w:val="24"/>
          <w:u w:val="single"/>
        </w:rPr>
        <w:cr/>
      </w:r>
      <w:r w:rsidRPr="00394D4B">
        <w:rPr>
          <w:rFonts w:ascii="Microsoft Sans Serif" w:eastAsia="Microsoft Sans Serif" w:hAnsi="Microsoft Sans Serif" w:cs="Microsoft Sans Serif"/>
          <w:sz w:val="24"/>
        </w:rPr>
        <w:t>CATHERINE E ROWE</w:t>
      </w:r>
      <w:r w:rsidRPr="00394D4B">
        <w:rPr>
          <w:rFonts w:ascii="Microsoft Sans Serif" w:eastAsia="Microsoft Sans Serif" w:hAnsi="Microsoft Sans Serif" w:cs="Microsoft Sans Serif"/>
          <w:sz w:val="24"/>
        </w:rPr>
        <w:cr/>
        <w:t>STROKOFF &amp; COWDEN PC</w:t>
      </w:r>
      <w:r w:rsidRPr="00394D4B">
        <w:rPr>
          <w:rFonts w:ascii="Microsoft Sans Serif" w:eastAsia="Microsoft Sans Serif" w:hAnsi="Microsoft Sans Serif" w:cs="Microsoft Sans Serif"/>
          <w:sz w:val="24"/>
        </w:rPr>
        <w:cr/>
        <w:t>1204 PENN STREET</w:t>
      </w:r>
      <w:r w:rsidRPr="00394D4B">
        <w:rPr>
          <w:rFonts w:ascii="Microsoft Sans Serif" w:eastAsia="Microsoft Sans Serif" w:hAnsi="Microsoft Sans Serif" w:cs="Microsoft Sans Serif"/>
          <w:sz w:val="24"/>
        </w:rPr>
        <w:cr/>
        <w:t>HARRISBURG PA  17102</w:t>
      </w:r>
      <w:r w:rsidRPr="00394D4B">
        <w:rPr>
          <w:rFonts w:ascii="Microsoft Sans Serif" w:eastAsia="Microsoft Sans Serif" w:hAnsi="Microsoft Sans Serif" w:cs="Microsoft Sans Serif"/>
          <w:sz w:val="24"/>
        </w:rPr>
        <w:cr/>
      </w:r>
      <w:r w:rsidRPr="00394D4B">
        <w:rPr>
          <w:rFonts w:ascii="Microsoft Sans Serif" w:eastAsia="Microsoft Sans Serif" w:hAnsi="Microsoft Sans Serif" w:cs="Microsoft Sans Serif"/>
          <w:b/>
          <w:bCs/>
          <w:sz w:val="24"/>
        </w:rPr>
        <w:t>717.856.9396</w:t>
      </w:r>
      <w:r w:rsidRPr="00394D4B">
        <w:rPr>
          <w:rFonts w:ascii="Microsoft Sans Serif" w:eastAsia="Microsoft Sans Serif" w:hAnsi="Microsoft Sans Serif" w:cs="Microsoft Sans Serif"/>
          <w:b/>
          <w:bCs/>
          <w:sz w:val="24"/>
        </w:rPr>
        <w:cr/>
      </w:r>
      <w:hyperlink r:id="rId9" w:history="1">
        <w:r w:rsidRPr="00394D4B">
          <w:rPr>
            <w:rFonts w:ascii="Microsoft Sans Serif" w:eastAsia="Microsoft Sans Serif" w:hAnsi="Microsoft Sans Serif" w:cs="Microsoft Sans Serif"/>
            <w:color w:val="0563C1" w:themeColor="hyperlink"/>
            <w:sz w:val="24"/>
            <w:u w:val="single"/>
          </w:rPr>
          <w:t>cate.rowe@gmail.com</w:t>
        </w:r>
      </w:hyperlink>
      <w:r w:rsidRPr="00394D4B">
        <w:rPr>
          <w:rFonts w:ascii="Microsoft Sans Serif" w:eastAsia="Microsoft Sans Serif" w:hAnsi="Microsoft Sans Serif" w:cs="Microsoft Sans Serif"/>
          <w:sz w:val="24"/>
        </w:rPr>
        <w:br/>
        <w:t>Accepts eService</w:t>
      </w:r>
    </w:p>
    <w:p w14:paraId="03CBF926" w14:textId="77777777" w:rsidR="00394D4B" w:rsidRPr="00394D4B" w:rsidRDefault="00394D4B" w:rsidP="00394D4B">
      <w:pPr>
        <w:spacing w:after="160" w:line="259" w:lineRule="auto"/>
        <w:rPr>
          <w:rFonts w:ascii="Microsoft Sans Serif" w:eastAsia="Microsoft Sans Serif" w:hAnsi="Microsoft Sans Serif" w:cs="Microsoft Sans Serif"/>
          <w:sz w:val="24"/>
        </w:rPr>
      </w:pPr>
      <w:r w:rsidRPr="00394D4B">
        <w:rPr>
          <w:rFonts w:ascii="Microsoft Sans Serif" w:eastAsia="Microsoft Sans Serif" w:hAnsi="Microsoft Sans Serif" w:cs="Microsoft Sans Serif"/>
          <w:sz w:val="24"/>
        </w:rPr>
        <w:cr/>
        <w:t>LARRY R CRAYNE ESQUIRE</w:t>
      </w:r>
      <w:r w:rsidRPr="00394D4B">
        <w:rPr>
          <w:rFonts w:ascii="Microsoft Sans Serif" w:eastAsia="Microsoft Sans Serif" w:hAnsi="Microsoft Sans Serif" w:cs="Microsoft Sans Serif"/>
          <w:sz w:val="24"/>
        </w:rPr>
        <w:cr/>
        <w:t>238 JOHNSTON ROAD</w:t>
      </w:r>
      <w:r w:rsidRPr="00394D4B">
        <w:rPr>
          <w:rFonts w:ascii="Microsoft Sans Serif" w:eastAsia="Microsoft Sans Serif" w:hAnsi="Microsoft Sans Serif" w:cs="Microsoft Sans Serif"/>
          <w:sz w:val="24"/>
        </w:rPr>
        <w:cr/>
        <w:t>PITTSBURGH PA  15241-2556</w:t>
      </w:r>
      <w:r w:rsidRPr="00394D4B">
        <w:rPr>
          <w:rFonts w:ascii="Microsoft Sans Serif" w:eastAsia="Microsoft Sans Serif" w:hAnsi="Microsoft Sans Serif" w:cs="Microsoft Sans Serif"/>
          <w:sz w:val="24"/>
        </w:rPr>
        <w:cr/>
      </w:r>
      <w:r w:rsidRPr="00394D4B">
        <w:rPr>
          <w:rFonts w:ascii="Microsoft Sans Serif" w:eastAsia="Microsoft Sans Serif" w:hAnsi="Microsoft Sans Serif" w:cs="Microsoft Sans Serif"/>
          <w:b/>
          <w:bCs/>
          <w:sz w:val="24"/>
        </w:rPr>
        <w:t>412.831.5462</w:t>
      </w:r>
      <w:r w:rsidRPr="00394D4B">
        <w:rPr>
          <w:rFonts w:ascii="Microsoft Sans Serif" w:eastAsia="Microsoft Sans Serif" w:hAnsi="Microsoft Sans Serif" w:cs="Microsoft Sans Serif"/>
          <w:b/>
          <w:bCs/>
          <w:sz w:val="24"/>
        </w:rPr>
        <w:cr/>
      </w:r>
      <w:hyperlink r:id="rId10" w:history="1">
        <w:r w:rsidRPr="00394D4B">
          <w:rPr>
            <w:rFonts w:ascii="Microsoft Sans Serif" w:eastAsia="Microsoft Sans Serif" w:hAnsi="Microsoft Sans Serif" w:cs="Microsoft Sans Serif"/>
            <w:color w:val="0563C1" w:themeColor="hyperlink"/>
            <w:sz w:val="24"/>
            <w:u w:val="single"/>
          </w:rPr>
          <w:t>lrcrayne@comcast.net</w:t>
        </w:r>
      </w:hyperlink>
      <w:r w:rsidRPr="00394D4B">
        <w:rPr>
          <w:rFonts w:ascii="Microsoft Sans Serif" w:eastAsia="Microsoft Sans Serif" w:hAnsi="Microsoft Sans Serif" w:cs="Microsoft Sans Serif"/>
          <w:sz w:val="24"/>
        </w:rPr>
        <w:br/>
        <w:t>Accepts eService</w:t>
      </w:r>
    </w:p>
    <w:p w14:paraId="11F8DD3A" w14:textId="137068F2" w:rsidR="00140019" w:rsidRDefault="00394D4B"/>
    <w:sectPr w:rsidR="00140019" w:rsidSect="00932A7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7F3A5" w14:textId="77777777" w:rsidR="00780748" w:rsidRDefault="00780748" w:rsidP="00780748">
      <w:pPr>
        <w:spacing w:after="0" w:line="240" w:lineRule="auto"/>
      </w:pPr>
      <w:r>
        <w:separator/>
      </w:r>
    </w:p>
  </w:endnote>
  <w:endnote w:type="continuationSeparator" w:id="0">
    <w:p w14:paraId="53B984C5" w14:textId="77777777" w:rsidR="00780748" w:rsidRDefault="00780748" w:rsidP="00780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14:paraId="41DAB84F" w14:textId="77777777" w:rsidR="00980441" w:rsidRPr="00932A73" w:rsidRDefault="00EA5954"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Pr>
            <w:rFonts w:ascii="Times New Roman" w:hAnsi="Times New Roman" w:cs="Times New Roman"/>
            <w:noProof/>
            <w:sz w:val="20"/>
            <w:szCs w:val="20"/>
          </w:rPr>
          <w:t>4</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5E19A" w14:textId="77777777" w:rsidR="00980441" w:rsidRPr="0011578E" w:rsidRDefault="00394D4B"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D7EB6" w14:textId="77777777" w:rsidR="00780748" w:rsidRDefault="00780748" w:rsidP="00780748">
      <w:pPr>
        <w:spacing w:after="0" w:line="240" w:lineRule="auto"/>
      </w:pPr>
      <w:r>
        <w:separator/>
      </w:r>
    </w:p>
  </w:footnote>
  <w:footnote w:type="continuationSeparator" w:id="0">
    <w:p w14:paraId="59E6F4B8" w14:textId="77777777" w:rsidR="00780748" w:rsidRDefault="00780748" w:rsidP="007807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61A42"/>
    <w:multiLevelType w:val="hybridMultilevel"/>
    <w:tmpl w:val="75969A40"/>
    <w:lvl w:ilvl="0" w:tplc="04489C80">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748"/>
    <w:rsid w:val="0000777D"/>
    <w:rsid w:val="00282464"/>
    <w:rsid w:val="002F230C"/>
    <w:rsid w:val="00320A2B"/>
    <w:rsid w:val="00394D4B"/>
    <w:rsid w:val="003C23F8"/>
    <w:rsid w:val="003C2A9C"/>
    <w:rsid w:val="00487EAA"/>
    <w:rsid w:val="004D730D"/>
    <w:rsid w:val="00536955"/>
    <w:rsid w:val="005C4ACB"/>
    <w:rsid w:val="00767D79"/>
    <w:rsid w:val="00780748"/>
    <w:rsid w:val="007950E5"/>
    <w:rsid w:val="00813584"/>
    <w:rsid w:val="009B37BD"/>
    <w:rsid w:val="00A52946"/>
    <w:rsid w:val="00B134BC"/>
    <w:rsid w:val="00B25844"/>
    <w:rsid w:val="00B72E99"/>
    <w:rsid w:val="00BE030E"/>
    <w:rsid w:val="00BE16FB"/>
    <w:rsid w:val="00C77902"/>
    <w:rsid w:val="00CC6A34"/>
    <w:rsid w:val="00DC690F"/>
    <w:rsid w:val="00E20C2B"/>
    <w:rsid w:val="00EA5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6E6E1"/>
  <w15:chartTrackingRefBased/>
  <w15:docId w15:val="{4ABF93F1-BEF4-445F-9CCE-674BAADAD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74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807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748"/>
  </w:style>
  <w:style w:type="paragraph" w:customStyle="1" w:styleId="ParaTab1">
    <w:name w:val="ParaTab 1"/>
    <w:rsid w:val="00780748"/>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Style">
    <w:name w:val="Style"/>
    <w:rsid w:val="0078074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80748"/>
    <w:pPr>
      <w:ind w:left="720"/>
      <w:contextualSpacing/>
    </w:pPr>
  </w:style>
  <w:style w:type="paragraph" w:styleId="FootnoteText">
    <w:name w:val="footnote text"/>
    <w:basedOn w:val="Normal"/>
    <w:link w:val="FootnoteTextChar"/>
    <w:uiPriority w:val="99"/>
    <w:semiHidden/>
    <w:unhideWhenUsed/>
    <w:rsid w:val="007807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0748"/>
    <w:rPr>
      <w:sz w:val="20"/>
      <w:szCs w:val="20"/>
    </w:rPr>
  </w:style>
  <w:style w:type="character" w:styleId="FootnoteReference">
    <w:name w:val="footnote reference"/>
    <w:basedOn w:val="DefaultParagraphFont"/>
    <w:uiPriority w:val="99"/>
    <w:semiHidden/>
    <w:unhideWhenUsed/>
    <w:rsid w:val="007807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lrcrayne@comcast.net" TargetMode="External"/><Relationship Id="rId4" Type="http://schemas.openxmlformats.org/officeDocument/2006/relationships/webSettings" Target="webSettings.xml"/><Relationship Id="rId9" Type="http://schemas.openxmlformats.org/officeDocument/2006/relationships/hyperlink" Target="mailto:cate.row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1010</Words>
  <Characters>5762</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Charece</dc:creator>
  <cp:keywords/>
  <dc:description/>
  <cp:lastModifiedBy>Williams, Bobbie Jo</cp:lastModifiedBy>
  <cp:revision>2</cp:revision>
  <dcterms:created xsi:type="dcterms:W3CDTF">2021-04-19T19:22:00Z</dcterms:created>
  <dcterms:modified xsi:type="dcterms:W3CDTF">2021-04-19T19:22:00Z</dcterms:modified>
</cp:coreProperties>
</file>