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4AE4CF2A" w:rsidR="00714613" w:rsidRPr="003E44E1" w:rsidRDefault="00345E1A" w:rsidP="00345E1A">
      <w:pPr>
        <w:pStyle w:val="Heading5"/>
        <w:spacing w:before="0" w:after="0"/>
        <w:jc w:val="center"/>
        <w:rPr>
          <w:i w:val="0"/>
          <w:sz w:val="24"/>
          <w:szCs w:val="24"/>
        </w:rPr>
      </w:pPr>
      <w:r>
        <w:rPr>
          <w:i w:val="0"/>
          <w:sz w:val="24"/>
          <w:szCs w:val="24"/>
        </w:rPr>
        <w:t>April 20, 2021</w:t>
      </w:r>
    </w:p>
    <w:p w14:paraId="22D9D3BA" w14:textId="6C4436C1"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8B1340">
        <w:rPr>
          <w:i w:val="0"/>
          <w:sz w:val="24"/>
          <w:szCs w:val="24"/>
        </w:rPr>
        <w:t>8924006</w:t>
      </w:r>
    </w:p>
    <w:p w14:paraId="199C4F1B" w14:textId="4321E14E"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8B1340" w:rsidRPr="008B1340">
        <w:rPr>
          <w:i w:val="0"/>
          <w:sz w:val="24"/>
          <w:szCs w:val="24"/>
        </w:rPr>
        <w:t>2021-</w:t>
      </w:r>
      <w:bookmarkStart w:id="0" w:name="_Hlk69738964"/>
      <w:r w:rsidR="008B1340" w:rsidRPr="008B1340">
        <w:rPr>
          <w:i w:val="0"/>
          <w:sz w:val="24"/>
          <w:szCs w:val="24"/>
        </w:rPr>
        <w:t>3025059</w:t>
      </w:r>
      <w:bookmarkEnd w:id="0"/>
    </w:p>
    <w:p w14:paraId="44669298" w14:textId="2D95C28B"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8B1340">
        <w:rPr>
          <w:b/>
          <w:sz w:val="24"/>
          <w:szCs w:val="24"/>
        </w:rPr>
        <w:t>2073416</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20D75AE1" w:rsidR="00437568" w:rsidRDefault="003A4647" w:rsidP="00A45538">
      <w:pPr>
        <w:pStyle w:val="BodyTextIndent"/>
        <w:ind w:left="0"/>
        <w:rPr>
          <w:szCs w:val="24"/>
        </w:rPr>
      </w:pPr>
      <w:bookmarkStart w:id="1" w:name="_Hlk69738692"/>
      <w:r>
        <w:rPr>
          <w:szCs w:val="24"/>
        </w:rPr>
        <w:t xml:space="preserve">SHANKS </w:t>
      </w:r>
      <w:proofErr w:type="gramStart"/>
      <w:r>
        <w:rPr>
          <w:szCs w:val="24"/>
        </w:rPr>
        <w:t>SAWMILL  LLC</w:t>
      </w:r>
      <w:bookmarkEnd w:id="1"/>
      <w:proofErr w:type="gramEnd"/>
    </w:p>
    <w:p w14:paraId="1C869D86" w14:textId="6B6CEF03" w:rsidR="00E10D5B" w:rsidRPr="003E44E1" w:rsidRDefault="003A4647" w:rsidP="00A45538">
      <w:pPr>
        <w:pStyle w:val="BodyTextIndent"/>
        <w:ind w:left="0"/>
        <w:rPr>
          <w:szCs w:val="24"/>
        </w:rPr>
      </w:pPr>
      <w:r>
        <w:rPr>
          <w:szCs w:val="24"/>
        </w:rPr>
        <w:t>339 HICKORY HOLLOW LANE</w:t>
      </w:r>
    </w:p>
    <w:p w14:paraId="6D415ED1" w14:textId="154A9368" w:rsidR="008465D4" w:rsidRPr="003E44E1" w:rsidRDefault="00FA61A2" w:rsidP="00A45538">
      <w:pPr>
        <w:pStyle w:val="BodyTextIndent"/>
        <w:ind w:left="0"/>
        <w:rPr>
          <w:szCs w:val="24"/>
        </w:rPr>
      </w:pPr>
      <w:proofErr w:type="gramStart"/>
      <w:r>
        <w:rPr>
          <w:szCs w:val="24"/>
        </w:rPr>
        <w:t>MCCONNELLSBURG  PA</w:t>
      </w:r>
      <w:proofErr w:type="gramEnd"/>
      <w:r>
        <w:rPr>
          <w:szCs w:val="24"/>
        </w:rPr>
        <w:t xml:space="preserve">  17233</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25094791" w14:textId="77777777" w:rsidR="00FA61A2"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69738997"/>
      <w:r w:rsidR="00FA61A2" w:rsidRPr="00FA61A2">
        <w:rPr>
          <w:b w:val="0"/>
          <w:i w:val="0"/>
          <w:sz w:val="24"/>
          <w:szCs w:val="24"/>
        </w:rPr>
        <w:t>Shank</w:t>
      </w:r>
      <w:r w:rsidR="00FA61A2">
        <w:rPr>
          <w:b w:val="0"/>
          <w:i w:val="0"/>
          <w:sz w:val="24"/>
          <w:szCs w:val="24"/>
        </w:rPr>
        <w:t>’</w:t>
      </w:r>
      <w:r w:rsidR="00FA61A2" w:rsidRPr="00FA61A2">
        <w:rPr>
          <w:b w:val="0"/>
          <w:i w:val="0"/>
          <w:sz w:val="24"/>
          <w:szCs w:val="24"/>
        </w:rPr>
        <w:t>s Sawmill</w:t>
      </w:r>
      <w:r w:rsidR="00FA61A2">
        <w:rPr>
          <w:b w:val="0"/>
          <w:i w:val="0"/>
          <w:sz w:val="24"/>
          <w:szCs w:val="24"/>
        </w:rPr>
        <w:t xml:space="preserve">, </w:t>
      </w:r>
      <w:r w:rsidR="00FA61A2" w:rsidRPr="00FA61A2">
        <w:rPr>
          <w:b w:val="0"/>
          <w:i w:val="0"/>
          <w:sz w:val="24"/>
          <w:szCs w:val="24"/>
        </w:rPr>
        <w:t>LLC</w:t>
      </w:r>
      <w:bookmarkEnd w:id="2"/>
      <w:r w:rsidR="00B94E9A" w:rsidRPr="003E44E1">
        <w:rPr>
          <w:b w:val="0"/>
          <w:i w:val="0"/>
          <w:sz w:val="24"/>
          <w:szCs w:val="24"/>
        </w:rPr>
        <w:t xml:space="preserve">, </w:t>
      </w:r>
      <w:r w:rsidR="00FA61A2">
        <w:rPr>
          <w:b w:val="0"/>
          <w:i w:val="0"/>
          <w:sz w:val="24"/>
          <w:szCs w:val="24"/>
        </w:rPr>
        <w:t>339 Hickory Hollow Lane</w:t>
      </w:r>
      <w:r w:rsidR="00227AE9">
        <w:rPr>
          <w:b w:val="0"/>
          <w:i w:val="0"/>
          <w:sz w:val="24"/>
          <w:szCs w:val="24"/>
        </w:rPr>
        <w:t xml:space="preserve">, </w:t>
      </w:r>
      <w:r w:rsidR="00FA61A2">
        <w:rPr>
          <w:b w:val="0"/>
          <w:i w:val="0"/>
          <w:sz w:val="24"/>
          <w:szCs w:val="24"/>
        </w:rPr>
        <w:t>McConnellsburg</w:t>
      </w:r>
      <w:r w:rsidR="00166595">
        <w:rPr>
          <w:b w:val="0"/>
          <w:i w:val="0"/>
          <w:sz w:val="24"/>
          <w:szCs w:val="24"/>
        </w:rPr>
        <w:t>,</w:t>
      </w:r>
      <w:r w:rsidR="00E17BC3">
        <w:rPr>
          <w:b w:val="0"/>
          <w:i w:val="0"/>
          <w:sz w:val="24"/>
          <w:szCs w:val="24"/>
        </w:rPr>
        <w:t xml:space="preserve"> </w:t>
      </w:r>
    </w:p>
    <w:p w14:paraId="01A81E13" w14:textId="7C53FF8A" w:rsidR="00A45538" w:rsidRPr="003E44E1" w:rsidRDefault="00FA61A2"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Fulton</w:t>
      </w:r>
      <w:r w:rsidR="00170089">
        <w:rPr>
          <w:b w:val="0"/>
          <w:i w:val="0"/>
          <w:sz w:val="24"/>
          <w:szCs w:val="24"/>
        </w:rPr>
        <w:t xml:space="preserve"> 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17233</w:t>
      </w:r>
      <w:r w:rsidR="00ED1F98">
        <w:rPr>
          <w:b w:val="0"/>
          <w:i w:val="0"/>
          <w:sz w:val="24"/>
          <w:szCs w:val="24"/>
        </w:rPr>
        <w:t xml:space="preserve"> </w:t>
      </w:r>
      <w:r w:rsidR="00B94E9A" w:rsidRPr="003E44E1">
        <w:rPr>
          <w:b w:val="0"/>
          <w:i w:val="0"/>
          <w:sz w:val="24"/>
          <w:szCs w:val="24"/>
        </w:rPr>
        <w:t>(</w:t>
      </w:r>
      <w:r>
        <w:rPr>
          <w:b w:val="0"/>
          <w:i w:val="0"/>
          <w:sz w:val="24"/>
          <w:szCs w:val="24"/>
        </w:rPr>
        <w:t>717</w:t>
      </w:r>
      <w:r w:rsidR="00B94E9A" w:rsidRPr="003E44E1">
        <w:rPr>
          <w:b w:val="0"/>
          <w:i w:val="0"/>
          <w:sz w:val="24"/>
          <w:szCs w:val="24"/>
        </w:rPr>
        <w:t>)</w:t>
      </w:r>
      <w:r w:rsidR="00E24129" w:rsidRPr="003E44E1">
        <w:rPr>
          <w:b w:val="0"/>
          <w:i w:val="0"/>
          <w:sz w:val="24"/>
          <w:szCs w:val="24"/>
        </w:rPr>
        <w:t xml:space="preserve"> </w:t>
      </w:r>
      <w:r>
        <w:rPr>
          <w:b w:val="0"/>
          <w:i w:val="0"/>
          <w:sz w:val="24"/>
          <w:szCs w:val="24"/>
        </w:rPr>
        <w:t>809-0903</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3C2EB190"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FA61A2" w:rsidRPr="00FA61A2">
        <w:rPr>
          <w:b/>
          <w:spacing w:val="-3"/>
          <w:sz w:val="24"/>
          <w:szCs w:val="24"/>
        </w:rPr>
        <w:t>8924006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2285E816"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FA61A2" w:rsidRPr="00FA61A2">
        <w:rPr>
          <w:b/>
          <w:i/>
          <w:sz w:val="24"/>
          <w:szCs w:val="24"/>
          <w:u w:val="single"/>
        </w:rPr>
        <w:t>Shank’s Sawmill,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FA61A2" w:rsidRPr="00FA61A2">
        <w:rPr>
          <w:b/>
          <w:i/>
          <w:sz w:val="24"/>
          <w:szCs w:val="24"/>
          <w:u w:val="single"/>
        </w:rPr>
        <w:t>3025059</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FA61A2">
        <w:rPr>
          <w:b/>
          <w:i/>
          <w:sz w:val="24"/>
          <w:szCs w:val="24"/>
          <w:u w:val="single"/>
        </w:rPr>
        <w:t>8924006</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140F9DF6"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FA61A2" w:rsidRPr="00FA61A2">
        <w:rPr>
          <w:b/>
          <w:i/>
          <w:sz w:val="24"/>
          <w:szCs w:val="24"/>
          <w:u w:val="single"/>
        </w:rPr>
        <w:t>Shank’s Sawmill,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FA61A2" w:rsidRPr="00FA61A2">
        <w:rPr>
          <w:b/>
          <w:i/>
          <w:sz w:val="24"/>
          <w:szCs w:val="24"/>
          <w:u w:val="single"/>
        </w:rPr>
        <w:t>3025059</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FA61A2">
        <w:rPr>
          <w:b/>
          <w:i/>
          <w:sz w:val="24"/>
          <w:szCs w:val="24"/>
          <w:u w:val="single"/>
        </w:rPr>
        <w:t>8924006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27A92EAC" w14:textId="77777777" w:rsidR="00FA61A2" w:rsidRDefault="00FA61A2" w:rsidP="00F77C97">
      <w:pPr>
        <w:tabs>
          <w:tab w:val="left" w:pos="-720"/>
        </w:tabs>
        <w:suppressAutoHyphens/>
        <w:rPr>
          <w:spacing w:val="-3"/>
          <w:sz w:val="24"/>
          <w:szCs w:val="24"/>
        </w:rPr>
      </w:pPr>
    </w:p>
    <w:p w14:paraId="4030A9F7" w14:textId="2C327B19"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416C28A2"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3BF8EAE6" w:rsidR="00F77C97" w:rsidRPr="003E44E1" w:rsidRDefault="00345E1A"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5E2FD1E6" wp14:editId="6531F58B">
            <wp:simplePos x="0" y="0"/>
            <wp:positionH relativeFrom="column">
              <wp:posOffset>3009900</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16E39290" w:rsidR="00F77C97" w:rsidRPr="003E44E1" w:rsidRDefault="00F77C97" w:rsidP="00F77C97">
      <w:pPr>
        <w:tabs>
          <w:tab w:val="left" w:pos="-720"/>
        </w:tabs>
        <w:suppressAutoHyphens/>
        <w:jc w:val="both"/>
        <w:rPr>
          <w:spacing w:val="-3"/>
          <w:sz w:val="24"/>
          <w:szCs w:val="24"/>
        </w:rPr>
      </w:pPr>
    </w:p>
    <w:p w14:paraId="154B9A43" w14:textId="1DB4CBBE" w:rsidR="00F77C97" w:rsidRPr="003E44E1" w:rsidRDefault="00F77C97" w:rsidP="00345E1A">
      <w:pPr>
        <w:tabs>
          <w:tab w:val="left" w:pos="-720"/>
          <w:tab w:val="left" w:pos="0"/>
          <w:tab w:val="left" w:pos="720"/>
          <w:tab w:val="left" w:pos="1440"/>
          <w:tab w:val="left" w:pos="2160"/>
          <w:tab w:val="left" w:pos="2880"/>
          <w:tab w:val="left" w:pos="3600"/>
          <w:tab w:val="left" w:pos="4320"/>
          <w:tab w:val="left" w:pos="5040"/>
          <w:tab w:val="left" w:pos="579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00345E1A">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14FC" w14:textId="77777777" w:rsidR="008C4756" w:rsidRDefault="008C4756" w:rsidP="00E8536A">
      <w:r>
        <w:separator/>
      </w:r>
    </w:p>
  </w:endnote>
  <w:endnote w:type="continuationSeparator" w:id="0">
    <w:p w14:paraId="7995A3EA" w14:textId="77777777" w:rsidR="008C4756" w:rsidRDefault="008C475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018F" w14:textId="77777777" w:rsidR="008C4756" w:rsidRDefault="008C4756" w:rsidP="00E8536A">
      <w:r>
        <w:separator/>
      </w:r>
    </w:p>
  </w:footnote>
  <w:footnote w:type="continuationSeparator" w:id="0">
    <w:p w14:paraId="454C99AC" w14:textId="77777777" w:rsidR="008C4756" w:rsidRDefault="008C4756"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5E1A"/>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4647"/>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3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756"/>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A2"/>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2021-04-19T19:40:00Z</dcterms:created>
  <dcterms:modified xsi:type="dcterms:W3CDTF">2021-04-20T14:10:00Z</dcterms:modified>
</cp:coreProperties>
</file>