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F80FA5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4-2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3AE45E63" w:rsidR="0032220E" w:rsidRPr="00F10339" w:rsidRDefault="003F1FD1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April 20, 2021</w:t>
          </w:r>
        </w:p>
      </w:sdtContent>
    </w:sdt>
    <w:p w14:paraId="785008AA" w14:textId="77777777" w:rsidR="0032220E" w:rsidRPr="00E37B7A" w:rsidRDefault="0032220E" w:rsidP="0032220E"/>
    <w:p w14:paraId="22F6FB1C" w14:textId="77777777" w:rsidR="006A5636" w:rsidRPr="007F33FF" w:rsidRDefault="006A5636" w:rsidP="006A5636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ED7356E86FD42858DFA5E044F55C93F"/>
          </w:placeholder>
        </w:sdtPr>
        <w:sdtEndPr/>
        <w:sdtContent>
          <w:r>
            <w:rPr>
              <w:sz w:val="24"/>
              <w:szCs w:val="24"/>
            </w:rPr>
            <w:t>8923769</w:t>
          </w:r>
        </w:sdtContent>
      </w:sdt>
    </w:p>
    <w:p w14:paraId="780C2AD3" w14:textId="77777777" w:rsidR="006A5636" w:rsidRPr="007F33FF" w:rsidRDefault="006A5636" w:rsidP="006A5636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A9B9FF63E7A44D61B47D819D56B8EDE8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6989723DF1B4BAB88389E174784CBE8"/>
          </w:placeholder>
        </w:sdtPr>
        <w:sdtEndPr/>
        <w:sdtContent>
          <w:r>
            <w:rPr>
              <w:sz w:val="24"/>
              <w:szCs w:val="24"/>
            </w:rPr>
            <w:t>3023901</w:t>
          </w:r>
        </w:sdtContent>
      </w:sdt>
    </w:p>
    <w:p w14:paraId="05D3CFB3" w14:textId="77777777" w:rsidR="006A5636" w:rsidRPr="007F33FF" w:rsidRDefault="006A5636" w:rsidP="006A5636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41CD7FA948624B93A453F96DCC64ED44"/>
          </w:placeholder>
        </w:sdtPr>
        <w:sdtEndPr/>
        <w:sdtContent>
          <w:r>
            <w:rPr>
              <w:sz w:val="24"/>
              <w:szCs w:val="24"/>
            </w:rPr>
            <w:t>N/A</w:t>
          </w:r>
        </w:sdtContent>
      </w:sdt>
    </w:p>
    <w:bookmarkEnd w:id="0"/>
    <w:p w14:paraId="29D3C0FF" w14:textId="77777777" w:rsidR="006A5636" w:rsidRPr="007F33FF" w:rsidRDefault="006A5636" w:rsidP="006A5636">
      <w:pPr>
        <w:rPr>
          <w:rFonts w:ascii="Arial" w:hAnsi="Arial" w:cs="Arial"/>
          <w:sz w:val="24"/>
          <w:szCs w:val="24"/>
        </w:rPr>
      </w:pPr>
    </w:p>
    <w:p w14:paraId="3B9FCE9A" w14:textId="77777777" w:rsidR="006A5636" w:rsidRPr="007F33FF" w:rsidRDefault="006A5636" w:rsidP="006A5636">
      <w:pPr>
        <w:rPr>
          <w:sz w:val="24"/>
          <w:szCs w:val="24"/>
        </w:rPr>
      </w:pPr>
      <w:bookmarkStart w:id="1" w:name="_Hlk23240930"/>
      <w:bookmarkStart w:id="2" w:name="_Hlk23241733"/>
    </w:p>
    <w:p w14:paraId="7CC5CD39" w14:textId="77777777" w:rsidR="006A5636" w:rsidRDefault="006A5636" w:rsidP="006A5636">
      <w:pPr>
        <w:rPr>
          <w:sz w:val="24"/>
          <w:szCs w:val="24"/>
        </w:rPr>
      </w:pPr>
      <w:r>
        <w:rPr>
          <w:sz w:val="24"/>
          <w:szCs w:val="24"/>
        </w:rPr>
        <w:t>R G B ENTERPRISES INC</w:t>
      </w:r>
    </w:p>
    <w:p w14:paraId="4B5EF765" w14:textId="77777777" w:rsidR="006A5636" w:rsidRPr="007F33FF" w:rsidRDefault="006A5636" w:rsidP="006A5636">
      <w:pPr>
        <w:rPr>
          <w:sz w:val="24"/>
          <w:szCs w:val="24"/>
        </w:rPr>
      </w:pPr>
      <w:r>
        <w:rPr>
          <w:sz w:val="24"/>
          <w:szCs w:val="24"/>
        </w:rPr>
        <w:t>T/A RGB CUSTOM BUILDERS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45CF7FEC21974F38B6129DB88136EE66"/>
        </w:placeholder>
      </w:sdtPr>
      <w:sdtEndPr/>
      <w:sdtContent>
        <w:p w14:paraId="1545C8EB" w14:textId="77777777" w:rsidR="006A5636" w:rsidRPr="007F33FF" w:rsidRDefault="006A5636" w:rsidP="006A563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507 SEVEN BRIDGE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C3C060536734262A7F41D85CBDEA88C"/>
        </w:placeholder>
      </w:sdtPr>
      <w:sdtEndPr/>
      <w:sdtContent>
        <w:p w14:paraId="31399013" w14:textId="77777777" w:rsidR="006A5636" w:rsidRPr="007F33FF" w:rsidRDefault="006A5636" w:rsidP="006A5636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EAST STROUDSBURG PA  18301</w:t>
          </w:r>
        </w:p>
      </w:sdtContent>
    </w:sdt>
    <w:bookmarkEnd w:id="1"/>
    <w:p w14:paraId="0859054B" w14:textId="77777777" w:rsidR="006A5636" w:rsidRPr="007F33FF" w:rsidRDefault="006A5636" w:rsidP="006A5636">
      <w:pPr>
        <w:pStyle w:val="BodyTextIndent"/>
        <w:ind w:left="0"/>
        <w:rPr>
          <w:szCs w:val="24"/>
        </w:rPr>
      </w:pPr>
    </w:p>
    <w:bookmarkEnd w:id="2"/>
    <w:p w14:paraId="5A2CC04C" w14:textId="77777777" w:rsidR="006A5636" w:rsidRPr="007F33FF" w:rsidRDefault="006A5636" w:rsidP="006A5636">
      <w:pPr>
        <w:tabs>
          <w:tab w:val="left" w:pos="-720"/>
        </w:tabs>
        <w:suppressAutoHyphens/>
        <w:rPr>
          <w:sz w:val="24"/>
          <w:szCs w:val="24"/>
        </w:rPr>
      </w:pPr>
    </w:p>
    <w:p w14:paraId="38BCE43E" w14:textId="156B30D7" w:rsidR="00B90ED3" w:rsidRDefault="006A5636" w:rsidP="00B842AC">
      <w:pPr>
        <w:ind w:left="720"/>
        <w:rPr>
          <w:b/>
          <w:i/>
          <w:sz w:val="24"/>
          <w:szCs w:val="24"/>
        </w:rPr>
      </w:pPr>
      <w:r w:rsidRPr="007F33FF">
        <w:rPr>
          <w:sz w:val="24"/>
          <w:szCs w:val="24"/>
        </w:rPr>
        <w:t>Re:</w:t>
      </w:r>
      <w:r w:rsidRPr="007F33FF">
        <w:rPr>
          <w:sz w:val="24"/>
          <w:szCs w:val="24"/>
        </w:rPr>
        <w:tab/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70D8EECEC36249E5A7E4C2EEB1B7F2B9"/>
          </w:placeholder>
        </w:sdtPr>
        <w:sdtEndPr/>
        <w:sdtContent>
          <w:r>
            <w:rPr>
              <w:sz w:val="24"/>
              <w:szCs w:val="24"/>
            </w:rPr>
            <w:t>R G B Enterprises Inc t/a RGB Custom Builders</w:t>
          </w:r>
        </w:sdtContent>
      </w:sdt>
      <w:r w:rsidRPr="007F33FF">
        <w:rPr>
          <w:sz w:val="24"/>
          <w:szCs w:val="24"/>
        </w:rPr>
        <w:t xml:space="preserve"> for Common Carrier of Property, </w:t>
      </w:r>
      <w:sdt>
        <w:sdtPr>
          <w:rPr>
            <w:b/>
            <w:i/>
            <w:sz w:val="24"/>
            <w:szCs w:val="24"/>
          </w:rPr>
          <w:id w:val="-1579747421"/>
          <w:placeholder>
            <w:docPart w:val="3AB8CEC18BDD4C94BB0BA6D30C323486"/>
          </w:placeholder>
        </w:sdtPr>
        <w:sdtEndPr/>
        <w:sdtContent>
          <w:r>
            <w:rPr>
              <w:sz w:val="24"/>
              <w:szCs w:val="24"/>
            </w:rPr>
            <w:t>507 Seven Bridge Road, East Stroudsburg, Monroe County, PA  18301. (570) 424-6870</w:t>
          </w:r>
        </w:sdtContent>
      </w:sdt>
    </w:p>
    <w:p w14:paraId="4C3D5C2E" w14:textId="58E34132" w:rsidR="00B842AC" w:rsidRDefault="00B842AC" w:rsidP="006A5636">
      <w:pPr>
        <w:rPr>
          <w:b/>
          <w:i/>
          <w:sz w:val="24"/>
          <w:szCs w:val="24"/>
        </w:rPr>
      </w:pPr>
    </w:p>
    <w:p w14:paraId="21490B2F" w14:textId="77777777" w:rsidR="00B842AC" w:rsidRPr="004C50E5" w:rsidRDefault="00B842AC" w:rsidP="006A5636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48E1D455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540251444"/>
              <w:placeholder>
                <w:docPart w:val="E095BFAD24DC4FBAAEC51830050DAE09"/>
              </w:placeholder>
            </w:sdtPr>
            <w:sdtEndPr/>
            <w:sdtContent>
              <w:r w:rsidR="00B842AC">
                <w:rPr>
                  <w:sz w:val="24"/>
                  <w:szCs w:val="24"/>
                </w:rPr>
                <w:t>8923769</w:t>
              </w:r>
            </w:sdtContent>
          </w:sdt>
          <w:r w:rsidR="00B842AC">
            <w:rPr>
              <w:sz w:val="24"/>
              <w:szCs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bookmarkStart w:id="3" w:name="_Hlk69806708"/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  <w:bookmarkEnd w:id="3"/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</w:t>
      </w:r>
      <w:r w:rsidR="00C41386" w:rsidRPr="004C50E5">
        <w:rPr>
          <w:spacing w:val="-3"/>
          <w:sz w:val="24"/>
          <w:szCs w:val="24"/>
        </w:rPr>
        <w:lastRenderedPageBreak/>
        <w:t xml:space="preserve">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F80FA5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9B399D3" w:rsidR="00A45538" w:rsidRPr="004C50E5" w:rsidRDefault="003F1FD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2992F0C" wp14:editId="2B96AAD5">
            <wp:simplePos x="0" y="0"/>
            <wp:positionH relativeFrom="column">
              <wp:posOffset>2886075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584B66B2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62D6E8F3" w:rsidR="0036060A" w:rsidRPr="004C50E5" w:rsidRDefault="003F1FD1" w:rsidP="003F1FD1">
      <w:pPr>
        <w:tabs>
          <w:tab w:val="left" w:pos="-720"/>
          <w:tab w:val="left" w:pos="561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CF0F" w14:textId="77777777" w:rsidR="00F80FA5" w:rsidRDefault="00F80FA5" w:rsidP="004C50E5">
      <w:r>
        <w:separator/>
      </w:r>
    </w:p>
  </w:endnote>
  <w:endnote w:type="continuationSeparator" w:id="0">
    <w:p w14:paraId="0F31169B" w14:textId="77777777" w:rsidR="00F80FA5" w:rsidRDefault="00F80FA5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5E93" w14:textId="77777777" w:rsidR="00F80FA5" w:rsidRDefault="00F80FA5" w:rsidP="004C50E5">
      <w:r>
        <w:separator/>
      </w:r>
    </w:p>
  </w:footnote>
  <w:footnote w:type="continuationSeparator" w:id="0">
    <w:p w14:paraId="5F266910" w14:textId="77777777" w:rsidR="00F80FA5" w:rsidRDefault="00F80FA5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614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1FD1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36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01D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AC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0FA5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ED7356E86FD42858DFA5E044F55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1A02B-8BD9-4C7D-B1D1-38F7621FC77D}"/>
      </w:docPartPr>
      <w:docPartBody>
        <w:p w:rsidR="00AF4414" w:rsidRDefault="003D4BF5" w:rsidP="003D4BF5">
          <w:pPr>
            <w:pStyle w:val="CED7356E86FD42858DFA5E044F55C93F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9B9FF63E7A44D61B47D819D56B8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7715-6CDB-411A-8D3B-84E3CCC5BDCF}"/>
      </w:docPartPr>
      <w:docPartBody>
        <w:p w:rsidR="00AF4414" w:rsidRDefault="003D4BF5" w:rsidP="003D4BF5">
          <w:pPr>
            <w:pStyle w:val="A9B9FF63E7A44D61B47D819D56B8EDE8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D6989723DF1B4BAB88389E174784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1E96-A52C-4C99-9531-040746B6186F}"/>
      </w:docPartPr>
      <w:docPartBody>
        <w:p w:rsidR="00AF4414" w:rsidRDefault="003D4BF5" w:rsidP="003D4BF5">
          <w:pPr>
            <w:pStyle w:val="D6989723DF1B4BAB88389E174784CBE8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CD7FA948624B93A453F96DCC64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E070-76F5-4D39-86E0-AA777CC854C3}"/>
      </w:docPartPr>
      <w:docPartBody>
        <w:p w:rsidR="00AF4414" w:rsidRDefault="003D4BF5" w:rsidP="003D4BF5">
          <w:pPr>
            <w:pStyle w:val="41CD7FA948624B93A453F96DCC64ED44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45CF7FEC21974F38B6129DB88136E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8F4C-2E01-4C15-ABAC-2E072C4B449D}"/>
      </w:docPartPr>
      <w:docPartBody>
        <w:p w:rsidR="00AF4414" w:rsidRDefault="003D4BF5" w:rsidP="003D4BF5">
          <w:pPr>
            <w:pStyle w:val="45CF7FEC21974F38B6129DB88136EE66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C3C060536734262A7F41D85CBDE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FF2D-D701-4243-A8E9-F66072977996}"/>
      </w:docPartPr>
      <w:docPartBody>
        <w:p w:rsidR="00AF4414" w:rsidRDefault="003D4BF5" w:rsidP="003D4BF5">
          <w:pPr>
            <w:pStyle w:val="2C3C060536734262A7F41D85CBDEA88C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70D8EECEC36249E5A7E4C2EEB1B7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FC8-D9A7-41CA-A877-B828193FD6E1}"/>
      </w:docPartPr>
      <w:docPartBody>
        <w:p w:rsidR="00AF4414" w:rsidRDefault="003D4BF5" w:rsidP="003D4BF5">
          <w:pPr>
            <w:pStyle w:val="70D8EECEC36249E5A7E4C2EEB1B7F2B9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3AB8CEC18BDD4C94BB0BA6D30C32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67E4-D6B4-4A45-A361-23C8EA05CB44}"/>
      </w:docPartPr>
      <w:docPartBody>
        <w:p w:rsidR="00AF4414" w:rsidRDefault="003D4BF5" w:rsidP="003D4BF5">
          <w:pPr>
            <w:pStyle w:val="3AB8CEC18BDD4C94BB0BA6D30C323486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  <w:docPart>
      <w:docPartPr>
        <w:name w:val="E095BFAD24DC4FBAAEC51830050D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DBB5-4574-4DC2-8FFE-846297CC3D4D}"/>
      </w:docPartPr>
      <w:docPartBody>
        <w:p w:rsidR="00AF4414" w:rsidRDefault="003D4BF5" w:rsidP="003D4BF5">
          <w:pPr>
            <w:pStyle w:val="E095BFAD24DC4FBAAEC51830050DAE09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3C6469"/>
    <w:rsid w:val="003D4BF5"/>
    <w:rsid w:val="00445D20"/>
    <w:rsid w:val="006C4D93"/>
    <w:rsid w:val="00853644"/>
    <w:rsid w:val="00886CC6"/>
    <w:rsid w:val="008A3C8C"/>
    <w:rsid w:val="00955F9E"/>
    <w:rsid w:val="009B5CD9"/>
    <w:rsid w:val="00A10474"/>
    <w:rsid w:val="00AF4414"/>
    <w:rsid w:val="00B67CEC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BF5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D7356E86FD42858DFA5E044F55C93F">
    <w:name w:val="CED7356E86FD42858DFA5E044F55C93F"/>
    <w:rsid w:val="003D4BF5"/>
  </w:style>
  <w:style w:type="paragraph" w:customStyle="1" w:styleId="A9B9FF63E7A44D61B47D819D56B8EDE8">
    <w:name w:val="A9B9FF63E7A44D61B47D819D56B8EDE8"/>
    <w:rsid w:val="003D4BF5"/>
  </w:style>
  <w:style w:type="paragraph" w:customStyle="1" w:styleId="D6989723DF1B4BAB88389E174784CBE8">
    <w:name w:val="D6989723DF1B4BAB88389E174784CBE8"/>
    <w:rsid w:val="003D4BF5"/>
  </w:style>
  <w:style w:type="paragraph" w:customStyle="1" w:styleId="41CD7FA948624B93A453F96DCC64ED44">
    <w:name w:val="41CD7FA948624B93A453F96DCC64ED44"/>
    <w:rsid w:val="003D4BF5"/>
  </w:style>
  <w:style w:type="paragraph" w:customStyle="1" w:styleId="45CF7FEC21974F38B6129DB88136EE66">
    <w:name w:val="45CF7FEC21974F38B6129DB88136EE66"/>
    <w:rsid w:val="003D4BF5"/>
  </w:style>
  <w:style w:type="paragraph" w:customStyle="1" w:styleId="2C3C060536734262A7F41D85CBDEA88C">
    <w:name w:val="2C3C060536734262A7F41D85CBDEA88C"/>
    <w:rsid w:val="003D4BF5"/>
  </w:style>
  <w:style w:type="paragraph" w:customStyle="1" w:styleId="70D8EECEC36249E5A7E4C2EEB1B7F2B9">
    <w:name w:val="70D8EECEC36249E5A7E4C2EEB1B7F2B9"/>
    <w:rsid w:val="003D4BF5"/>
  </w:style>
  <w:style w:type="paragraph" w:customStyle="1" w:styleId="3AB8CEC18BDD4C94BB0BA6D30C323486">
    <w:name w:val="3AB8CEC18BDD4C94BB0BA6D30C323486"/>
    <w:rsid w:val="003D4BF5"/>
  </w:style>
  <w:style w:type="paragraph" w:customStyle="1" w:styleId="E095BFAD24DC4FBAAEC51830050DAE09">
    <w:name w:val="E095BFAD24DC4FBAAEC51830050DAE09"/>
    <w:rsid w:val="003D4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2532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2017-07-18T18:55:00Z</cp:lastPrinted>
  <dcterms:created xsi:type="dcterms:W3CDTF">2021-04-20T14:14:00Z</dcterms:created>
  <dcterms:modified xsi:type="dcterms:W3CDTF">2021-04-20T14:26:00Z</dcterms:modified>
</cp:coreProperties>
</file>