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30A5A289"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1EF74456" w14:textId="2146BBE6" w:rsidR="003735AA"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Application of All Choice Energy MidAmerica LLC</w:t>
      </w:r>
      <w:r w:rsidR="005560D1">
        <w:rPr>
          <w:rFonts w:ascii="Times New Roman" w:hAnsi="Times New Roman" w:cs="Times New Roman"/>
          <w:spacing w:val="-3"/>
        </w:rPr>
        <w:tab/>
        <w:t>:</w:t>
      </w:r>
    </w:p>
    <w:p w14:paraId="5D65D498" w14:textId="4907E2D0" w:rsidR="003735AA"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for approval to supply electricity or electric</w:t>
      </w:r>
      <w:r w:rsidR="005560D1">
        <w:rPr>
          <w:rFonts w:ascii="Times New Roman" w:hAnsi="Times New Roman" w:cs="Times New Roman"/>
          <w:spacing w:val="-3"/>
        </w:rPr>
        <w:tab/>
      </w:r>
      <w:r w:rsidR="005560D1">
        <w:rPr>
          <w:rFonts w:ascii="Times New Roman" w:hAnsi="Times New Roman" w:cs="Times New Roman"/>
          <w:spacing w:val="-3"/>
        </w:rPr>
        <w:tab/>
        <w:t>:</w:t>
      </w:r>
    </w:p>
    <w:p w14:paraId="666762E6" w14:textId="1CE68F74" w:rsidR="005560D1"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generation services as a supplier of electricity to the</w:t>
      </w:r>
      <w:r w:rsidR="005560D1">
        <w:rPr>
          <w:rFonts w:ascii="Times New Roman" w:hAnsi="Times New Roman" w:cs="Times New Roman"/>
          <w:spacing w:val="-3"/>
        </w:rPr>
        <w:tab/>
        <w:t>:</w:t>
      </w:r>
      <w:r w:rsidR="005560D1">
        <w:rPr>
          <w:rFonts w:ascii="Times New Roman" w:hAnsi="Times New Roman" w:cs="Times New Roman"/>
          <w:spacing w:val="-3"/>
        </w:rPr>
        <w:tab/>
      </w:r>
      <w:r w:rsidR="00232F4B">
        <w:rPr>
          <w:rFonts w:ascii="Times New Roman" w:hAnsi="Times New Roman" w:cs="Times New Roman"/>
          <w:spacing w:val="-3"/>
        </w:rPr>
        <w:tab/>
      </w:r>
      <w:r w:rsidR="005560D1" w:rsidRPr="003735AA">
        <w:rPr>
          <w:rFonts w:ascii="Times New Roman" w:hAnsi="Times New Roman" w:cs="Times New Roman"/>
          <w:spacing w:val="-3"/>
        </w:rPr>
        <w:t xml:space="preserve">A-2021-3024563 </w:t>
      </w:r>
    </w:p>
    <w:p w14:paraId="3383C19E" w14:textId="4E5B1E28" w:rsidR="005560D1"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public in the service territories of PECO Energy</w:t>
      </w:r>
      <w:r w:rsidR="005560D1">
        <w:rPr>
          <w:rFonts w:ascii="Times New Roman" w:hAnsi="Times New Roman" w:cs="Times New Roman"/>
          <w:spacing w:val="-3"/>
        </w:rPr>
        <w:tab/>
        <w:t>:</w:t>
      </w:r>
    </w:p>
    <w:p w14:paraId="3EAD09DA" w14:textId="218B16A7" w:rsidR="003735AA"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Company and PPL Electric Utilities Corporation</w:t>
      </w:r>
      <w:r w:rsidR="005560D1">
        <w:rPr>
          <w:rFonts w:ascii="Times New Roman" w:hAnsi="Times New Roman" w:cs="Times New Roman"/>
          <w:spacing w:val="-3"/>
        </w:rPr>
        <w:tab/>
        <w:t>:</w:t>
      </w:r>
    </w:p>
    <w:p w14:paraId="374D1146" w14:textId="3B630C0D" w:rsidR="007223C3" w:rsidRDefault="007223C3" w:rsidP="003735AA">
      <w:pPr>
        <w:tabs>
          <w:tab w:val="left" w:pos="-720"/>
        </w:tabs>
        <w:suppressAutoHyphens/>
        <w:jc w:val="both"/>
        <w:rPr>
          <w:rFonts w:ascii="Times New Roman" w:hAnsi="Times New Roman" w:cs="Times New Roman"/>
          <w:spacing w:val="-3"/>
        </w:rPr>
      </w:pPr>
    </w:p>
    <w:p w14:paraId="61D232D3" w14:textId="77777777" w:rsidR="007223C3" w:rsidRPr="003735AA" w:rsidRDefault="007223C3" w:rsidP="003735AA">
      <w:pPr>
        <w:tabs>
          <w:tab w:val="left" w:pos="-720"/>
        </w:tabs>
        <w:suppressAutoHyphens/>
        <w:jc w:val="both"/>
        <w:rPr>
          <w:rFonts w:ascii="Times New Roman" w:hAnsi="Times New Roman" w:cs="Times New Roman"/>
          <w:spacing w:val="-3"/>
        </w:rPr>
      </w:pPr>
    </w:p>
    <w:p w14:paraId="27EE6053" w14:textId="77777777" w:rsidR="007223C3"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Application of All Choice Energy MidAmerica LLC</w:t>
      </w:r>
      <w:r w:rsidR="007223C3">
        <w:rPr>
          <w:rFonts w:ascii="Times New Roman" w:hAnsi="Times New Roman" w:cs="Times New Roman"/>
          <w:spacing w:val="-3"/>
        </w:rPr>
        <w:tab/>
        <w:t>:</w:t>
      </w:r>
    </w:p>
    <w:p w14:paraId="17E69BDD" w14:textId="77777777" w:rsidR="007223C3"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for approval to supply natural gas services as a</w:t>
      </w:r>
      <w:r w:rsidR="007223C3">
        <w:rPr>
          <w:rFonts w:ascii="Times New Roman" w:hAnsi="Times New Roman" w:cs="Times New Roman"/>
          <w:spacing w:val="-3"/>
        </w:rPr>
        <w:tab/>
        <w:t>:</w:t>
      </w:r>
    </w:p>
    <w:p w14:paraId="6B04AFE2" w14:textId="541A1222" w:rsidR="00F524C0"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supplier or aggregator engaged in the business</w:t>
      </w:r>
      <w:r w:rsidR="007223C3">
        <w:rPr>
          <w:rFonts w:ascii="Times New Roman" w:hAnsi="Times New Roman" w:cs="Times New Roman"/>
          <w:spacing w:val="-3"/>
        </w:rPr>
        <w:tab/>
      </w:r>
      <w:r w:rsidR="00F524C0">
        <w:rPr>
          <w:rFonts w:ascii="Times New Roman" w:hAnsi="Times New Roman" w:cs="Times New Roman"/>
          <w:spacing w:val="-3"/>
        </w:rPr>
        <w:tab/>
        <w:t>:</w:t>
      </w:r>
      <w:r w:rsidR="00F524C0">
        <w:rPr>
          <w:rFonts w:ascii="Times New Roman" w:hAnsi="Times New Roman" w:cs="Times New Roman"/>
          <w:spacing w:val="-3"/>
        </w:rPr>
        <w:tab/>
      </w:r>
      <w:r w:rsidR="00232F4B">
        <w:rPr>
          <w:rFonts w:ascii="Times New Roman" w:hAnsi="Times New Roman" w:cs="Times New Roman"/>
          <w:spacing w:val="-3"/>
        </w:rPr>
        <w:tab/>
      </w:r>
      <w:r w:rsidR="00F524C0" w:rsidRPr="003735AA">
        <w:rPr>
          <w:rFonts w:ascii="Times New Roman" w:hAnsi="Times New Roman" w:cs="Times New Roman"/>
          <w:spacing w:val="-3"/>
        </w:rPr>
        <w:t xml:space="preserve">A-2021-3024607 </w:t>
      </w:r>
    </w:p>
    <w:p w14:paraId="363532C0" w14:textId="77777777" w:rsidR="00F524C0"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of supplying natural gas services in the service</w:t>
      </w:r>
      <w:r w:rsidR="00F524C0">
        <w:rPr>
          <w:rFonts w:ascii="Times New Roman" w:hAnsi="Times New Roman" w:cs="Times New Roman"/>
          <w:spacing w:val="-3"/>
        </w:rPr>
        <w:tab/>
        <w:t>:</w:t>
      </w:r>
    </w:p>
    <w:p w14:paraId="12254D7E" w14:textId="77777777" w:rsidR="00F524C0" w:rsidRDefault="003735AA" w:rsidP="003735AA">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territories of PECO Energy Company, Philadelphia</w:t>
      </w:r>
      <w:r w:rsidR="00F524C0">
        <w:rPr>
          <w:rFonts w:ascii="Times New Roman" w:hAnsi="Times New Roman" w:cs="Times New Roman"/>
          <w:spacing w:val="-3"/>
        </w:rPr>
        <w:tab/>
        <w:t>:</w:t>
      </w:r>
    </w:p>
    <w:p w14:paraId="370DF591" w14:textId="55D6A0F1" w:rsidR="007A4C3A" w:rsidRDefault="003735AA" w:rsidP="005967F1">
      <w:pPr>
        <w:tabs>
          <w:tab w:val="left" w:pos="-720"/>
        </w:tabs>
        <w:suppressAutoHyphens/>
        <w:jc w:val="both"/>
        <w:rPr>
          <w:rFonts w:ascii="Times New Roman" w:hAnsi="Times New Roman" w:cs="Times New Roman"/>
          <w:spacing w:val="-3"/>
        </w:rPr>
      </w:pPr>
      <w:r w:rsidRPr="003735AA">
        <w:rPr>
          <w:rFonts w:ascii="Times New Roman" w:hAnsi="Times New Roman" w:cs="Times New Roman"/>
          <w:spacing w:val="-3"/>
        </w:rPr>
        <w:t xml:space="preserve">Gas Works and UGI Utilities </w:t>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"Docket No." \d ""</w:instrText>
      </w:r>
      <w:r w:rsidR="00CF1D2B" w:rsidRPr="007A4C3A">
        <w:rPr>
          <w:rFonts w:ascii="Times New Roman" w:hAnsi="Times New Roman" w:cs="Times New Roman"/>
          <w:spacing w:val="-3"/>
        </w:rPr>
        <w:fldChar w:fldCharType="end"/>
      </w:r>
    </w:p>
    <w:p w14:paraId="25E9113F" w14:textId="7947739A" w:rsidR="005967F1" w:rsidRDefault="005967F1" w:rsidP="005967F1">
      <w:pPr>
        <w:tabs>
          <w:tab w:val="left" w:pos="-720"/>
        </w:tabs>
        <w:suppressAutoHyphens/>
        <w:jc w:val="both"/>
        <w:rPr>
          <w:rFonts w:ascii="Times New Roman" w:hAnsi="Times New Roman" w:cs="Times New Roman"/>
          <w:spacing w:val="-3"/>
        </w:rPr>
      </w:pPr>
    </w:p>
    <w:p w14:paraId="452AD35B" w14:textId="073676A6" w:rsidR="005967F1" w:rsidRDefault="005967F1" w:rsidP="005967F1">
      <w:pPr>
        <w:tabs>
          <w:tab w:val="left" w:pos="-720"/>
        </w:tabs>
        <w:suppressAutoHyphens/>
        <w:jc w:val="both"/>
        <w:rPr>
          <w:rFonts w:ascii="Times New Roman" w:hAnsi="Times New Roman" w:cs="Times New Roman"/>
          <w:spacing w:val="-3"/>
        </w:rPr>
      </w:pPr>
    </w:p>
    <w:p w14:paraId="4F727F0B" w14:textId="77777777" w:rsidR="00232F4B" w:rsidRPr="007A4C3A" w:rsidRDefault="00232F4B" w:rsidP="005967F1">
      <w:pPr>
        <w:tabs>
          <w:tab w:val="left" w:pos="-720"/>
        </w:tabs>
        <w:suppressAutoHyphens/>
        <w:jc w:val="both"/>
        <w:rPr>
          <w:rFonts w:ascii="Times New Roman" w:hAnsi="Times New Roman" w:cs="Times New Roman"/>
          <w:spacing w:val="-3"/>
        </w:rPr>
      </w:pPr>
    </w:p>
    <w:p w14:paraId="2D9AD7FB" w14:textId="2AD10826" w:rsidR="00CF1D2B" w:rsidRPr="00DC347B" w:rsidRDefault="00CF1D2B" w:rsidP="00CF1D2B">
      <w:pPr>
        <w:tabs>
          <w:tab w:val="center" w:pos="4680"/>
        </w:tabs>
        <w:suppressAutoHyphens/>
        <w:jc w:val="center"/>
        <w:rPr>
          <w:rFonts w:ascii="Times New Roman" w:hAnsi="Times New Roman" w:cs="Times New Roman"/>
          <w:bCs/>
          <w:color w:val="FF0000"/>
          <w:spacing w:val="-3"/>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w:t>
      </w:r>
    </w:p>
    <w:p w14:paraId="285C7806" w14:textId="7680A06F" w:rsidR="00CF1D2B" w:rsidRDefault="00CF1D2B" w:rsidP="00331863">
      <w:pPr>
        <w:pStyle w:val="ParaTab1"/>
        <w:tabs>
          <w:tab w:val="left" w:pos="720"/>
          <w:tab w:val="left" w:pos="2070"/>
        </w:tabs>
        <w:ind w:firstLine="0"/>
        <w:rPr>
          <w:rFonts w:ascii="Times New Roman" w:hAnsi="Times New Roman" w:cs="Times New Roman"/>
        </w:rPr>
      </w:pPr>
    </w:p>
    <w:p w14:paraId="3F97C18E" w14:textId="77777777" w:rsidR="00232F4B" w:rsidRPr="007A4C3A" w:rsidRDefault="00232F4B" w:rsidP="00331863">
      <w:pPr>
        <w:pStyle w:val="ParaTab1"/>
        <w:tabs>
          <w:tab w:val="left" w:pos="720"/>
          <w:tab w:val="left" w:pos="2070"/>
        </w:tabs>
        <w:ind w:firstLine="0"/>
        <w:rPr>
          <w:rFonts w:ascii="Times New Roman" w:hAnsi="Times New Roman" w:cs="Times New Roman"/>
        </w:rPr>
      </w:pPr>
    </w:p>
    <w:p w14:paraId="1F84DB3B" w14:textId="38861743"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5967F1">
        <w:rPr>
          <w:rFonts w:ascii="Times New Roman" w:hAnsi="Times New Roman" w:cs="Times New Roman"/>
        </w:rPr>
        <w:t>20th</w:t>
      </w:r>
      <w:r w:rsidRPr="007A4C3A">
        <w:rPr>
          <w:rFonts w:ascii="Times New Roman" w:hAnsi="Times New Roman" w:cs="Times New Roman"/>
        </w:rPr>
        <w:t xml:space="preserve"> day of </w:t>
      </w:r>
      <w:r w:rsidR="00E42AE1">
        <w:rPr>
          <w:rFonts w:ascii="Times New Roman" w:hAnsi="Times New Roman" w:cs="Times New Roman"/>
        </w:rPr>
        <w:t>April</w:t>
      </w:r>
      <w:r w:rsidRPr="007A4C3A">
        <w:rPr>
          <w:rFonts w:ascii="Times New Roman" w:hAnsi="Times New Roman" w:cs="Times New Roman"/>
        </w:rPr>
        <w:t xml:space="preserve"> 20</w:t>
      </w:r>
      <w:r w:rsidR="00D322E3">
        <w:rPr>
          <w:rFonts w:ascii="Times New Roman" w:hAnsi="Times New Roman" w:cs="Times New Roman"/>
        </w:rPr>
        <w:t>21</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69A76335" w14:textId="40477F89" w:rsidR="00A368C3" w:rsidRPr="00D012EE" w:rsidRDefault="007A4C3A" w:rsidP="00D012EE">
      <w:pPr>
        <w:pStyle w:val="ListParagraph"/>
        <w:numPr>
          <w:ilvl w:val="0"/>
          <w:numId w:val="24"/>
        </w:numPr>
        <w:tabs>
          <w:tab w:val="left" w:pos="720"/>
        </w:tabs>
        <w:spacing w:line="360" w:lineRule="auto"/>
        <w:ind w:left="-86" w:firstLine="0"/>
        <w:rPr>
          <w:rFonts w:ascii="Times New Roman" w:hAnsi="Times New Roman" w:cs="Times New Roman"/>
        </w:rPr>
      </w:pPr>
      <w:r w:rsidRPr="00D012EE">
        <w:rPr>
          <w:rFonts w:ascii="Times New Roman" w:hAnsi="Times New Roman" w:cs="Times New Roman"/>
          <w:b/>
        </w:rPr>
        <w:t xml:space="preserve">DATE </w:t>
      </w:r>
      <w:r w:rsidR="00723367" w:rsidRPr="00D012EE">
        <w:rPr>
          <w:rFonts w:ascii="Times New Roman" w:hAnsi="Times New Roman" w:cs="Times New Roman"/>
          <w:b/>
        </w:rPr>
        <w:t>AND</w:t>
      </w:r>
      <w:r w:rsidRPr="00D012EE">
        <w:rPr>
          <w:rFonts w:ascii="Times New Roman" w:hAnsi="Times New Roman" w:cs="Times New Roman"/>
          <w:b/>
        </w:rPr>
        <w:t xml:space="preserve"> TIME OF HEARING</w:t>
      </w:r>
      <w:r w:rsidR="00A368C3" w:rsidRPr="00D012EE">
        <w:rPr>
          <w:rFonts w:ascii="Times New Roman" w:hAnsi="Times New Roman" w:cs="Times New Roman"/>
          <w:b/>
        </w:rPr>
        <w:t xml:space="preserve">.    </w:t>
      </w:r>
      <w:r w:rsidRPr="00D012EE">
        <w:rPr>
          <w:rFonts w:ascii="Times New Roman" w:hAnsi="Times New Roman" w:cs="Times New Roman"/>
        </w:rPr>
        <w:t xml:space="preserve">An initial telephonic hearing will be held </w:t>
      </w:r>
      <w:r w:rsidR="00A416D1" w:rsidRPr="00D012EE">
        <w:rPr>
          <w:rFonts w:ascii="Times New Roman" w:hAnsi="Times New Roman" w:cs="Times New Roman"/>
        </w:rPr>
        <w:t>in th</w:t>
      </w:r>
      <w:r w:rsidR="00D012EE" w:rsidRPr="00D012EE">
        <w:rPr>
          <w:rFonts w:ascii="Times New Roman" w:hAnsi="Times New Roman" w:cs="Times New Roman"/>
        </w:rPr>
        <w:t>e above-</w:t>
      </w:r>
      <w:r w:rsidR="00E80322">
        <w:rPr>
          <w:rFonts w:ascii="Times New Roman" w:hAnsi="Times New Roman" w:cs="Times New Roman"/>
        </w:rPr>
        <w:t>captioned</w:t>
      </w:r>
      <w:r w:rsidR="00D012EE" w:rsidRPr="00D012EE">
        <w:rPr>
          <w:rFonts w:ascii="Times New Roman" w:hAnsi="Times New Roman" w:cs="Times New Roman"/>
        </w:rPr>
        <w:t xml:space="preserve"> consolidated proceeding </w:t>
      </w:r>
      <w:r w:rsidRPr="00D012EE">
        <w:rPr>
          <w:rFonts w:ascii="Times New Roman" w:hAnsi="Times New Roman" w:cs="Times New Roman"/>
        </w:rPr>
        <w:t>on</w:t>
      </w:r>
      <w:r w:rsidR="00374D8F" w:rsidRPr="00D012EE">
        <w:rPr>
          <w:rFonts w:ascii="Times New Roman" w:hAnsi="Times New Roman" w:cs="Times New Roman"/>
        </w:rPr>
        <w:t xml:space="preserve"> Thursday, May 20, 2021 beginning at 10:00 a.m.</w:t>
      </w:r>
    </w:p>
    <w:p w14:paraId="2A990F8B" w14:textId="77777777" w:rsidR="00374D8F" w:rsidRDefault="00374D8F" w:rsidP="00374D8F">
      <w:pPr>
        <w:pStyle w:val="ListParagraph"/>
        <w:tabs>
          <w:tab w:val="left" w:pos="720"/>
        </w:tabs>
        <w:spacing w:line="360" w:lineRule="auto"/>
        <w:ind w:left="630"/>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2DB6F042" w14:textId="77777777" w:rsidR="00A105C6" w:rsidRPr="00A105C6" w:rsidRDefault="007A4C3A" w:rsidP="00A105C6">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105C6" w:rsidRPr="00A105C6">
        <w:rPr>
          <w:rFonts w:ascii="Times New Roman" w:hAnsi="Times New Roman" w:cs="Times New Roman"/>
        </w:rPr>
        <w:t>Toll-free Bridge Number:</w:t>
      </w:r>
      <w:r w:rsidR="00A105C6" w:rsidRPr="00A105C6">
        <w:rPr>
          <w:rFonts w:ascii="Times New Roman" w:hAnsi="Times New Roman" w:cs="Times New Roman"/>
        </w:rPr>
        <w:tab/>
        <w:t>877.931.1680</w:t>
      </w:r>
    </w:p>
    <w:p w14:paraId="5E2BE473" w14:textId="31D3FF56" w:rsidR="00A105C6" w:rsidRPr="00A105C6" w:rsidRDefault="00A105C6" w:rsidP="00A105C6">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105C6">
        <w:rPr>
          <w:rFonts w:ascii="Times New Roman" w:hAnsi="Times New Roman" w:cs="Times New Roman"/>
        </w:rPr>
        <w:t>PIN Number:</w:t>
      </w:r>
      <w:r w:rsidRPr="00A105C6">
        <w:rPr>
          <w:rFonts w:ascii="Times New Roman" w:hAnsi="Times New Roman" w:cs="Times New Roman"/>
        </w:rPr>
        <w:tab/>
      </w:r>
      <w:r w:rsidRPr="00A105C6">
        <w:rPr>
          <w:rFonts w:ascii="Times New Roman" w:hAnsi="Times New Roman" w:cs="Times New Roman"/>
        </w:rPr>
        <w:tab/>
      </w:r>
      <w:r w:rsidRPr="00A105C6">
        <w:rPr>
          <w:rFonts w:ascii="Times New Roman" w:hAnsi="Times New Roman" w:cs="Times New Roman"/>
        </w:rPr>
        <w:tab/>
        <w:t>55872942</w:t>
      </w:r>
    </w:p>
    <w:p w14:paraId="526C2AAD" w14:textId="0FCA3E5A" w:rsidR="007A4C3A" w:rsidRDefault="00A105C6" w:rsidP="00A105C6">
      <w:pPr>
        <w:spacing w:line="360" w:lineRule="auto"/>
        <w:rPr>
          <w:rFonts w:ascii="Times New Roman" w:hAnsi="Times New Roman" w:cs="Times New Roman"/>
        </w:rPr>
      </w:pPr>
      <w:r w:rsidRPr="00A105C6">
        <w:rPr>
          <w:rFonts w:ascii="Times New Roman" w:hAnsi="Times New Roman" w:cs="Times New Roman"/>
        </w:rPr>
        <w:t xml:space="preserve"> </w:t>
      </w:r>
    </w:p>
    <w:p w14:paraId="130DC900" w14:textId="12E4C96A" w:rsidR="007A4C3A" w:rsidRPr="00ED672F" w:rsidRDefault="007A4C3A" w:rsidP="00ED672F">
      <w:pPr>
        <w:pStyle w:val="BalloonText"/>
        <w:spacing w:line="360" w:lineRule="auto"/>
        <w:rPr>
          <w:rFonts w:ascii="Times New Roman" w:hAnsi="Times New Roman" w:cs="Times New Roman"/>
          <w:szCs w:val="24"/>
        </w:rPr>
      </w:pPr>
    </w:p>
    <w:p w14:paraId="4A621E7A" w14:textId="3511C776"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lastRenderedPageBreak/>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w:t>
      </w:r>
      <w:r w:rsidR="00354265">
        <w:rPr>
          <w:rFonts w:ascii="Times New Roman" w:hAnsi="Times New Roman" w:cs="Times New Roman"/>
          <w:szCs w:val="24"/>
        </w:rPr>
        <w:t xml:space="preserve"> protest</w:t>
      </w:r>
      <w:r w:rsidR="00196212">
        <w:rPr>
          <w:rFonts w:ascii="Times New Roman" w:hAnsi="Times New Roman" w:cs="Times New Roman"/>
          <w:szCs w:val="24"/>
        </w:rPr>
        <w:t>(s)</w:t>
      </w:r>
      <w:r w:rsidR="00ED672F" w:rsidRPr="00ED672F">
        <w:rPr>
          <w:rFonts w:ascii="Times New Roman" w:hAnsi="Times New Roman" w:cs="Times New Roman"/>
          <w:szCs w:val="24"/>
        </w:rPr>
        <w:t xml:space="preserv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 xml:space="preserve">filing another </w:t>
      </w:r>
      <w:r w:rsidR="00864506">
        <w:rPr>
          <w:rFonts w:ascii="Times New Roman" w:hAnsi="Times New Roman" w:cs="Times New Roman"/>
          <w:szCs w:val="24"/>
        </w:rPr>
        <w:t>protest</w:t>
      </w:r>
      <w:r w:rsidR="00ED672F" w:rsidRPr="00ED672F">
        <w:rPr>
          <w:rFonts w:ascii="Times New Roman" w:hAnsi="Times New Roman" w:cs="Times New Roman"/>
          <w:szCs w:val="24"/>
        </w:rPr>
        <w:t xml:space="preserve">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w:t>
      </w:r>
      <w:r w:rsidR="00866DF3">
        <w:rPr>
          <w:rFonts w:ascii="Times New Roman" w:hAnsi="Times New Roman" w:cs="Times New Roman"/>
          <w:szCs w:val="24"/>
        </w:rPr>
        <w:t>protest</w:t>
      </w:r>
      <w:r w:rsidR="00A20512">
        <w:rPr>
          <w:rFonts w:ascii="Times New Roman" w:hAnsi="Times New Roman" w:cs="Times New Roman"/>
          <w:szCs w:val="24"/>
        </w:rPr>
        <w:t>(s)</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4243CCA0"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B9400A3" w:rsidR="00DB3AE3" w:rsidRDefault="0022324C" w:rsidP="0028740E">
      <w:pPr>
        <w:pStyle w:val="BodyTextIndent"/>
        <w:numPr>
          <w:ilvl w:val="0"/>
          <w:numId w:val="26"/>
        </w:numPr>
        <w:spacing w:line="360" w:lineRule="auto"/>
      </w:pPr>
      <w:r>
        <w:t xml:space="preserve"> </w:t>
      </w:r>
      <w:r w:rsidR="000C1A32">
        <w:t xml:space="preserve"> </w:t>
      </w:r>
      <w:r w:rsidR="00C745AB">
        <w:t>The case name</w:t>
      </w:r>
      <w:r w:rsidR="00576187">
        <w:t>(s)</w:t>
      </w:r>
      <w:r w:rsidR="00C745AB">
        <w:t>, case number</w:t>
      </w:r>
      <w:r w:rsidR="00576187">
        <w:t>(s)</w:t>
      </w:r>
      <w:r w:rsidR="00C745AB">
        <w:t xml:space="preserve">,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32EEC103" w14:textId="72469AE3" w:rsidR="00C745AB" w:rsidRDefault="00E6315F" w:rsidP="00E43791">
      <w:pPr>
        <w:ind w:left="2880"/>
        <w:rPr>
          <w:rFonts w:ascii="Times New Roman" w:hAnsi="Times New Roman" w:cs="Times New Roman"/>
        </w:rPr>
      </w:pPr>
      <w:r>
        <w:rPr>
          <w:rFonts w:ascii="Times New Roman" w:hAnsi="Times New Roman" w:cs="Times New Roman"/>
        </w:rPr>
        <w:t>Elizabeth H. Barnes, Administrative Law Judge</w:t>
      </w:r>
    </w:p>
    <w:p w14:paraId="09F8EB96" w14:textId="59941B78" w:rsidR="00A368C3" w:rsidRPr="00A368C3" w:rsidRDefault="00A368C3" w:rsidP="00A368C3">
      <w:pPr>
        <w:ind w:left="2880"/>
        <w:rPr>
          <w:rFonts w:ascii="Times New Roman" w:hAnsi="Times New Roman" w:cs="Times New Roman"/>
        </w:rPr>
      </w:pPr>
      <w:r>
        <w:rPr>
          <w:rFonts w:ascii="Times New Roman" w:hAnsi="Times New Roman" w:cs="Times New Roman"/>
        </w:rPr>
        <w:t>Email address</w:t>
      </w:r>
      <w:r w:rsidR="00E6315F">
        <w:rPr>
          <w:rFonts w:ascii="Times New Roman" w:hAnsi="Times New Roman" w:cs="Times New Roman"/>
        </w:rPr>
        <w:t>: ebarnes@pa.gov</w:t>
      </w:r>
      <w:r>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0AE32007"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D91CBF">
        <w:rPr>
          <w:rFonts w:ascii="Times New Roman" w:hAnsi="Times New Roman" w:cs="Times New Roman"/>
          <w:sz w:val="24"/>
          <w:szCs w:val="24"/>
        </w:rPr>
        <w:t xml:space="preserve">the Administrative Law Judge at </w:t>
      </w:r>
      <w:hyperlink r:id="rId11" w:history="1">
        <w:r w:rsidR="00D91CBF" w:rsidRPr="009640AB">
          <w:rPr>
            <w:rStyle w:val="Hyperlink"/>
            <w:rFonts w:ascii="Times New Roman" w:hAnsi="Times New Roman" w:cs="Times New Roman"/>
            <w:sz w:val="24"/>
            <w:szCs w:val="24"/>
          </w:rPr>
          <w:t>ebarnes@pa.gov</w:t>
        </w:r>
      </w:hyperlink>
      <w:r w:rsidR="009B0D83">
        <w:rPr>
          <w:rFonts w:ascii="Times New Roman" w:hAnsi="Times New Roman" w:cs="Times New Roman"/>
          <w:sz w:val="24"/>
          <w:szCs w:val="24"/>
        </w:rPr>
        <w:t xml:space="preserve"> </w:t>
      </w:r>
      <w:r w:rsidR="00E43791"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EC4BB0" w:rsidR="00BD0E6D" w:rsidRDefault="00BD0E6D" w:rsidP="00E43791">
      <w:pPr>
        <w:spacing w:line="360" w:lineRule="auto"/>
        <w:ind w:firstLine="720"/>
        <w:rPr>
          <w:rFonts w:ascii="Times New Roman" w:hAnsi="Times New Roman" w:cs="Times New Roman"/>
        </w:rPr>
      </w:pPr>
      <w:r>
        <w:rPr>
          <w:rFonts w:ascii="Times New Roman" w:hAnsi="Times New Roman" w:cs="Times New Roman"/>
        </w:rPr>
        <w:t xml:space="preserve">Please be sure to have all pre-served exhibits with you at the time of the hearing.  This hearing may be your only opportunity to present evidence in support of your </w:t>
      </w:r>
      <w:r w:rsidR="005C11BC">
        <w:rPr>
          <w:rFonts w:ascii="Times New Roman" w:hAnsi="Times New Roman" w:cs="Times New Roman"/>
        </w:rPr>
        <w:t>protest</w:t>
      </w:r>
      <w:r>
        <w:rPr>
          <w:rFonts w:ascii="Times New Roman" w:hAnsi="Times New Roman" w:cs="Times New Roman"/>
        </w:rPr>
        <w: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4AE00D49" w14:textId="77777777" w:rsidR="00FC4431" w:rsidRDefault="001E5370" w:rsidP="00A775DF">
      <w:pPr>
        <w:spacing w:line="360" w:lineRule="auto"/>
        <w:rPr>
          <w:rFonts w:ascii="Times New Roman" w:hAnsi="Times New Roman" w:cs="Times New Roman"/>
        </w:rPr>
      </w:pPr>
      <w:r w:rsidRPr="001E5370">
        <w:rPr>
          <w:rFonts w:ascii="Times New Roman" w:hAnsi="Times New Roman" w:cs="Times New Roman"/>
          <w:b/>
          <w:bCs/>
        </w:rPr>
        <w:lastRenderedPageBreak/>
        <w:t>COVID-19</w:t>
      </w:r>
      <w:r w:rsidRPr="001E5370">
        <w:rPr>
          <w:rFonts w:ascii="Times New Roman" w:hAnsi="Times New Roman" w:cs="Times New Roman"/>
        </w:rPr>
        <w:t>.   Currently the PUC’s buildings are closed due to the COVID-19 pandemic. However, the PUC remains fully functional and continues to work remotely.  Because the PUC does not have access to regular U.S. Mail,</w:t>
      </w:r>
      <w:r w:rsidR="00A775DF">
        <w:rPr>
          <w:rFonts w:ascii="Times New Roman" w:hAnsi="Times New Roman" w:cs="Times New Roman"/>
        </w:rPr>
        <w:t xml:space="preserve"> </w:t>
      </w:r>
      <w:r w:rsidR="00A775DF" w:rsidRPr="00210429">
        <w:rPr>
          <w:rFonts w:ascii="Times New Roman" w:hAnsi="Times New Roman" w:cs="Times New Roman"/>
        </w:rPr>
        <w:t xml:space="preserve">the </w:t>
      </w:r>
      <w:r w:rsidR="00E65FA9" w:rsidRPr="00210429">
        <w:rPr>
          <w:rFonts w:ascii="Times New Roman" w:hAnsi="Times New Roman" w:cs="Times New Roman"/>
        </w:rPr>
        <w:t>PUC</w:t>
      </w:r>
      <w:r w:rsidR="00A775DF" w:rsidRPr="00210429">
        <w:rPr>
          <w:rFonts w:ascii="Times New Roman" w:hAnsi="Times New Roman" w:cs="Times New Roman"/>
        </w:rPr>
        <w:t xml:space="preserve"> shall only accept e-filings for all documents. </w:t>
      </w:r>
      <w:r w:rsidRPr="00210429">
        <w:rPr>
          <w:rFonts w:ascii="Times New Roman" w:hAnsi="Times New Roman" w:cs="Times New Roman"/>
        </w:rPr>
        <w:t xml:space="preserve"> </w:t>
      </w:r>
      <w:r w:rsidRPr="001E5370">
        <w:rPr>
          <w:rFonts w:ascii="Times New Roman" w:hAnsi="Times New Roman" w:cs="Times New Roman"/>
        </w:rPr>
        <w:t xml:space="preserve"> </w:t>
      </w:r>
      <w:r w:rsidRPr="00210429">
        <w:rPr>
          <w:rFonts w:ascii="Times New Roman" w:hAnsi="Times New Roman" w:cs="Times New Roman"/>
        </w:rPr>
        <w:t xml:space="preserve">Therefore, </w:t>
      </w:r>
      <w:r w:rsidR="00A775DF" w:rsidRPr="00210429">
        <w:rPr>
          <w:rFonts w:ascii="Times New Roman" w:hAnsi="Times New Roman" w:cs="Times New Roman"/>
        </w:rPr>
        <w:t xml:space="preserve">a </w:t>
      </w:r>
      <w:r w:rsidRPr="00210429">
        <w:rPr>
          <w:rFonts w:ascii="Times New Roman" w:hAnsi="Times New Roman" w:cs="Times New Roman"/>
        </w:rPr>
        <w:t>part</w:t>
      </w:r>
      <w:r w:rsidR="00A775DF" w:rsidRPr="00210429">
        <w:rPr>
          <w:rFonts w:ascii="Times New Roman" w:hAnsi="Times New Roman" w:cs="Times New Roman"/>
        </w:rPr>
        <w:t xml:space="preserve">y who wishes to file a document with the PUC must </w:t>
      </w:r>
      <w:r w:rsidRPr="001E5370">
        <w:rPr>
          <w:rFonts w:ascii="Times New Roman" w:hAnsi="Times New Roman" w:cs="Times New Roman"/>
        </w:rPr>
        <w:t>sign-up for e-</w:t>
      </w:r>
      <w:r w:rsidR="00A775DF">
        <w:rPr>
          <w:rFonts w:ascii="Times New Roman" w:hAnsi="Times New Roman" w:cs="Times New Roman"/>
        </w:rPr>
        <w:t>F</w:t>
      </w:r>
      <w:r w:rsidRPr="001E5370">
        <w:rPr>
          <w:rFonts w:ascii="Times New Roman" w:hAnsi="Times New Roman" w:cs="Times New Roman"/>
        </w:rPr>
        <w:t>iling and e-</w:t>
      </w:r>
      <w:r w:rsidR="00A775DF">
        <w:rPr>
          <w:rFonts w:ascii="Times New Roman" w:hAnsi="Times New Roman" w:cs="Times New Roman"/>
        </w:rPr>
        <w:t>S</w:t>
      </w:r>
      <w:r w:rsidRPr="001E5370">
        <w:rPr>
          <w:rFonts w:ascii="Times New Roman" w:hAnsi="Times New Roman" w:cs="Times New Roman"/>
        </w:rPr>
        <w:t xml:space="preserve">ervice </w:t>
      </w:r>
      <w:r w:rsidR="00D5283A">
        <w:rPr>
          <w:rFonts w:ascii="Times New Roman" w:hAnsi="Times New Roman" w:cs="Times New Roman"/>
        </w:rPr>
        <w:t xml:space="preserve">as indicated </w:t>
      </w:r>
      <w:r w:rsidRPr="001E5370">
        <w:rPr>
          <w:rFonts w:ascii="Times New Roman" w:hAnsi="Times New Roman" w:cs="Times New Roman"/>
        </w:rPr>
        <w:t>below.</w:t>
      </w:r>
    </w:p>
    <w:p w14:paraId="2BA8C28A" w14:textId="5645B28F" w:rsidR="001E5370" w:rsidRPr="001E5370" w:rsidRDefault="00A775DF" w:rsidP="00A775DF">
      <w:pPr>
        <w:spacing w:line="360" w:lineRule="auto"/>
        <w:rPr>
          <w:rFonts w:ascii="Times New Roman" w:hAnsi="Times New Roman" w:cs="Times New Roman"/>
        </w:rPr>
      </w:pPr>
      <w:r w:rsidRPr="00A775DF">
        <w:rPr>
          <w:b/>
          <w:bCs/>
          <w:color w:val="252525"/>
          <w:sz w:val="23"/>
          <w:szCs w:val="23"/>
        </w:rPr>
        <w:t xml:space="preserve"> </w:t>
      </w:r>
    </w:p>
    <w:p w14:paraId="56315CBF" w14:textId="28C29E19" w:rsidR="00C47CDF" w:rsidRDefault="001E5370" w:rsidP="001E5370">
      <w:pPr>
        <w:spacing w:line="360" w:lineRule="auto"/>
        <w:rPr>
          <w:rFonts w:ascii="Times New Roman" w:hAnsi="Times New Roman" w:cs="Times New Roman"/>
        </w:rPr>
      </w:pPr>
      <w:r w:rsidRPr="001E5370">
        <w:rPr>
          <w:rFonts w:ascii="Times New Roman" w:hAnsi="Times New Roman" w:cs="Times New Roman"/>
          <w:b/>
        </w:rPr>
        <w:t>E-FILING</w:t>
      </w:r>
      <w:r w:rsidRPr="001E5370">
        <w:rPr>
          <w:rFonts w:ascii="Times New Roman" w:hAnsi="Times New Roman" w:cs="Times New Roman"/>
        </w:rPr>
        <w:t xml:space="preserve">. The PUC offers a free e-Filing Subscription Service.  This service allows a user to </w:t>
      </w:r>
      <w:r>
        <w:rPr>
          <w:rFonts w:ascii="Times New Roman" w:hAnsi="Times New Roman" w:cs="Times New Roman"/>
        </w:rPr>
        <w:t xml:space="preserve">file documents electronically and </w:t>
      </w:r>
      <w:r w:rsidRPr="001E5370">
        <w:rPr>
          <w:rFonts w:ascii="Times New Roman" w:hAnsi="Times New Roman" w:cs="Times New Roman"/>
        </w:rPr>
        <w:t xml:space="preserve">receive an automatic email notification whenever a document is added, removed, or changed on the PUC website in a specific case. For information and to subscribe to this service, visit the PUC’s website at:   </w:t>
      </w:r>
    </w:p>
    <w:p w14:paraId="7315DA86" w14:textId="251A25E9" w:rsidR="00C47CDF" w:rsidRDefault="00232F4B" w:rsidP="001E5370">
      <w:pPr>
        <w:spacing w:line="360" w:lineRule="auto"/>
        <w:rPr>
          <w:rFonts w:ascii="Times New Roman" w:hAnsi="Times New Roman" w:cs="Times New Roman"/>
        </w:rPr>
      </w:pPr>
      <w:hyperlink r:id="rId12" w:history="1">
        <w:r w:rsidR="003C62ED" w:rsidRPr="009640AB">
          <w:rPr>
            <w:rStyle w:val="Hyperlink"/>
            <w:rFonts w:ascii="Times New Roman" w:eastAsiaTheme="majorEastAsia" w:hAnsi="Times New Roman" w:cs="Times New Roman"/>
          </w:rPr>
          <w:t>https://www.puc.pa.gov/filing-resources/efiling/</w:t>
        </w:r>
      </w:hyperlink>
    </w:p>
    <w:p w14:paraId="781AEA91" w14:textId="77777777" w:rsidR="00C47CDF" w:rsidRPr="00C47CDF" w:rsidRDefault="00C47CDF" w:rsidP="001E5370">
      <w:pPr>
        <w:spacing w:line="360" w:lineRule="auto"/>
        <w:rPr>
          <w:rFonts w:ascii="Times New Roman" w:hAnsi="Times New Roman" w:cs="Times New Roman"/>
        </w:rPr>
      </w:pPr>
    </w:p>
    <w:p w14:paraId="0DB9E488" w14:textId="03509D56" w:rsidR="00A775DF" w:rsidRPr="00FC4431" w:rsidRDefault="00A775DF" w:rsidP="00A775DF">
      <w:pPr>
        <w:spacing w:line="360" w:lineRule="auto"/>
        <w:rPr>
          <w:rFonts w:ascii="Times New Roman" w:hAnsi="Times New Roman" w:cs="Times New Roman"/>
        </w:rPr>
      </w:pPr>
      <w:r w:rsidRPr="00FC4431">
        <w:rPr>
          <w:rFonts w:ascii="Times New Roman" w:hAnsi="Times New Roman" w:cs="Times New Roman"/>
          <w:b/>
          <w:bCs/>
        </w:rPr>
        <w:t xml:space="preserve">PAPER FILING.  </w:t>
      </w:r>
      <w:r w:rsidRPr="00FC4431">
        <w:rPr>
          <w:rFonts w:ascii="Times New Roman" w:hAnsi="Times New Roman" w:cs="Times New Roman"/>
        </w:rPr>
        <w:t>If you do not have the capability to open and use an e-</w:t>
      </w:r>
      <w:r w:rsidR="00C47CDF" w:rsidRPr="00FC4431">
        <w:rPr>
          <w:rFonts w:ascii="Times New Roman" w:hAnsi="Times New Roman" w:cs="Times New Roman"/>
        </w:rPr>
        <w:t>F</w:t>
      </w:r>
      <w:r w:rsidRPr="00FC4431">
        <w:rPr>
          <w:rFonts w:ascii="Times New Roman" w:hAnsi="Times New Roman" w:cs="Times New Roman"/>
        </w:rPr>
        <w:t xml:space="preserve">iling account, you may file paper documents with the Secretary of the Commission. Filing of paper documents </w:t>
      </w:r>
      <w:r w:rsidRPr="00FC4431">
        <w:rPr>
          <w:rFonts w:ascii="Times New Roman" w:hAnsi="Times New Roman" w:cs="Times New Roman"/>
          <w:u w:val="single"/>
        </w:rPr>
        <w:t>must be sent by overnight delivery to:</w:t>
      </w:r>
      <w:r w:rsidRPr="00FC4431">
        <w:rPr>
          <w:rFonts w:ascii="Times New Roman" w:hAnsi="Times New Roman" w:cs="Times New Roman"/>
        </w:rPr>
        <w:t xml:space="preserve">  </w:t>
      </w:r>
    </w:p>
    <w:p w14:paraId="2F80ED27" w14:textId="77777777" w:rsidR="00A775DF" w:rsidRPr="00FC4431" w:rsidRDefault="00A775DF" w:rsidP="00C47CDF">
      <w:pPr>
        <w:jc w:val="center"/>
        <w:rPr>
          <w:rFonts w:ascii="Times New Roman" w:hAnsi="Times New Roman" w:cs="Times New Roman"/>
        </w:rPr>
      </w:pPr>
      <w:r w:rsidRPr="00FC4431">
        <w:rPr>
          <w:rFonts w:ascii="Times New Roman" w:hAnsi="Times New Roman" w:cs="Times New Roman"/>
        </w:rPr>
        <w:t>Secretary of the Commission</w:t>
      </w:r>
      <w:r w:rsidRPr="00FC4431">
        <w:rPr>
          <w:rFonts w:ascii="Times New Roman" w:hAnsi="Times New Roman" w:cs="Times New Roman"/>
        </w:rPr>
        <w:br/>
        <w:t>400 North Street</w:t>
      </w:r>
      <w:r w:rsidRPr="00FC4431">
        <w:rPr>
          <w:rFonts w:ascii="Times New Roman" w:hAnsi="Times New Roman" w:cs="Times New Roman"/>
        </w:rPr>
        <w:br/>
        <w:t>Harrisburg, PA 17120</w:t>
      </w:r>
    </w:p>
    <w:p w14:paraId="7F6DD8B7" w14:textId="77777777" w:rsidR="00C47CDF" w:rsidRPr="00FC4431" w:rsidRDefault="00C47CDF" w:rsidP="00A775DF">
      <w:pPr>
        <w:rPr>
          <w:rFonts w:ascii="Times New Roman" w:hAnsi="Times New Roman" w:cs="Times New Roman"/>
        </w:rPr>
      </w:pPr>
    </w:p>
    <w:p w14:paraId="0016D068" w14:textId="1171A546" w:rsidR="00A775DF" w:rsidRPr="00FC4431" w:rsidRDefault="00A775DF" w:rsidP="00A775DF">
      <w:pPr>
        <w:rPr>
          <w:rFonts w:ascii="Times New Roman" w:hAnsi="Times New Roman" w:cs="Times New Roman"/>
          <w:sz w:val="22"/>
          <w:szCs w:val="22"/>
        </w:rPr>
      </w:pPr>
      <w:r w:rsidRPr="00FC4431">
        <w:rPr>
          <w:rFonts w:ascii="Times New Roman" w:hAnsi="Times New Roman" w:cs="Times New Roman"/>
        </w:rPr>
        <w:t xml:space="preserve">It is important that you retain the tracking information as proof of submission because during the pandemic emergency, the </w:t>
      </w:r>
      <w:r w:rsidR="00E65FA9" w:rsidRPr="00FC4431">
        <w:rPr>
          <w:rFonts w:ascii="Times New Roman" w:hAnsi="Times New Roman" w:cs="Times New Roman"/>
        </w:rPr>
        <w:t>PUC</w:t>
      </w:r>
      <w:r w:rsidRPr="00FC4431">
        <w:rPr>
          <w:rFonts w:ascii="Times New Roman" w:hAnsi="Times New Roman" w:cs="Times New Roman"/>
        </w:rPr>
        <w:t xml:space="preserve"> has limited access to mail delivery.  </w:t>
      </w:r>
    </w:p>
    <w:p w14:paraId="0645D417" w14:textId="77777777" w:rsidR="00A775DF" w:rsidRPr="00FC4431" w:rsidRDefault="00A775DF" w:rsidP="00A775DF"/>
    <w:p w14:paraId="39002E8A" w14:textId="57062E9C" w:rsidR="0022324C" w:rsidRPr="00C47CDF" w:rsidRDefault="0022324C" w:rsidP="0077585C">
      <w:pPr>
        <w:pStyle w:val="BalloonText"/>
        <w:tabs>
          <w:tab w:val="left" w:pos="720"/>
        </w:tabs>
        <w:rPr>
          <w:rFonts w:ascii="Times New Roman" w:hAnsi="Times New Roman" w:cs="Times New Roman"/>
          <w:color w:val="FF0000"/>
          <w:szCs w:val="24"/>
        </w:rPr>
      </w:pPr>
    </w:p>
    <w:p w14:paraId="276EC9C7" w14:textId="796F3C86" w:rsidR="00A368C3" w:rsidRPr="00A368C3" w:rsidRDefault="0022324C" w:rsidP="00A368C3">
      <w:pPr>
        <w:pStyle w:val="Heading2"/>
        <w:spacing w:line="360" w:lineRule="auto"/>
        <w:rPr>
          <w:rFonts w:ascii="Times New Roman" w:hAnsi="Times New Roman" w:cs="Times New Roman"/>
          <w:color w:val="auto"/>
          <w:sz w:val="24"/>
          <w:szCs w:val="24"/>
        </w:rPr>
      </w:pPr>
      <w:r w:rsidRPr="00A368C3">
        <w:rPr>
          <w:rFonts w:ascii="Times New Roman" w:hAnsi="Times New Roman" w:cs="Times New Roman"/>
          <w:color w:val="auto"/>
          <w:sz w:val="24"/>
          <w:szCs w:val="24"/>
        </w:rPr>
        <w:t>SERVING</w:t>
      </w:r>
      <w:r w:rsidR="000C1A32" w:rsidRPr="00A368C3">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OTHER PARTIES</w:t>
      </w:r>
      <w:r w:rsidR="00417F7E">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 xml:space="preserve">When you file documents with the PUC, you must also </w:t>
      </w:r>
    </w:p>
    <w:p w14:paraId="233705A5" w14:textId="7B12474E" w:rsidR="0022324C" w:rsidRPr="00A368C3" w:rsidRDefault="0022324C" w:rsidP="00A368C3">
      <w:pPr>
        <w:spacing w:line="360" w:lineRule="auto"/>
        <w:rPr>
          <w:rFonts w:ascii="Times New Roman" w:hAnsi="Times New Roman" w:cs="Times New Roman"/>
        </w:rPr>
      </w:pPr>
      <w:r w:rsidRPr="00A368C3">
        <w:rPr>
          <w:rFonts w:ascii="Times New Roman" w:hAnsi="Times New Roman" w:cs="Times New Roman"/>
        </w:rPr>
        <w:t xml:space="preserve">serve </w:t>
      </w:r>
      <w:r w:rsidR="00EF40F4">
        <w:rPr>
          <w:rFonts w:ascii="Times New Roman" w:hAnsi="Times New Roman" w:cs="Times New Roman"/>
        </w:rPr>
        <w:t>a copy</w:t>
      </w:r>
      <w:r w:rsidRPr="00A368C3">
        <w:rPr>
          <w:rFonts w:ascii="Times New Roman" w:hAnsi="Times New Roman" w:cs="Times New Roman"/>
        </w:rPr>
        <w:t xml:space="preserve"> on the other party.  </w:t>
      </w:r>
      <w:r w:rsidR="001E5370">
        <w:rPr>
          <w:rFonts w:ascii="Times New Roman" w:hAnsi="Times New Roman" w:cs="Times New Roman"/>
        </w:rPr>
        <w:t>During COVID-19, y</w:t>
      </w:r>
      <w:r w:rsidRPr="00A368C3">
        <w:rPr>
          <w:rFonts w:ascii="Times New Roman" w:hAnsi="Times New Roman" w:cs="Times New Roman"/>
        </w:rPr>
        <w:t xml:space="preserve">ou can serve </w:t>
      </w:r>
      <w:r w:rsidR="00EF40F4">
        <w:rPr>
          <w:rFonts w:ascii="Times New Roman" w:hAnsi="Times New Roman" w:cs="Times New Roman"/>
        </w:rPr>
        <w:t xml:space="preserve">a </w:t>
      </w:r>
      <w:r w:rsidRPr="00A368C3">
        <w:rPr>
          <w:rFonts w:ascii="Times New Roman" w:hAnsi="Times New Roman" w:cs="Times New Roman"/>
        </w:rPr>
        <w:t>cop</w:t>
      </w:r>
      <w:r w:rsidR="00EF40F4">
        <w:rPr>
          <w:rFonts w:ascii="Times New Roman" w:hAnsi="Times New Roman" w:cs="Times New Roman"/>
        </w:rPr>
        <w:t>y</w:t>
      </w:r>
      <w:r w:rsidRPr="00A368C3">
        <w:rPr>
          <w:rFonts w:ascii="Times New Roman" w:hAnsi="Times New Roman" w:cs="Times New Roman"/>
        </w:rPr>
        <w:t xml:space="preserve"> by e-Service</w:t>
      </w:r>
      <w:r w:rsidR="001E5370">
        <w:rPr>
          <w:rFonts w:ascii="Times New Roman" w:hAnsi="Times New Roman" w:cs="Times New Roman"/>
        </w:rPr>
        <w:t xml:space="preserve"> or e-mail</w:t>
      </w:r>
      <w:r w:rsidRPr="00A368C3">
        <w:rPr>
          <w:rFonts w:ascii="Times New Roman" w:hAnsi="Times New Roman" w:cs="Times New Roman"/>
        </w:rPr>
        <w:t>.</w:t>
      </w:r>
      <w:r w:rsidR="0032153D" w:rsidRPr="0032153D">
        <w:rPr>
          <w:rFonts w:ascii="Times New Roman" w:hAnsi="Times New Roman" w:cs="Times New Roman"/>
        </w:rPr>
        <w:t xml:space="preserve"> </w:t>
      </w:r>
      <w:r w:rsidR="0032153D">
        <w:rPr>
          <w:rFonts w:ascii="Times New Roman" w:hAnsi="Times New Roman" w:cs="Times New Roman"/>
        </w:rPr>
        <w:t>[</w:t>
      </w:r>
      <w:r w:rsidR="0032153D" w:rsidRPr="00090F56">
        <w:rPr>
          <w:rFonts w:ascii="Times New Roman" w:hAnsi="Times New Roman" w:cs="Times New Roman"/>
        </w:rPr>
        <w:t xml:space="preserve">For your convenience, a copy of the </w:t>
      </w:r>
      <w:r w:rsidR="001E5370">
        <w:rPr>
          <w:rFonts w:ascii="Times New Roman" w:hAnsi="Times New Roman" w:cs="Times New Roman"/>
        </w:rPr>
        <w:t>PUC</w:t>
      </w:r>
      <w:r w:rsidR="0032153D" w:rsidRPr="00090F56">
        <w:rPr>
          <w:rFonts w:ascii="Times New Roman" w:hAnsi="Times New Roman" w:cs="Times New Roman"/>
        </w:rPr>
        <w:t>’s current service list of all parties to this proceeding is enclosed with this Order</w:t>
      </w:r>
      <w:r w:rsidR="0032153D">
        <w:rPr>
          <w:rFonts w:ascii="Times New Roman" w:hAnsi="Times New Roman" w:cs="Times New Roman"/>
        </w:rPr>
        <w:t>]</w:t>
      </w:r>
      <w:r w:rsidR="0032153D" w:rsidRPr="00090F56">
        <w:rPr>
          <w:rFonts w:ascii="Times New Roman" w:hAnsi="Times New Roman" w:cs="Times New Roman"/>
        </w:rPr>
        <w:t xml:space="preserve">.  </w:t>
      </w:r>
    </w:p>
    <w:p w14:paraId="67044850" w14:textId="2A570DE4" w:rsidR="0022324C" w:rsidRDefault="0022324C" w:rsidP="0022324C">
      <w:pPr>
        <w:rPr>
          <w:rFonts w:ascii="Times New Roman" w:hAnsi="Times New Roman" w:cs="Times New Roman"/>
        </w:rPr>
      </w:pPr>
    </w:p>
    <w:p w14:paraId="6D91982D" w14:textId="3679E5E3" w:rsidR="0022324C" w:rsidRDefault="0022324C" w:rsidP="00636518">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SERVING THE PRESIDING OFFICER</w:t>
      </w:r>
      <w:r w:rsidR="00417F7E">
        <w:rPr>
          <w:rFonts w:ascii="Times New Roman" w:hAnsi="Times New Roman" w:cs="Times New Roman"/>
        </w:rPr>
        <w:t xml:space="preserve">.  </w:t>
      </w:r>
      <w:r w:rsidR="00BC3ED5" w:rsidRPr="00090F56">
        <w:rPr>
          <w:rFonts w:ascii="Times New Roman" w:hAnsi="Times New Roman" w:cs="Times New Roman"/>
        </w:rPr>
        <w:t xml:space="preserve">Be sure that you serve me directly with a copy of any document that you file in this proceeding at the time of its filing. </w:t>
      </w:r>
      <w:r w:rsidR="00864317">
        <w:rPr>
          <w:rFonts w:ascii="Times New Roman" w:hAnsi="Times New Roman" w:cs="Times New Roman"/>
        </w:rPr>
        <w:t xml:space="preserve"> Y</w:t>
      </w:r>
      <w:r w:rsidR="00864317" w:rsidRPr="00E43791">
        <w:rPr>
          <w:rFonts w:ascii="Times New Roman" w:hAnsi="Times New Roman" w:cs="Times New Roman"/>
        </w:rPr>
        <w:t xml:space="preserve">ou must email one (1) copy at </w:t>
      </w:r>
      <w:r w:rsidR="00F011B4">
        <w:rPr>
          <w:rFonts w:ascii="Times New Roman" w:hAnsi="Times New Roman" w:cs="Times New Roman"/>
        </w:rPr>
        <w:t>ebarnes@pa.gov</w:t>
      </w:r>
      <w:r w:rsidR="00864317">
        <w:rPr>
          <w:rFonts w:ascii="Times New Roman" w:hAnsi="Times New Roman" w:cs="Times New Roman"/>
        </w:rPr>
        <w:t xml:space="preserve">.  </w:t>
      </w:r>
      <w:r w:rsidR="00BC3ED5" w:rsidRPr="00090F56">
        <w:rPr>
          <w:rFonts w:ascii="Times New Roman" w:hAnsi="Times New Roman" w:cs="Times New Roman"/>
        </w:rPr>
        <w:t xml:space="preserve"> If you send me any correspondence or document, </w:t>
      </w:r>
      <w:r w:rsidR="00BC3ED5" w:rsidRPr="00BC3ED5">
        <w:rPr>
          <w:rFonts w:ascii="Times New Roman" w:hAnsi="Times New Roman" w:cs="Times New Roman"/>
        </w:rPr>
        <w:t xml:space="preserve">you </w:t>
      </w:r>
      <w:r w:rsidR="00BC3ED5" w:rsidRPr="00663476">
        <w:rPr>
          <w:rFonts w:ascii="Times New Roman" w:hAnsi="Times New Roman" w:cs="Times New Roman"/>
        </w:rPr>
        <w:t>must</w:t>
      </w:r>
      <w:r w:rsidR="00663476" w:rsidRPr="00663476">
        <w:rPr>
          <w:rFonts w:ascii="Times New Roman" w:hAnsi="Times New Roman" w:cs="Times New Roman"/>
        </w:rPr>
        <w:t xml:space="preserve"> </w:t>
      </w:r>
      <w:r w:rsidR="00BC3ED5" w:rsidRPr="00663476">
        <w:rPr>
          <w:rFonts w:ascii="Times New Roman" w:hAnsi="Times New Roman" w:cs="Times New Roman"/>
        </w:rPr>
        <w:t>a</w:t>
      </w:r>
      <w:r w:rsidR="00BC3ED5" w:rsidRPr="00090F56">
        <w:rPr>
          <w:rFonts w:ascii="Times New Roman" w:hAnsi="Times New Roman" w:cs="Times New Roman"/>
        </w:rPr>
        <w:t xml:space="preserve">lso send a copy of that correspondence or document to every other party.  </w:t>
      </w:r>
    </w:p>
    <w:p w14:paraId="5D6D2191" w14:textId="588A0B17" w:rsidR="00237895" w:rsidRDefault="00237895" w:rsidP="008B6732">
      <w:pPr>
        <w:pStyle w:val="BalloonText"/>
        <w:spacing w:line="360" w:lineRule="auto"/>
        <w:rPr>
          <w:rFonts w:ascii="Times New Roman" w:hAnsi="Times New Roman" w:cs="Times New Roman"/>
          <w:szCs w:val="24"/>
        </w:rPr>
      </w:pPr>
    </w:p>
    <w:p w14:paraId="42D868CB" w14:textId="77777777" w:rsidR="00232F4B" w:rsidRDefault="00232F4B" w:rsidP="008B6732">
      <w:pPr>
        <w:pStyle w:val="BalloonText"/>
        <w:spacing w:line="360" w:lineRule="auto"/>
        <w:rPr>
          <w:rFonts w:ascii="Times New Roman" w:hAnsi="Times New Roman" w:cs="Times New Roman"/>
          <w:szCs w:val="24"/>
        </w:rPr>
      </w:pPr>
    </w:p>
    <w:p w14:paraId="0AAC7343" w14:textId="77777777" w:rsidR="00021493" w:rsidRPr="00021493"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8B6732">
        <w:rPr>
          <w:rFonts w:ascii="Times New Roman" w:hAnsi="Times New Roman" w:cs="Times New Roman"/>
          <w:b/>
        </w:rPr>
        <w:lastRenderedPageBreak/>
        <w:t xml:space="preserve">REPRESENTATION.  </w:t>
      </w:r>
      <w:r w:rsidRPr="00021493">
        <w:rPr>
          <w:rFonts w:ascii="Times New Roman" w:hAnsi="Times New Roman" w:cs="Times New Roman"/>
          <w:spacing w:val="-3"/>
        </w:rPr>
        <w:t xml:space="preserve">If you are an individual, you may represent yourself or you may </w:t>
      </w:r>
    </w:p>
    <w:p w14:paraId="774C3F58" w14:textId="246017E8" w:rsidR="008B6732" w:rsidRPr="00021493" w:rsidRDefault="008B6732" w:rsidP="00021493">
      <w:pPr>
        <w:tabs>
          <w:tab w:val="left" w:pos="630"/>
        </w:tabs>
        <w:spacing w:line="360" w:lineRule="auto"/>
        <w:rPr>
          <w:rFonts w:ascii="Times New Roman" w:hAnsi="Times New Roman" w:cs="Times New Roman"/>
        </w:rPr>
      </w:pPr>
      <w:r w:rsidRPr="00021493">
        <w:rPr>
          <w:rFonts w:ascii="Times New Roman" w:hAnsi="Times New Roman" w:cs="Times New Roman"/>
          <w:spacing w:val="-3"/>
        </w:rPr>
        <w:t xml:space="preserve">have an attorney represent you.   All others, including a partnership, </w:t>
      </w:r>
      <w:r w:rsidR="00AF4942">
        <w:rPr>
          <w:rFonts w:ascii="Times New Roman" w:hAnsi="Times New Roman" w:cs="Times New Roman"/>
          <w:spacing w:val="-3"/>
        </w:rPr>
        <w:t xml:space="preserve">limited liability company, </w:t>
      </w:r>
      <w:r w:rsidRPr="00021493">
        <w:rPr>
          <w:rFonts w:ascii="Times New Roman" w:hAnsi="Times New Roman" w:cs="Times New Roman"/>
          <w:spacing w:val="-3"/>
        </w:rPr>
        <w:t xml:space="preserve">corporation, trust, association, or governmental agency or subdivision, must be represented </w:t>
      </w:r>
      <w:r w:rsidR="00C31508">
        <w:rPr>
          <w:rFonts w:ascii="Times New Roman" w:hAnsi="Times New Roman" w:cs="Times New Roman"/>
          <w:spacing w:val="-3"/>
        </w:rPr>
        <w:t xml:space="preserve">by </w:t>
      </w:r>
      <w:r w:rsidRPr="00021493">
        <w:rPr>
          <w:rFonts w:ascii="Times New Roman" w:hAnsi="Times New Roman" w:cs="Times New Roman"/>
          <w:spacing w:val="-3"/>
        </w:rPr>
        <w:t xml:space="preserve">an attorney licensed to practice law in Pennsylvania, or admitted </w:t>
      </w:r>
      <w:r w:rsidRPr="00021493">
        <w:rPr>
          <w:rFonts w:ascii="Times New Roman" w:hAnsi="Times New Roman" w:cs="Times New Roman"/>
          <w:i/>
          <w:iCs/>
          <w:spacing w:val="-3"/>
        </w:rPr>
        <w:t>pro hac vice</w:t>
      </w:r>
      <w:r w:rsidRPr="00021493">
        <w:rPr>
          <w:rFonts w:ascii="Times New Roman" w:hAnsi="Times New Roman" w:cs="Times New Roman"/>
          <w:spacing w:val="-3"/>
        </w:rPr>
        <w:t>.</w:t>
      </w:r>
      <w:r>
        <w:rPr>
          <w:rStyle w:val="FootnoteReference"/>
          <w:rFonts w:ascii="Times New Roman" w:hAnsi="Times New Roman" w:cs="Times New Roman"/>
          <w:spacing w:val="-3"/>
        </w:rPr>
        <w:footnoteReference w:id="1"/>
      </w:r>
      <w:r w:rsidRPr="00021493">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55DEBD68" w14:textId="7D182820" w:rsidR="00ED672F" w:rsidRPr="008B6732" w:rsidRDefault="0022324C" w:rsidP="008B6732">
      <w:pPr>
        <w:pStyle w:val="ListParagraph"/>
        <w:numPr>
          <w:ilvl w:val="0"/>
          <w:numId w:val="24"/>
        </w:numPr>
        <w:spacing w:line="360" w:lineRule="auto"/>
        <w:ind w:hanging="72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 The </w:t>
      </w:r>
      <w:r w:rsidR="00551E2B">
        <w:rPr>
          <w:rFonts w:ascii="Times New Roman" w:hAnsi="Times New Roman" w:cs="Times New Roman"/>
          <w:spacing w:val="-3"/>
        </w:rPr>
        <w:t>Applicant</w:t>
      </w:r>
      <w:r w:rsidRPr="008B6732">
        <w:rPr>
          <w:rFonts w:ascii="Times New Roman" w:hAnsi="Times New Roman" w:cs="Times New Roman"/>
          <w:spacing w:val="-3"/>
        </w:rPr>
        <w:t xml:space="preserve">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p>
    <w:p w14:paraId="30DB63C1" w14:textId="0D008EAD" w:rsidR="0022324C" w:rsidRPr="00AC0CAA" w:rsidRDefault="0022324C" w:rsidP="006F400C">
      <w:pPr>
        <w:spacing w:line="360" w:lineRule="auto"/>
        <w:rPr>
          <w:rFonts w:ascii="Times New Roman" w:hAnsi="Times New Roman" w:cs="Times New Roman"/>
        </w:rPr>
      </w:pPr>
      <w:r w:rsidRPr="00ED672F">
        <w:rPr>
          <w:rFonts w:ascii="Times New Roman" w:hAnsi="Times New Roman" w:cs="Times New Roman"/>
          <w:spacing w:val="-3"/>
        </w:rPr>
        <w:t xml:space="preserve">of proof and must present </w:t>
      </w:r>
      <w:r w:rsidRPr="00A368C3">
        <w:rPr>
          <w:rFonts w:ascii="Times New Roman" w:hAnsi="Times New Roman" w:cs="Times New Roman"/>
          <w:spacing w:val="-3"/>
        </w:rPr>
        <w:t xml:space="preserve">evidence sufficient to </w:t>
      </w:r>
      <w:r w:rsidRPr="0022324C">
        <w:rPr>
          <w:rFonts w:ascii="Times New Roman" w:hAnsi="Times New Roman" w:cs="Times New Roman"/>
          <w:spacing w:val="-3"/>
        </w:rPr>
        <w:t xml:space="preserve">demonstrate that the utility has violated the Public Utility Code, or a regulation or order of the </w:t>
      </w:r>
      <w:r w:rsidR="0077585C">
        <w:rPr>
          <w:rFonts w:ascii="Times New Roman" w:hAnsi="Times New Roman" w:cs="Times New Roman"/>
          <w:spacing w:val="-3"/>
        </w:rPr>
        <w:t>PUC</w:t>
      </w:r>
      <w:r w:rsidRPr="0022324C">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2324C">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6F75073D" w14:textId="77777777" w:rsidR="00864317" w:rsidRPr="00864317"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p>
    <w:p w14:paraId="22A65E8C" w14:textId="77A3A3F8" w:rsidR="000C1A32" w:rsidRPr="00A368C3" w:rsidRDefault="00921971" w:rsidP="00A368C3">
      <w:pPr>
        <w:pStyle w:val="ParaTab1"/>
        <w:tabs>
          <w:tab w:val="left" w:pos="2070"/>
        </w:tabs>
        <w:spacing w:line="360" w:lineRule="auto"/>
        <w:ind w:firstLine="0"/>
        <w:rPr>
          <w:rFonts w:ascii="Times New Roman" w:hAnsi="Times New Roman" w:cs="Times New Roman"/>
          <w:b/>
          <w:spacing w:val="-3"/>
        </w:rPr>
      </w:pPr>
      <w:r>
        <w:rPr>
          <w:rFonts w:ascii="Times New Roman" w:hAnsi="Times New Roman" w:cs="Times New Roman"/>
          <w:spacing w:val="-3"/>
        </w:rPr>
        <w:t>during the course of the proceeding</w:t>
      </w:r>
      <w:r w:rsidR="000C1A32" w:rsidRPr="00A368C3">
        <w:rPr>
          <w:rFonts w:ascii="Times New Roman" w:hAnsi="Times New Roman" w:cs="Times New Roman"/>
          <w:spacing w:val="-3"/>
        </w:rPr>
        <w:t>, you must immediately update OALJ</w:t>
      </w:r>
      <w:r w:rsidR="0032153D">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342FF45" w14:textId="7D6F5880" w:rsidR="00BC3ED5" w:rsidRPr="00BC3ED5"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723367">
        <w:rPr>
          <w:rFonts w:ascii="Times New Roman" w:hAnsi="Times New Roman" w:cs="Times New Roman"/>
          <w:b/>
        </w:rPr>
        <w:t xml:space="preserve"> </w:t>
      </w:r>
      <w:r w:rsidR="00BC3ED5">
        <w:rPr>
          <w:rFonts w:ascii="Times New Roman" w:hAnsi="Times New Roman" w:cs="Times New Roman"/>
          <w:b/>
        </w:rPr>
        <w:t xml:space="preserve"> </w:t>
      </w:r>
      <w:r w:rsidRPr="00723367">
        <w:rPr>
          <w:rFonts w:ascii="Times New Roman" w:hAnsi="Times New Roman" w:cs="Times New Roman"/>
          <w:b/>
        </w:rPr>
        <w:t>ACCOMMODATION</w:t>
      </w:r>
      <w:r w:rsidR="00A368C3">
        <w:rPr>
          <w:rFonts w:ascii="Times New Roman" w:hAnsi="Times New Roman" w:cs="Times New Roman"/>
          <w:b/>
        </w:rPr>
        <w:t xml:space="preserve">.   </w:t>
      </w:r>
      <w:r w:rsidR="00394B4C" w:rsidRPr="00A368C3">
        <w:rPr>
          <w:rFonts w:ascii="Times New Roman" w:hAnsi="Times New Roman" w:cs="Times New Roman"/>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p>
    <w:p w14:paraId="44824E89" w14:textId="6E0F126E" w:rsidR="00394B4C" w:rsidRPr="00BC3ED5" w:rsidRDefault="00394B4C" w:rsidP="00BC3ED5">
      <w:pPr>
        <w:spacing w:line="360" w:lineRule="auto"/>
        <w:rPr>
          <w:rFonts w:ascii="Times New Roman" w:hAnsi="Times New Roman" w:cs="Times New Roman"/>
          <w:b/>
        </w:rPr>
      </w:pPr>
      <w:r w:rsidRPr="00BC3ED5">
        <w:rPr>
          <w:rFonts w:ascii="Times New Roman" w:hAnsi="Times New Roman" w:cs="Times New Roman"/>
        </w:rPr>
        <w:t>order to participate in this hearing process may request one.  Please call the PUC scheduling office at least five (5) business days prior to your hearing to submit your request.</w:t>
      </w:r>
    </w:p>
    <w:p w14:paraId="560BA540" w14:textId="77777777" w:rsidR="00394B4C" w:rsidRPr="00166D3F" w:rsidRDefault="00394B4C" w:rsidP="00166D3F">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17CF6D08" w14:textId="26F386FA" w:rsidR="00394B4C" w:rsidRPr="00394B4C" w:rsidRDefault="00394B4C" w:rsidP="00166D3F">
      <w:pPr>
        <w:tabs>
          <w:tab w:val="left" w:pos="-720"/>
        </w:tabs>
        <w:suppressAutoHyphens/>
        <w:spacing w:line="360" w:lineRule="auto"/>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3F0DE568" w14:textId="7EA1074B" w:rsidR="00BC3ED5" w:rsidRPr="00331863"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Pr>
          <w:rFonts w:ascii="Times New Roman" w:hAnsi="Times New Roman" w:cs="Times New Roman"/>
          <w:b/>
        </w:rPr>
        <w:t xml:space="preserve">     </w:t>
      </w:r>
      <w:r w:rsidR="00921971" w:rsidRPr="00331863">
        <w:rPr>
          <w:rFonts w:ascii="Times New Roman" w:hAnsi="Times New Roman" w:cs="Times New Roman"/>
          <w:b/>
        </w:rPr>
        <w:t>SETTLEMENT</w:t>
      </w:r>
      <w:r w:rsidR="00A368C3" w:rsidRPr="00331863">
        <w:rPr>
          <w:rFonts w:ascii="Times New Roman" w:hAnsi="Times New Roman" w:cs="Times New Roman"/>
          <w:b/>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Pr>
          <w:rFonts w:ascii="Times New Roman" w:hAnsi="Times New Roman" w:cs="Times New Roman"/>
        </w:rPr>
        <w:t xml:space="preserve"> </w:t>
      </w:r>
      <w:r w:rsidR="00950645" w:rsidRPr="00331863">
        <w:rPr>
          <w:rFonts w:ascii="Times New Roman" w:hAnsi="Times New Roman" w:cs="Times New Roman"/>
        </w:rPr>
        <w:t xml:space="preserve">The </w:t>
      </w:r>
      <w:r w:rsidR="0030518A">
        <w:rPr>
          <w:rFonts w:ascii="Times New Roman" w:hAnsi="Times New Roman" w:cs="Times New Roman"/>
        </w:rPr>
        <w:t xml:space="preserve">Applicant </w:t>
      </w:r>
      <w:r>
        <w:rPr>
          <w:rFonts w:ascii="Times New Roman" w:hAnsi="Times New Roman" w:cs="Times New Roman"/>
        </w:rPr>
        <w:t xml:space="preserve">shall </w:t>
      </w:r>
    </w:p>
    <w:p w14:paraId="1F9AC0D8" w14:textId="0D2055D0" w:rsidR="00166D3F" w:rsidRPr="00A368C3" w:rsidRDefault="00950645" w:rsidP="00A368C3">
      <w:pPr>
        <w:spacing w:line="360" w:lineRule="auto"/>
        <w:rPr>
          <w:rFonts w:ascii="Times New Roman" w:hAnsi="Times New Roman" w:cs="Times New Roman"/>
          <w:b/>
        </w:rPr>
      </w:pPr>
      <w:r w:rsidRPr="00A368C3">
        <w:rPr>
          <w:rFonts w:ascii="Times New Roman" w:hAnsi="Times New Roman" w:cs="Times New Roman"/>
        </w:rPr>
        <w:t xml:space="preserve">contact </w:t>
      </w:r>
      <w:r w:rsidR="00ED672F">
        <w:rPr>
          <w:rFonts w:ascii="Times New Roman" w:hAnsi="Times New Roman" w:cs="Times New Roman"/>
        </w:rPr>
        <w:t xml:space="preserve">the </w:t>
      </w:r>
      <w:r w:rsidR="0030518A">
        <w:rPr>
          <w:rFonts w:ascii="Times New Roman" w:hAnsi="Times New Roman" w:cs="Times New Roman"/>
        </w:rPr>
        <w:t>Protestant</w:t>
      </w:r>
      <w:r w:rsidRPr="00A368C3">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Pr>
          <w:rFonts w:ascii="Times New Roman" w:hAnsi="Times New Roman" w:cs="Times New Roman"/>
        </w:rPr>
        <w:t xml:space="preserve"> on all the issues</w:t>
      </w:r>
      <w:r w:rsidRPr="00A368C3">
        <w:rPr>
          <w:rFonts w:ascii="Times New Roman" w:hAnsi="Times New Roman" w:cs="Times New Roman"/>
        </w:rPr>
        <w:t xml:space="preserve">, a formal </w:t>
      </w:r>
      <w:r w:rsidRPr="00A368C3">
        <w:rPr>
          <w:rFonts w:ascii="Times New Roman" w:hAnsi="Times New Roman" w:cs="Times New Roman"/>
        </w:rPr>
        <w:lastRenderedPageBreak/>
        <w:t>hearing will not be necessary and the scheduled hearing will be cancelled.</w:t>
      </w:r>
      <w:r w:rsidR="00E8326A">
        <w:rPr>
          <w:rFonts w:ascii="Times New Roman" w:hAnsi="Times New Roman" w:cs="Times New Roman"/>
        </w:rPr>
        <w:t xml:space="preserve">  As this proceeding is before the Office of Administrative Law Judge pursuant to 52 Pa. Code Section 54.36</w:t>
      </w:r>
      <w:r w:rsidR="00AA6404">
        <w:rPr>
          <w:rFonts w:ascii="Times New Roman" w:hAnsi="Times New Roman" w:cs="Times New Roman"/>
        </w:rPr>
        <w:t>(c)</w:t>
      </w:r>
      <w:r w:rsidR="00FD5828">
        <w:rPr>
          <w:rFonts w:ascii="Times New Roman" w:hAnsi="Times New Roman" w:cs="Times New Roman"/>
        </w:rPr>
        <w:t>.</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8752128" w14:textId="6ACD6E01" w:rsidR="003A21AE" w:rsidRDefault="00636518" w:rsidP="003A21AE">
      <w:pPr>
        <w:spacing w:line="360" w:lineRule="auto"/>
      </w:pPr>
      <w:r>
        <w:rPr>
          <w:rFonts w:ascii="Times New Roman" w:hAnsi="Times New Roman" w:cs="Times New Roman"/>
          <w:b/>
        </w:rPr>
        <w:t>1</w:t>
      </w:r>
      <w:r w:rsidR="00D36F8C">
        <w:rPr>
          <w:rFonts w:ascii="Times New Roman" w:hAnsi="Times New Roman" w:cs="Times New Roman"/>
          <w:b/>
        </w:rPr>
        <w:t>0</w:t>
      </w:r>
      <w:r>
        <w:rPr>
          <w:rFonts w:ascii="Times New Roman" w:hAnsi="Times New Roman" w:cs="Times New Roman"/>
          <w:b/>
        </w:rPr>
        <w:t>.</w:t>
      </w:r>
      <w:r w:rsidR="00AF4A2A" w:rsidRPr="00636518">
        <w:rPr>
          <w:rFonts w:ascii="Times New Roman" w:hAnsi="Times New Roman" w:cs="Times New Roman"/>
          <w:b/>
        </w:rPr>
        <w:t xml:space="preserve">     </w:t>
      </w:r>
      <w:r>
        <w:rPr>
          <w:rFonts w:ascii="Times New Roman" w:hAnsi="Times New Roman" w:cs="Times New Roman"/>
          <w:b/>
        </w:rPr>
        <w:t xml:space="preserve"> </w:t>
      </w:r>
      <w:r w:rsidR="003A21AE">
        <w:tab/>
        <w:t xml:space="preserve">Protestant should be prepared to begin presentation of </w:t>
      </w:r>
      <w:r w:rsidR="00151F77">
        <w:t xml:space="preserve">its </w:t>
      </w:r>
      <w:r w:rsidR="003A21AE">
        <w:t>direct case immediately upon the conclusion of the presentation of the applicant’s direct case.  Applicant has the burden of proof with respect to need for the service and technical and financial fitness.  Protestant</w:t>
      </w:r>
      <w:r w:rsidR="002B3721">
        <w:t xml:space="preserve"> has</w:t>
      </w:r>
      <w:r w:rsidR="003A21AE">
        <w:t xml:space="preserve"> the burden of proof with respect to assertions that entry of a new carrier endangers or impairs the existing carrier’s operation, thus rendering the grant of the application contrary to the public interest.</w:t>
      </w:r>
    </w:p>
    <w:p w14:paraId="417FE04E" w14:textId="77777777" w:rsidR="003A21AE" w:rsidRDefault="003A21AE" w:rsidP="00364E00">
      <w:pPr>
        <w:tabs>
          <w:tab w:val="left" w:pos="720"/>
        </w:tabs>
        <w:spacing w:line="360" w:lineRule="auto"/>
        <w:rPr>
          <w:rFonts w:ascii="Times New Roman" w:hAnsi="Times New Roman" w:cs="Times New Roman"/>
          <w:b/>
        </w:rPr>
      </w:pPr>
    </w:p>
    <w:p w14:paraId="344E18F1" w14:textId="443442AF" w:rsidR="00636518" w:rsidRPr="00364E00" w:rsidRDefault="003A21AE" w:rsidP="00364E00">
      <w:pPr>
        <w:tabs>
          <w:tab w:val="left" w:pos="720"/>
        </w:tabs>
        <w:spacing w:line="360" w:lineRule="auto"/>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r>
      <w:r w:rsidR="00636518">
        <w:rPr>
          <w:rFonts w:ascii="Times New Roman" w:hAnsi="Times New Roman" w:cs="Times New Roman"/>
          <w:b/>
        </w:rPr>
        <w:t xml:space="preserve"> </w:t>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1465364F" w:rsidR="00DB3BF4" w:rsidRDefault="00AF4A2A" w:rsidP="00864317">
      <w:pPr>
        <w:spacing w:line="360" w:lineRule="auto"/>
        <w:ind w:firstLine="720"/>
        <w:rPr>
          <w:rFonts w:ascii="Times New Roman" w:hAnsi="Times New Roman" w:cs="Times New Roman"/>
          <w:spacing w:val="-3"/>
        </w:rPr>
      </w:pPr>
      <w:r>
        <w:rPr>
          <w:rFonts w:ascii="Times New Roman" w:hAnsi="Times New Roman" w:cs="Times New Roman"/>
          <w:spacing w:val="-3"/>
        </w:rPr>
        <w:t>Please be sure to participate from a location, and using a phone, where background noise will be minimized, and the reception is clear.</w:t>
      </w:r>
    </w:p>
    <w:p w14:paraId="09E12FD2" w14:textId="1EF44AD5" w:rsidR="003A21AE" w:rsidRDefault="003A21AE" w:rsidP="00864317">
      <w:pPr>
        <w:spacing w:line="360" w:lineRule="auto"/>
        <w:ind w:firstLine="720"/>
        <w:rPr>
          <w:rFonts w:ascii="Times New Roman" w:hAnsi="Times New Roman" w:cs="Times New Roman"/>
          <w:spacing w:val="-3"/>
        </w:rPr>
      </w:pPr>
    </w:p>
    <w:p w14:paraId="1CE7820E" w14:textId="77777777" w:rsidR="003A21AE" w:rsidRPr="002B2F20" w:rsidRDefault="003A21AE" w:rsidP="00864317">
      <w:pPr>
        <w:spacing w:line="360" w:lineRule="auto"/>
        <w:ind w:firstLine="720"/>
        <w:rPr>
          <w:rFonts w:ascii="Times New Roman" w:hAnsi="Times New Roman" w:cs="Times New Roman"/>
          <w:b/>
        </w:rPr>
      </w:pP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14650C9C" w14:textId="17CECC6C" w:rsidR="001E1569" w:rsidRDefault="001E1569" w:rsidP="001E1569">
      <w:r w:rsidRPr="0030236D">
        <w:t>Dated:</w:t>
      </w:r>
      <w:r>
        <w:tab/>
        <w:t xml:space="preserve"> </w:t>
      </w:r>
      <w:r>
        <w:rPr>
          <w:u w:val="single"/>
        </w:rPr>
        <w:t>April 20, 2021</w:t>
      </w:r>
      <w:r>
        <w:tab/>
      </w:r>
      <w:r>
        <w:tab/>
      </w:r>
      <w:r>
        <w:tab/>
      </w:r>
      <w:r w:rsidR="00232F4B">
        <w:tab/>
      </w:r>
      <w:r w:rsidR="00232F4B">
        <w:tab/>
      </w:r>
      <w:r w:rsidRPr="001E1569">
        <w:rPr>
          <w:u w:val="single"/>
        </w:rPr>
        <w:t>__________/s/______________</w:t>
      </w:r>
    </w:p>
    <w:p w14:paraId="03A18A27" w14:textId="50E45583" w:rsidR="001E1569" w:rsidRDefault="001E1569" w:rsidP="001E1569">
      <w:r>
        <w:tab/>
      </w:r>
      <w:r>
        <w:tab/>
      </w:r>
      <w:r>
        <w:tab/>
      </w:r>
      <w:r>
        <w:tab/>
      </w:r>
      <w:r>
        <w:tab/>
      </w:r>
      <w:r>
        <w:tab/>
      </w:r>
      <w:r w:rsidR="00232F4B">
        <w:tab/>
      </w:r>
      <w:r w:rsidR="00232F4B">
        <w:tab/>
      </w:r>
      <w:r>
        <w:t>Elizabeth H. Barnes</w:t>
      </w:r>
    </w:p>
    <w:p w14:paraId="673DA699" w14:textId="49E031DF" w:rsidR="001E1569" w:rsidRPr="00411ECF" w:rsidRDefault="001E1569" w:rsidP="001E1569">
      <w:pPr>
        <w:rPr>
          <w:b/>
        </w:rPr>
      </w:pPr>
      <w:r>
        <w:tab/>
      </w:r>
      <w:r>
        <w:tab/>
      </w:r>
      <w:r>
        <w:tab/>
      </w:r>
      <w:r>
        <w:tab/>
      </w:r>
      <w:r>
        <w:tab/>
      </w:r>
      <w:r>
        <w:tab/>
      </w:r>
      <w:r w:rsidR="00232F4B">
        <w:tab/>
      </w:r>
      <w:r w:rsidR="00232F4B">
        <w:tab/>
      </w:r>
      <w:r>
        <w:t>Administrative Law Judge</w:t>
      </w:r>
    </w:p>
    <w:p w14:paraId="70445820" w14:textId="77777777" w:rsidR="00232F4B" w:rsidRDefault="00232F4B" w:rsidP="008B6732">
      <w:pPr>
        <w:tabs>
          <w:tab w:val="left" w:pos="720"/>
        </w:tabs>
        <w:spacing w:line="360" w:lineRule="auto"/>
        <w:rPr>
          <w:rFonts w:ascii="Times New Roman" w:hAnsi="Times New Roman" w:cs="Times New Roman"/>
          <w:spacing w:val="-3"/>
        </w:rPr>
        <w:sectPr w:rsidR="00232F4B" w:rsidSect="00A974AF">
          <w:footerReference w:type="default" r:id="rId13"/>
          <w:pgSz w:w="12240" w:h="15840"/>
          <w:pgMar w:top="1440" w:right="1440" w:bottom="1440" w:left="1440" w:header="720" w:footer="720" w:gutter="0"/>
          <w:cols w:space="720"/>
          <w:titlePg/>
          <w:docGrid w:linePitch="360"/>
        </w:sectPr>
      </w:pPr>
    </w:p>
    <w:p w14:paraId="20F8C475" w14:textId="77777777" w:rsidR="00232F4B" w:rsidRDefault="00232F4B" w:rsidP="00232F4B">
      <w:pPr>
        <w:spacing w:after="120"/>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 xml:space="preserve">A-2021-3024563 - </w:t>
      </w:r>
      <w:r w:rsidRPr="007C370F">
        <w:rPr>
          <w:rFonts w:ascii="Microsoft Sans Serif" w:eastAsia="Microsoft Sans Serif" w:hAnsi="Microsoft Sans Serif" w:cs="Microsoft Sans Serif"/>
          <w:b/>
          <w:u w:val="single"/>
        </w:rPr>
        <w:t>APPLICATION OF ALL CHOICE ENERGY MIDAMERICA LLC FOR APPROVAL TO SUPPLY ELECTRICITY OR ELECTRIC GENERATION SERVICES AS A SUPPLIER OF ELECTRICITY TO THE PUBLIC IN THE SERVICE TERRITORIES OF PECO AND PPL</w:t>
      </w:r>
      <w:r>
        <w:rPr>
          <w:rFonts w:ascii="Microsoft Sans Serif" w:eastAsia="Microsoft Sans Serif" w:hAnsi="Microsoft Sans Serif" w:cs="Microsoft Sans Serif"/>
          <w:b/>
          <w:u w:val="single"/>
        </w:rPr>
        <w:cr/>
      </w:r>
    </w:p>
    <w:p w14:paraId="029587E3" w14:textId="77777777" w:rsidR="00232F4B" w:rsidRPr="0017555C" w:rsidRDefault="00232F4B" w:rsidP="00232F4B">
      <w:pPr>
        <w:rPr>
          <w:rFonts w:ascii="Microsoft Sans Serif" w:eastAsia="Microsoft Sans Serif" w:hAnsi="Microsoft Sans Serif" w:cs="Microsoft Sans Serif"/>
          <w:b/>
          <w:u w:val="single"/>
        </w:rPr>
      </w:pPr>
      <w:r w:rsidRPr="0017555C">
        <w:rPr>
          <w:rFonts w:ascii="Microsoft Sans Serif" w:eastAsia="Microsoft Sans Serif" w:hAnsi="Microsoft Sans Serif" w:cs="Microsoft Sans Serif"/>
          <w:b/>
          <w:u w:val="single"/>
        </w:rPr>
        <w:t xml:space="preserve">A-2021-3024607 - APPLICATION OF ALL CHOICE ENERGY MIDAMERICA LLC  </w:t>
      </w:r>
    </w:p>
    <w:p w14:paraId="3D8AB89A" w14:textId="77777777" w:rsidR="00232F4B" w:rsidRDefault="00232F4B" w:rsidP="00232F4B">
      <w:pPr>
        <w:spacing w:after="120"/>
        <w:rPr>
          <w:rFonts w:ascii="Microsoft Sans Serif" w:eastAsia="Microsoft Sans Serif" w:hAnsi="Microsoft Sans Serif" w:cs="Microsoft Sans Serif"/>
          <w:b/>
          <w:u w:val="single"/>
        </w:rPr>
      </w:pPr>
      <w:r w:rsidRPr="0017555C">
        <w:rPr>
          <w:rFonts w:ascii="Microsoft Sans Serif" w:eastAsia="Microsoft Sans Serif" w:hAnsi="Microsoft Sans Serif" w:cs="Microsoft Sans Serif"/>
          <w:b/>
          <w:u w:val="single"/>
        </w:rPr>
        <w:t xml:space="preserve">FOR APPROVAL TO SUPPLY NATURAL GAS SERVICES AS A SUPPLIER OR AGGREGATOR ENGAGED IN THE BUSINESS OF SUPPLYING NATURAL GAS SERVICES IN THE SERVICE TERRITORIES OF PECO, PHILADELPHIA GAS WORKS AND UGI UTILITIES </w:t>
      </w:r>
      <w:r>
        <w:rPr>
          <w:rFonts w:ascii="Microsoft Sans Serif" w:eastAsia="Microsoft Sans Serif" w:hAnsi="Microsoft Sans Serif" w:cs="Microsoft Sans Serif"/>
          <w:b/>
          <w:u w:val="single"/>
        </w:rPr>
        <w:cr/>
      </w:r>
    </w:p>
    <w:p w14:paraId="0DD8BB13" w14:textId="77777777" w:rsidR="00232F4B" w:rsidRDefault="00232F4B" w:rsidP="00232F4B">
      <w:pPr>
        <w:spacing w:after="120"/>
      </w:pPr>
      <w:r>
        <w:rPr>
          <w:rFonts w:ascii="Microsoft Sans Serif" w:eastAsia="Microsoft Sans Serif" w:hAnsi="Microsoft Sans Serif" w:cs="Microsoft Sans Serif"/>
        </w:rPr>
        <w:t>JULIE STEAMER ESQUIRE</w:t>
      </w:r>
      <w:r>
        <w:rPr>
          <w:rFonts w:ascii="Microsoft Sans Serif" w:eastAsia="Microsoft Sans Serif" w:hAnsi="Microsoft Sans Serif" w:cs="Microsoft Sans Serif"/>
        </w:rPr>
        <w:cr/>
        <w:t>STEAMER HART LLP</w:t>
      </w:r>
      <w:r>
        <w:rPr>
          <w:rFonts w:ascii="Microsoft Sans Serif" w:eastAsia="Microsoft Sans Serif" w:hAnsi="Microsoft Sans Serif" w:cs="Microsoft Sans Serif"/>
        </w:rPr>
        <w:cr/>
        <w:t xml:space="preserve">86 FLEET </w:t>
      </w:r>
      <w:proofErr w:type="gramStart"/>
      <w:r>
        <w:rPr>
          <w:rFonts w:ascii="Microsoft Sans Serif" w:eastAsia="Microsoft Sans Serif" w:hAnsi="Microsoft Sans Serif" w:cs="Microsoft Sans Serif"/>
        </w:rPr>
        <w:t>PLACE</w:t>
      </w:r>
      <w:proofErr w:type="gramEnd"/>
      <w:r>
        <w:rPr>
          <w:rFonts w:ascii="Microsoft Sans Serif" w:eastAsia="Microsoft Sans Serif" w:hAnsi="Microsoft Sans Serif" w:cs="Microsoft Sans Serif"/>
        </w:rPr>
        <w:cr/>
        <w:t>SUITE 32E</w:t>
      </w:r>
      <w:r>
        <w:rPr>
          <w:rFonts w:ascii="Microsoft Sans Serif" w:eastAsia="Microsoft Sans Serif" w:hAnsi="Microsoft Sans Serif" w:cs="Microsoft Sans Serif"/>
        </w:rPr>
        <w:cr/>
        <w:t>BROOKLYN NY  11201</w:t>
      </w:r>
      <w:r>
        <w:rPr>
          <w:rFonts w:ascii="Microsoft Sans Serif" w:eastAsia="Microsoft Sans Serif" w:hAnsi="Microsoft Sans Serif" w:cs="Microsoft Sans Serif"/>
        </w:rPr>
        <w:cr/>
      </w:r>
      <w:r w:rsidRPr="007C370F">
        <w:rPr>
          <w:rFonts w:ascii="Microsoft Sans Serif" w:eastAsia="Microsoft Sans Serif" w:hAnsi="Microsoft Sans Serif" w:cs="Microsoft Sans Serif"/>
          <w:b/>
          <w:bCs/>
        </w:rPr>
        <w:t>917.664.1305</w:t>
      </w:r>
      <w:r>
        <w:rPr>
          <w:rFonts w:ascii="Microsoft Sans Serif" w:eastAsia="Microsoft Sans Serif" w:hAnsi="Microsoft Sans Serif" w:cs="Microsoft Sans Serif"/>
        </w:rPr>
        <w:cr/>
        <w:t>jsteamer@steamerhart.com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All Choice Energy MidAmerica LLC</w:t>
      </w:r>
      <w:r>
        <w:rPr>
          <w:rFonts w:ascii="Microsoft Sans Serif" w:eastAsia="Microsoft Sans Serif" w:hAnsi="Microsoft Sans Serif" w:cs="Microsoft Sans Serif"/>
        </w:rPr>
        <w:cr/>
      </w:r>
      <w:r>
        <w:rPr>
          <w:rFonts w:ascii="Microsoft Sans Serif" w:eastAsia="Microsoft Sans Serif" w:hAnsi="Microsoft Sans Serif" w:cs="Microsoft Sans Serif"/>
        </w:rPr>
        <w:cr/>
        <w:t>JOHN D COYLE ESQUIRE</w:t>
      </w:r>
      <w:r>
        <w:rPr>
          <w:rFonts w:ascii="Microsoft Sans Serif" w:eastAsia="Microsoft Sans Serif" w:hAnsi="Microsoft Sans Serif" w:cs="Microsoft Sans Serif"/>
        </w:rPr>
        <w:tab/>
      </w:r>
      <w:r>
        <w:rPr>
          <w:rFonts w:ascii="Microsoft Sans Serif" w:eastAsia="Microsoft Sans Serif" w:hAnsi="Microsoft Sans Serif" w:cs="Microsoft Sans Serif"/>
        </w:rPr>
        <w:cr/>
        <w:t>COYLE LAW GROUP LLP</w:t>
      </w:r>
      <w:r>
        <w:rPr>
          <w:rFonts w:ascii="Microsoft Sans Serif" w:eastAsia="Microsoft Sans Serif" w:hAnsi="Microsoft Sans Serif" w:cs="Microsoft Sans Serif"/>
        </w:rPr>
        <w:cr/>
        <w:t>55 MADISON AVENUE</w:t>
      </w:r>
      <w:r>
        <w:rPr>
          <w:rFonts w:ascii="Microsoft Sans Serif" w:eastAsia="Microsoft Sans Serif" w:hAnsi="Microsoft Sans Serif" w:cs="Microsoft Sans Serif"/>
        </w:rPr>
        <w:cr/>
        <w:t>SUITE 400</w:t>
      </w:r>
      <w:r>
        <w:rPr>
          <w:rFonts w:ascii="Microsoft Sans Serif" w:eastAsia="Microsoft Sans Serif" w:hAnsi="Microsoft Sans Serif" w:cs="Microsoft Sans Serif"/>
        </w:rPr>
        <w:cr/>
        <w:t>MORRISTOWN NJ  07960</w:t>
      </w:r>
      <w:r>
        <w:rPr>
          <w:rFonts w:ascii="Microsoft Sans Serif" w:eastAsia="Microsoft Sans Serif" w:hAnsi="Microsoft Sans Serif" w:cs="Microsoft Sans Serif"/>
        </w:rPr>
        <w:cr/>
      </w:r>
      <w:r w:rsidRPr="007C370F">
        <w:rPr>
          <w:rFonts w:ascii="Microsoft Sans Serif" w:eastAsia="Microsoft Sans Serif" w:hAnsi="Microsoft Sans Serif" w:cs="Microsoft Sans Serif"/>
          <w:b/>
          <w:bCs/>
        </w:rPr>
        <w:t>973.801.0454</w:t>
      </w:r>
      <w:r>
        <w:rPr>
          <w:rFonts w:ascii="Microsoft Sans Serif" w:eastAsia="Microsoft Sans Serif" w:hAnsi="Microsoft Sans Serif" w:cs="Microsoft Sans Serif"/>
        </w:rPr>
        <w:cr/>
        <w:t>jcoyle@coylelawgroup.com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Choice Energy LLC</w:t>
      </w:r>
      <w:r>
        <w:rPr>
          <w:rFonts w:ascii="Microsoft Sans Serif" w:eastAsia="Microsoft Sans Serif" w:hAnsi="Microsoft Sans Serif" w:cs="Microsoft Sans Serif"/>
        </w:rPr>
        <w:cr/>
      </w:r>
    </w:p>
    <w:p w14:paraId="4E8D8B30" w14:textId="77777777" w:rsidR="00232F4B" w:rsidRDefault="00232F4B" w:rsidP="00232F4B"/>
    <w:p w14:paraId="090F091C" w14:textId="342AFD4E" w:rsidR="008B6732" w:rsidRPr="008B6732" w:rsidRDefault="008B6732" w:rsidP="008B6732">
      <w:pPr>
        <w:tabs>
          <w:tab w:val="left" w:pos="720"/>
        </w:tabs>
        <w:spacing w:line="360" w:lineRule="auto"/>
        <w:rPr>
          <w:rFonts w:ascii="Times New Roman" w:hAnsi="Times New Roman" w:cs="Times New Roman"/>
          <w:spacing w:val="-3"/>
        </w:rPr>
      </w:pPr>
    </w:p>
    <w:sectPr w:rsidR="008B6732" w:rsidRPr="008B6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ACF5" w14:textId="77777777" w:rsidR="00D44FB3" w:rsidRDefault="00D44FB3" w:rsidP="00244F8F">
      <w:r>
        <w:separator/>
      </w:r>
    </w:p>
  </w:endnote>
  <w:endnote w:type="continuationSeparator" w:id="0">
    <w:p w14:paraId="77438D2C" w14:textId="77777777" w:rsidR="00D44FB3" w:rsidRDefault="00D44FB3"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232F4B" w:rsidRDefault="00A974AF">
        <w:pPr>
          <w:pStyle w:val="Footer"/>
          <w:jc w:val="center"/>
          <w:rPr>
            <w:rFonts w:ascii="Times New Roman" w:hAnsi="Times New Roman" w:cs="Times New Roman"/>
            <w:sz w:val="20"/>
            <w:szCs w:val="20"/>
          </w:rPr>
        </w:pPr>
        <w:r w:rsidRPr="00232F4B">
          <w:rPr>
            <w:rFonts w:ascii="Times New Roman" w:hAnsi="Times New Roman" w:cs="Times New Roman"/>
            <w:sz w:val="20"/>
            <w:szCs w:val="20"/>
          </w:rPr>
          <w:fldChar w:fldCharType="begin"/>
        </w:r>
        <w:r w:rsidRPr="00232F4B">
          <w:rPr>
            <w:rFonts w:ascii="Times New Roman" w:hAnsi="Times New Roman" w:cs="Times New Roman"/>
            <w:sz w:val="20"/>
            <w:szCs w:val="20"/>
          </w:rPr>
          <w:instrText xml:space="preserve"> PAGE   \* MERGEFORMAT </w:instrText>
        </w:r>
        <w:r w:rsidRPr="00232F4B">
          <w:rPr>
            <w:rFonts w:ascii="Times New Roman" w:hAnsi="Times New Roman" w:cs="Times New Roman"/>
            <w:sz w:val="20"/>
            <w:szCs w:val="20"/>
          </w:rPr>
          <w:fldChar w:fldCharType="separate"/>
        </w:r>
        <w:r w:rsidRPr="00232F4B">
          <w:rPr>
            <w:rFonts w:ascii="Times New Roman" w:hAnsi="Times New Roman" w:cs="Times New Roman"/>
            <w:noProof/>
            <w:sz w:val="20"/>
            <w:szCs w:val="20"/>
          </w:rPr>
          <w:t>2</w:t>
        </w:r>
        <w:r w:rsidRPr="00232F4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9233" w14:textId="77777777" w:rsidR="00D44FB3" w:rsidRDefault="00D44FB3" w:rsidP="00244F8F">
      <w:r>
        <w:separator/>
      </w:r>
    </w:p>
  </w:footnote>
  <w:footnote w:type="continuationSeparator" w:id="0">
    <w:p w14:paraId="65B3C0D1" w14:textId="77777777" w:rsidR="00D44FB3" w:rsidRDefault="00D44FB3" w:rsidP="00244F8F">
      <w:r>
        <w:continuationSeparator/>
      </w:r>
    </w:p>
  </w:footnote>
  <w:footnote w:id="1">
    <w:p w14:paraId="4AA4ACED" w14:textId="7C9DD71E"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66 Pa.C.S. §332(a).</w:t>
      </w:r>
    </w:p>
  </w:footnote>
  <w:footnote w:id="3">
    <w:p w14:paraId="09A70772" w14:textId="3A0502CC"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4"/>
  </w:num>
  <w:num w:numId="3">
    <w:abstractNumId w:val="11"/>
  </w:num>
  <w:num w:numId="4">
    <w:abstractNumId w:val="34"/>
  </w:num>
  <w:num w:numId="5">
    <w:abstractNumId w:val="16"/>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3"/>
  </w:num>
  <w:num w:numId="21">
    <w:abstractNumId w:val="29"/>
  </w:num>
  <w:num w:numId="22">
    <w:abstractNumId w:val="13"/>
  </w:num>
  <w:num w:numId="23">
    <w:abstractNumId w:val="36"/>
  </w:num>
  <w:num w:numId="24">
    <w:abstractNumId w:val="20"/>
  </w:num>
  <w:num w:numId="25">
    <w:abstractNumId w:val="28"/>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7"/>
  </w:num>
  <w:num w:numId="29">
    <w:abstractNumId w:val="30"/>
  </w:num>
  <w:num w:numId="30">
    <w:abstractNumId w:val="19"/>
  </w:num>
  <w:num w:numId="31">
    <w:abstractNumId w:val="25"/>
  </w:num>
  <w:num w:numId="32">
    <w:abstractNumId w:val="35"/>
  </w:num>
  <w:num w:numId="33">
    <w:abstractNumId w:val="22"/>
  </w:num>
  <w:num w:numId="34">
    <w:abstractNumId w:val="26"/>
  </w:num>
  <w:num w:numId="35">
    <w:abstractNumId w:val="18"/>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71B7"/>
    <w:rsid w:val="00064176"/>
    <w:rsid w:val="000A69B3"/>
    <w:rsid w:val="000C1579"/>
    <w:rsid w:val="000C1A32"/>
    <w:rsid w:val="000D6838"/>
    <w:rsid w:val="000E244C"/>
    <w:rsid w:val="000E7489"/>
    <w:rsid w:val="00102FFB"/>
    <w:rsid w:val="00136D85"/>
    <w:rsid w:val="00151F77"/>
    <w:rsid w:val="00166D3F"/>
    <w:rsid w:val="00172900"/>
    <w:rsid w:val="00174DB7"/>
    <w:rsid w:val="00187155"/>
    <w:rsid w:val="00196212"/>
    <w:rsid w:val="001A4E19"/>
    <w:rsid w:val="001B155C"/>
    <w:rsid w:val="001B4EE7"/>
    <w:rsid w:val="001C3875"/>
    <w:rsid w:val="001C67DB"/>
    <w:rsid w:val="001E1569"/>
    <w:rsid w:val="001E20C0"/>
    <w:rsid w:val="001E5370"/>
    <w:rsid w:val="001F152D"/>
    <w:rsid w:val="00204018"/>
    <w:rsid w:val="00210429"/>
    <w:rsid w:val="0021278A"/>
    <w:rsid w:val="0022324C"/>
    <w:rsid w:val="0023187E"/>
    <w:rsid w:val="00232F4B"/>
    <w:rsid w:val="00236822"/>
    <w:rsid w:val="00237895"/>
    <w:rsid w:val="00244F8F"/>
    <w:rsid w:val="002638F3"/>
    <w:rsid w:val="0028740E"/>
    <w:rsid w:val="00290B15"/>
    <w:rsid w:val="002B2F20"/>
    <w:rsid w:val="002B3721"/>
    <w:rsid w:val="0030518A"/>
    <w:rsid w:val="0032153D"/>
    <w:rsid w:val="0032346D"/>
    <w:rsid w:val="00331863"/>
    <w:rsid w:val="00332D89"/>
    <w:rsid w:val="0034617E"/>
    <w:rsid w:val="00352467"/>
    <w:rsid w:val="00354265"/>
    <w:rsid w:val="00364E00"/>
    <w:rsid w:val="003735AA"/>
    <w:rsid w:val="00374D8F"/>
    <w:rsid w:val="00394B4C"/>
    <w:rsid w:val="003A21AE"/>
    <w:rsid w:val="003A2DD3"/>
    <w:rsid w:val="003C26DD"/>
    <w:rsid w:val="003C62ED"/>
    <w:rsid w:val="003D53E4"/>
    <w:rsid w:val="003F0684"/>
    <w:rsid w:val="004054B8"/>
    <w:rsid w:val="00417F7E"/>
    <w:rsid w:val="004A437F"/>
    <w:rsid w:val="004B0FC5"/>
    <w:rsid w:val="004B3AE5"/>
    <w:rsid w:val="004E1986"/>
    <w:rsid w:val="00551E2B"/>
    <w:rsid w:val="005560D1"/>
    <w:rsid w:val="00576187"/>
    <w:rsid w:val="00586F6D"/>
    <w:rsid w:val="005967F1"/>
    <w:rsid w:val="005A0CF6"/>
    <w:rsid w:val="005C11BC"/>
    <w:rsid w:val="005E0459"/>
    <w:rsid w:val="005E10E9"/>
    <w:rsid w:val="005E26F7"/>
    <w:rsid w:val="00636518"/>
    <w:rsid w:val="00645252"/>
    <w:rsid w:val="00654737"/>
    <w:rsid w:val="00663476"/>
    <w:rsid w:val="006706DB"/>
    <w:rsid w:val="006A1334"/>
    <w:rsid w:val="006C483E"/>
    <w:rsid w:val="006C5D32"/>
    <w:rsid w:val="006D3D74"/>
    <w:rsid w:val="006E30B2"/>
    <w:rsid w:val="006E6368"/>
    <w:rsid w:val="006F400C"/>
    <w:rsid w:val="00704042"/>
    <w:rsid w:val="0070517D"/>
    <w:rsid w:val="007223C3"/>
    <w:rsid w:val="00723367"/>
    <w:rsid w:val="00724ACB"/>
    <w:rsid w:val="0075227A"/>
    <w:rsid w:val="0077585C"/>
    <w:rsid w:val="007A4C3A"/>
    <w:rsid w:val="0083569A"/>
    <w:rsid w:val="00864317"/>
    <w:rsid w:val="00864506"/>
    <w:rsid w:val="00866DF3"/>
    <w:rsid w:val="008749E6"/>
    <w:rsid w:val="008B6732"/>
    <w:rsid w:val="008E3282"/>
    <w:rsid w:val="00921971"/>
    <w:rsid w:val="0093655A"/>
    <w:rsid w:val="00950645"/>
    <w:rsid w:val="0098348C"/>
    <w:rsid w:val="009B0D83"/>
    <w:rsid w:val="00A105C6"/>
    <w:rsid w:val="00A20512"/>
    <w:rsid w:val="00A25E93"/>
    <w:rsid w:val="00A368C3"/>
    <w:rsid w:val="00A36F1D"/>
    <w:rsid w:val="00A40888"/>
    <w:rsid w:val="00A416D1"/>
    <w:rsid w:val="00A57809"/>
    <w:rsid w:val="00A67878"/>
    <w:rsid w:val="00A775DF"/>
    <w:rsid w:val="00A9204E"/>
    <w:rsid w:val="00A974AF"/>
    <w:rsid w:val="00AA6404"/>
    <w:rsid w:val="00AB3B9B"/>
    <w:rsid w:val="00AD04F2"/>
    <w:rsid w:val="00AF4942"/>
    <w:rsid w:val="00AF4A2A"/>
    <w:rsid w:val="00B15498"/>
    <w:rsid w:val="00B165DA"/>
    <w:rsid w:val="00B21DAC"/>
    <w:rsid w:val="00B24F23"/>
    <w:rsid w:val="00B372AC"/>
    <w:rsid w:val="00B829AC"/>
    <w:rsid w:val="00B8412E"/>
    <w:rsid w:val="00BC3ED5"/>
    <w:rsid w:val="00BD0E6D"/>
    <w:rsid w:val="00BF323B"/>
    <w:rsid w:val="00BF7CEE"/>
    <w:rsid w:val="00C175C7"/>
    <w:rsid w:val="00C25146"/>
    <w:rsid w:val="00C31508"/>
    <w:rsid w:val="00C47CDF"/>
    <w:rsid w:val="00C60937"/>
    <w:rsid w:val="00C6377F"/>
    <w:rsid w:val="00C66B8C"/>
    <w:rsid w:val="00C7232F"/>
    <w:rsid w:val="00C745AB"/>
    <w:rsid w:val="00CA3B10"/>
    <w:rsid w:val="00CC77BE"/>
    <w:rsid w:val="00CD3F67"/>
    <w:rsid w:val="00CF1D2B"/>
    <w:rsid w:val="00D012EE"/>
    <w:rsid w:val="00D22E3F"/>
    <w:rsid w:val="00D322E3"/>
    <w:rsid w:val="00D36F8C"/>
    <w:rsid w:val="00D44FB3"/>
    <w:rsid w:val="00D5283A"/>
    <w:rsid w:val="00D67AA8"/>
    <w:rsid w:val="00D70320"/>
    <w:rsid w:val="00D833F3"/>
    <w:rsid w:val="00D91CBF"/>
    <w:rsid w:val="00DB3AE3"/>
    <w:rsid w:val="00DB3BF4"/>
    <w:rsid w:val="00DC347B"/>
    <w:rsid w:val="00DD5640"/>
    <w:rsid w:val="00E30DF9"/>
    <w:rsid w:val="00E3157A"/>
    <w:rsid w:val="00E42AE1"/>
    <w:rsid w:val="00E43791"/>
    <w:rsid w:val="00E6315F"/>
    <w:rsid w:val="00E65FA9"/>
    <w:rsid w:val="00E80322"/>
    <w:rsid w:val="00E8326A"/>
    <w:rsid w:val="00E8563B"/>
    <w:rsid w:val="00EC74A1"/>
    <w:rsid w:val="00ED672F"/>
    <w:rsid w:val="00ED6C45"/>
    <w:rsid w:val="00EE2AA5"/>
    <w:rsid w:val="00EF40F4"/>
    <w:rsid w:val="00F00719"/>
    <w:rsid w:val="00F011B4"/>
    <w:rsid w:val="00F524C0"/>
    <w:rsid w:val="00F527E9"/>
    <w:rsid w:val="00F779FB"/>
    <w:rsid w:val="00FB1FCF"/>
    <w:rsid w:val="00FC4431"/>
    <w:rsid w:val="00FD5828"/>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c.pa.gov/filing-resources/efil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arnes@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TotalTime>
  <Pages>6</Pages>
  <Words>1347</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Williams, Bobbie Jo</cp:lastModifiedBy>
  <cp:revision>2</cp:revision>
  <cp:lastPrinted>2019-04-16T17:52:00Z</cp:lastPrinted>
  <dcterms:created xsi:type="dcterms:W3CDTF">2021-04-20T17:28:00Z</dcterms:created>
  <dcterms:modified xsi:type="dcterms:W3CDTF">2021-04-20T17:28:00Z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