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5597EF77" w:rsidR="00AA491B" w:rsidRPr="00621F97" w:rsidRDefault="00621F97" w:rsidP="00621F97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30,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56608335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C34F9" w:rsidRPr="00FC34F9">
        <w:rPr>
          <w:b/>
          <w:sz w:val="24"/>
          <w:szCs w:val="24"/>
        </w:rPr>
        <w:t>00113363</w:t>
      </w:r>
    </w:p>
    <w:p w14:paraId="6AA9985E" w14:textId="7ABCE5F2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FC34F9" w:rsidRPr="00FC34F9">
        <w:rPr>
          <w:b/>
          <w:sz w:val="24"/>
          <w:szCs w:val="24"/>
        </w:rPr>
        <w:t>3025591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449D8C5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FC34F9" w:rsidRPr="00FC34F9">
        <w:rPr>
          <w:b/>
          <w:sz w:val="24"/>
          <w:szCs w:val="24"/>
        </w:rPr>
        <w:t>Metro Moving and Storage, Inc</w:t>
      </w:r>
      <w:r w:rsidR="00D7567E">
        <w:rPr>
          <w:b/>
          <w:sz w:val="24"/>
          <w:szCs w:val="24"/>
        </w:rPr>
        <w:t xml:space="preserve">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5DBC7310" w:rsidR="00AA491B" w:rsidRDefault="00AA491B" w:rsidP="00FC34F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A83B09">
        <w:rPr>
          <w:sz w:val="24"/>
          <w:szCs w:val="24"/>
        </w:rPr>
        <w:t xml:space="preserve">April </w:t>
      </w:r>
      <w:r w:rsidR="005272CD">
        <w:rPr>
          <w:sz w:val="24"/>
          <w:szCs w:val="24"/>
        </w:rPr>
        <w:t>2</w:t>
      </w:r>
      <w:r w:rsidR="00FC34F9">
        <w:rPr>
          <w:sz w:val="24"/>
          <w:szCs w:val="24"/>
        </w:rPr>
        <w:t>8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FC34F9" w:rsidRPr="00FC34F9">
        <w:rPr>
          <w:sz w:val="24"/>
          <w:szCs w:val="24"/>
        </w:rPr>
        <w:t>386th Revised Page 2, 137th Revised Page 2-B, 6th Revised Page 68-A, and</w:t>
      </w:r>
      <w:r w:rsidR="00FC34F9">
        <w:rPr>
          <w:sz w:val="24"/>
          <w:szCs w:val="24"/>
        </w:rPr>
        <w:t xml:space="preserve"> </w:t>
      </w:r>
      <w:r w:rsidR="00FC34F9" w:rsidRPr="00FC34F9">
        <w:rPr>
          <w:sz w:val="24"/>
          <w:szCs w:val="24"/>
        </w:rPr>
        <w:t>3rd Revised Page 68-B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737620C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FC34F9">
        <w:rPr>
          <w:sz w:val="24"/>
          <w:szCs w:val="24"/>
        </w:rPr>
        <w:t>June 1,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45F3B258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7389A1FF" w:rsidR="00391774" w:rsidRDefault="00391774" w:rsidP="00357041">
      <w:pPr>
        <w:ind w:firstLine="720"/>
      </w:pPr>
    </w:p>
    <w:p w14:paraId="53E327D4" w14:textId="4275EF97" w:rsidR="00AA491B" w:rsidRDefault="00AA491B" w:rsidP="00357041">
      <w:pPr>
        <w:ind w:firstLine="720"/>
      </w:pPr>
    </w:p>
    <w:p w14:paraId="465FECAF" w14:textId="36BCBE36" w:rsidR="00AA491B" w:rsidRDefault="00AA491B" w:rsidP="00357041">
      <w:pPr>
        <w:ind w:firstLine="720"/>
      </w:pPr>
    </w:p>
    <w:p w14:paraId="16734311" w14:textId="3762A6EC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10DB8FB" w:rsidR="00AA491B" w:rsidRPr="00FA5E40" w:rsidRDefault="00621F97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0D36EF" wp14:editId="5DCD5905">
            <wp:simplePos x="0" y="0"/>
            <wp:positionH relativeFrom="column">
              <wp:posOffset>3257550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621F97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1F97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16A24"/>
    <w:rsid w:val="007367F8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72115"/>
    <w:rsid w:val="00D7567E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124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824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2021-04-30T11:53:00Z</dcterms:created>
  <dcterms:modified xsi:type="dcterms:W3CDTF">2021-04-30T11:53:00Z</dcterms:modified>
</cp:coreProperties>
</file>