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095495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4518E253" w:rsidR="006E24FB" w:rsidRPr="002420D3" w:rsidRDefault="00142A78">
      <w:pPr>
        <w:jc w:val="center"/>
      </w:pPr>
      <w:r>
        <w:t>May 1</w:t>
      </w:r>
      <w:r w:rsidR="006344AB">
        <w:t>2</w:t>
      </w:r>
      <w:r w:rsidR="00A0183A">
        <w:t>, 202</w:t>
      </w:r>
      <w:r w:rsidR="00361B44">
        <w:t>1</w:t>
      </w:r>
    </w:p>
    <w:p w14:paraId="22EFAB7C" w14:textId="32B95D32" w:rsidR="006E24FB" w:rsidRDefault="00095495" w:rsidP="0022526F">
      <w:pPr>
        <w:jc w:val="right"/>
      </w:pPr>
      <w:r>
        <w:t>F-2020-3021486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74C380E4" w:rsidR="00FC6FAC" w:rsidRDefault="00095495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LaCretia</w:t>
      </w:r>
      <w:proofErr w:type="spellEnd"/>
      <w:r>
        <w:rPr>
          <w:sz w:val="22"/>
          <w:szCs w:val="22"/>
        </w:rPr>
        <w:t xml:space="preserve"> Fluellen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70C5C58A" w:rsidR="007348A4" w:rsidRPr="005E11F9" w:rsidRDefault="00095495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09549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2021-05-12T13:15:00Z</dcterms:created>
  <dcterms:modified xsi:type="dcterms:W3CDTF">2021-05-12T13:15:00Z</dcterms:modified>
</cp:coreProperties>
</file>