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FF52A1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679790DC" w:rsidR="0032220E" w:rsidRPr="00F10339" w:rsidRDefault="00FF52A1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May 14, 2021</w:t>
      </w:r>
    </w:p>
    <w:p w14:paraId="785008AA" w14:textId="77777777" w:rsidR="0032220E" w:rsidRPr="00E37B7A" w:rsidRDefault="0032220E" w:rsidP="0032220E"/>
    <w:p w14:paraId="5B64BB25" w14:textId="77777777" w:rsidR="00D04788" w:rsidRPr="007F33FF" w:rsidRDefault="00D04788" w:rsidP="00D04788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873803563FA44B90A20F54698933B0EF"/>
          </w:placeholder>
        </w:sdtPr>
        <w:sdtEndPr/>
        <w:sdtContent>
          <w:r>
            <w:rPr>
              <w:sz w:val="24"/>
              <w:szCs w:val="24"/>
            </w:rPr>
            <w:t>8924112</w:t>
          </w:r>
        </w:sdtContent>
      </w:sdt>
    </w:p>
    <w:p w14:paraId="426C6178" w14:textId="77777777" w:rsidR="00D04788" w:rsidRPr="007F33FF" w:rsidRDefault="00D04788" w:rsidP="00D04788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C28F38A19B8D4228AEEF8AA10DEE4579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58762BCEB7554135ABE49015CE4CCCEF"/>
          </w:placeholder>
        </w:sdtPr>
        <w:sdtEndPr/>
        <w:sdtContent>
          <w:r>
            <w:rPr>
              <w:sz w:val="24"/>
              <w:szCs w:val="24"/>
            </w:rPr>
            <w:t>3025742</w:t>
          </w:r>
        </w:sdtContent>
      </w:sdt>
    </w:p>
    <w:p w14:paraId="52E40911" w14:textId="77777777" w:rsidR="00D04788" w:rsidRPr="007F33FF" w:rsidRDefault="00D04788" w:rsidP="00D04788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9DA22113B24C4FE0BF6A959E58539DD4"/>
          </w:placeholder>
        </w:sdtPr>
        <w:sdtEndPr/>
        <w:sdtContent>
          <w:r>
            <w:rPr>
              <w:sz w:val="24"/>
              <w:szCs w:val="24"/>
            </w:rPr>
            <w:t>2450343</w:t>
          </w:r>
        </w:sdtContent>
      </w:sdt>
    </w:p>
    <w:p w14:paraId="113CAE2A" w14:textId="77777777" w:rsidR="00D04788" w:rsidRPr="007F33FF" w:rsidRDefault="00D04788" w:rsidP="00D04788">
      <w:pPr>
        <w:rPr>
          <w:sz w:val="24"/>
          <w:szCs w:val="24"/>
        </w:rPr>
      </w:pPr>
      <w:bookmarkStart w:id="1" w:name="_Hlk23240930"/>
      <w:bookmarkStart w:id="2" w:name="_Hlk23241733"/>
      <w:bookmarkEnd w:id="0"/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98C43A9E34FD4352AD884D34B939369B"/>
        </w:placeholder>
      </w:sdtPr>
      <w:sdtEndPr/>
      <w:sdtContent>
        <w:p w14:paraId="5FF244B1" w14:textId="77777777" w:rsidR="00D04788" w:rsidRPr="007F33FF" w:rsidRDefault="00D04788" w:rsidP="00D0478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JTS CONSTRUCTION &amp; EXCAVATION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A602064E0FBC4CF6B8FEA938B04382DC"/>
        </w:placeholder>
      </w:sdtPr>
      <w:sdtEndPr/>
      <w:sdtContent>
        <w:p w14:paraId="6C42266C" w14:textId="77777777" w:rsidR="00D04788" w:rsidRPr="007F33FF" w:rsidRDefault="00D04788" w:rsidP="00D0478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297 LITTLE PLUM RUN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572633A01D6D4828B09210DC351A637C"/>
        </w:placeholder>
      </w:sdtPr>
      <w:sdtEndPr/>
      <w:sdtContent>
        <w:p w14:paraId="40C8DB32" w14:textId="77777777" w:rsidR="00D04788" w:rsidRPr="007F33FF" w:rsidRDefault="00D04788" w:rsidP="00D04788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LOCK HAVEN PA  17745</w:t>
          </w:r>
        </w:p>
      </w:sdtContent>
    </w:sdt>
    <w:bookmarkEnd w:id="1"/>
    <w:p w14:paraId="748DDE9C" w14:textId="77777777" w:rsidR="00D04788" w:rsidRPr="007F33FF" w:rsidRDefault="00D04788" w:rsidP="00D04788">
      <w:pPr>
        <w:pStyle w:val="BodyTextIndent"/>
        <w:ind w:left="0"/>
        <w:rPr>
          <w:szCs w:val="24"/>
        </w:rPr>
      </w:pPr>
    </w:p>
    <w:p w14:paraId="01A1F186" w14:textId="77777777" w:rsidR="00D04788" w:rsidRPr="007F33FF" w:rsidRDefault="00D04788" w:rsidP="00D04788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bookmarkEnd w:id="2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D37C77359FDD42BA82C99E2955704439"/>
          </w:placeholder>
        </w:sdtPr>
        <w:sdtEndPr/>
        <w:sdtContent>
          <w:r>
            <w:rPr>
              <w:sz w:val="24"/>
              <w:szCs w:val="24"/>
            </w:rPr>
            <w:t>JTS Construction &amp; Excavation LLC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E8115CD434DA43069EB198C5B634B11D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297 Little Plum Run Road, Lock Haven, Clinton County, PA  17745. (570) 295-4450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</w:p>
    <w:bookmarkEnd w:id="3"/>
    <w:bookmarkEnd w:id="4"/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1AD4781B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7909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D04788" w:rsidRPr="006A7909">
            <w:rPr>
              <w:b/>
              <w:bCs/>
              <w:sz w:val="24"/>
            </w:rPr>
            <w:t>8924112</w:t>
          </w:r>
          <w:r w:rsidR="006A7909" w:rsidRPr="006A7909">
            <w:rPr>
              <w:b/>
              <w:bCs/>
              <w:sz w:val="24"/>
            </w:rPr>
            <w:t>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2F5579D8" w:rsidR="00C81575" w:rsidRPr="004C50E5" w:rsidRDefault="00FF52A1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  <w:r w:rsidRPr="00FF52A1">
        <w:rPr>
          <w:noProof/>
        </w:rPr>
        <w:t xml:space="preserve"> </w:t>
      </w:r>
    </w:p>
    <w:p w14:paraId="23319D34" w14:textId="5BFB647C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1820E402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7D301268" w:rsidR="00A45538" w:rsidRPr="004C50E5" w:rsidRDefault="00FF52A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C91C07" wp14:editId="3C31D660">
            <wp:simplePos x="0" y="0"/>
            <wp:positionH relativeFrom="column">
              <wp:posOffset>3162300</wp:posOffset>
            </wp:positionH>
            <wp:positionV relativeFrom="paragraph">
              <wp:posOffset>54610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0A7B" w14:textId="77777777" w:rsidR="0052087E" w:rsidRDefault="0052087E" w:rsidP="004C50E5">
      <w:r>
        <w:separator/>
      </w:r>
    </w:p>
  </w:endnote>
  <w:endnote w:type="continuationSeparator" w:id="0">
    <w:p w14:paraId="12078C3D" w14:textId="77777777" w:rsidR="0052087E" w:rsidRDefault="0052087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55B1" w14:textId="77777777" w:rsidR="0052087E" w:rsidRDefault="0052087E" w:rsidP="004C50E5">
      <w:r>
        <w:separator/>
      </w:r>
    </w:p>
  </w:footnote>
  <w:footnote w:type="continuationSeparator" w:id="0">
    <w:p w14:paraId="52915F89" w14:textId="77777777" w:rsidR="0052087E" w:rsidRDefault="0052087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909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788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1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2A1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73803563FA44B90A20F54698933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53DC-823C-440E-B13E-0F0EC942596A}"/>
      </w:docPartPr>
      <w:docPartBody>
        <w:p w:rsidR="00E94E99" w:rsidRDefault="00762EC8" w:rsidP="00762EC8">
          <w:pPr>
            <w:pStyle w:val="873803563FA44B90A20F54698933B0EF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28F38A19B8D4228AEEF8AA10DEE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2F949-1C47-4690-8ABD-6DBB2A4C5B96}"/>
      </w:docPartPr>
      <w:docPartBody>
        <w:p w:rsidR="00E94E99" w:rsidRDefault="00762EC8" w:rsidP="00762EC8">
          <w:pPr>
            <w:pStyle w:val="C28F38A19B8D4228AEEF8AA10DEE4579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58762BCEB7554135ABE49015CE4CC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7592-9C77-4C3C-AF42-DB83321AB95A}"/>
      </w:docPartPr>
      <w:docPartBody>
        <w:p w:rsidR="00E94E99" w:rsidRDefault="00762EC8" w:rsidP="00762EC8">
          <w:pPr>
            <w:pStyle w:val="58762BCEB7554135ABE49015CE4CCCEF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9DA22113B24C4FE0BF6A959E5853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14FAA-662D-42BD-80BF-745E5399F67C}"/>
      </w:docPartPr>
      <w:docPartBody>
        <w:p w:rsidR="00E94E99" w:rsidRDefault="00762EC8" w:rsidP="00762EC8">
          <w:pPr>
            <w:pStyle w:val="9DA22113B24C4FE0BF6A959E58539DD4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98C43A9E34FD4352AD884D34B939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13F9-AF00-4569-BC14-50BFE9875D5F}"/>
      </w:docPartPr>
      <w:docPartBody>
        <w:p w:rsidR="00E94E99" w:rsidRDefault="00762EC8" w:rsidP="00762EC8">
          <w:pPr>
            <w:pStyle w:val="98C43A9E34FD4352AD884D34B939369B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A602064E0FBC4CF6B8FEA938B043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8689-9315-4F49-8D4D-67FFB6B19061}"/>
      </w:docPartPr>
      <w:docPartBody>
        <w:p w:rsidR="00E94E99" w:rsidRDefault="00762EC8" w:rsidP="00762EC8">
          <w:pPr>
            <w:pStyle w:val="A602064E0FBC4CF6B8FEA938B04382DC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572633A01D6D4828B09210DC351A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E4E6-8458-4768-871F-FEF8ED3E2A1E}"/>
      </w:docPartPr>
      <w:docPartBody>
        <w:p w:rsidR="00E94E99" w:rsidRDefault="00762EC8" w:rsidP="00762EC8">
          <w:pPr>
            <w:pStyle w:val="572633A01D6D4828B09210DC351A637C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D37C77359FDD42BA82C99E295570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282C-870D-4633-A2BF-991D0E4ABFEC}"/>
      </w:docPartPr>
      <w:docPartBody>
        <w:p w:rsidR="00E94E99" w:rsidRDefault="00762EC8" w:rsidP="00762EC8">
          <w:pPr>
            <w:pStyle w:val="D37C77359FDD42BA82C99E2955704439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E8115CD434DA43069EB198C5B634B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E9C5-5D99-4FB7-A98A-3C6B3821F4D0}"/>
      </w:docPartPr>
      <w:docPartBody>
        <w:p w:rsidR="00E94E99" w:rsidRDefault="00762EC8" w:rsidP="00762EC8">
          <w:pPr>
            <w:pStyle w:val="E8115CD434DA43069EB198C5B634B11D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6C4D93"/>
    <w:rsid w:val="00762EC8"/>
    <w:rsid w:val="00853644"/>
    <w:rsid w:val="00886CC6"/>
    <w:rsid w:val="008A3C8C"/>
    <w:rsid w:val="00955F9E"/>
    <w:rsid w:val="009B5CD9"/>
    <w:rsid w:val="00A10474"/>
    <w:rsid w:val="00BD319A"/>
    <w:rsid w:val="00D34B99"/>
    <w:rsid w:val="00E94E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EC8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3803563FA44B90A20F54698933B0EF">
    <w:name w:val="873803563FA44B90A20F54698933B0EF"/>
    <w:rsid w:val="00762EC8"/>
  </w:style>
  <w:style w:type="paragraph" w:customStyle="1" w:styleId="C28F38A19B8D4228AEEF8AA10DEE4579">
    <w:name w:val="C28F38A19B8D4228AEEF8AA10DEE4579"/>
    <w:rsid w:val="00762EC8"/>
  </w:style>
  <w:style w:type="paragraph" w:customStyle="1" w:styleId="58762BCEB7554135ABE49015CE4CCCEF">
    <w:name w:val="58762BCEB7554135ABE49015CE4CCCEF"/>
    <w:rsid w:val="00762EC8"/>
  </w:style>
  <w:style w:type="paragraph" w:customStyle="1" w:styleId="9DA22113B24C4FE0BF6A959E58539DD4">
    <w:name w:val="9DA22113B24C4FE0BF6A959E58539DD4"/>
    <w:rsid w:val="00762EC8"/>
  </w:style>
  <w:style w:type="paragraph" w:customStyle="1" w:styleId="98C43A9E34FD4352AD884D34B939369B">
    <w:name w:val="98C43A9E34FD4352AD884D34B939369B"/>
    <w:rsid w:val="00762EC8"/>
  </w:style>
  <w:style w:type="paragraph" w:customStyle="1" w:styleId="A602064E0FBC4CF6B8FEA938B04382DC">
    <w:name w:val="A602064E0FBC4CF6B8FEA938B04382DC"/>
    <w:rsid w:val="00762EC8"/>
  </w:style>
  <w:style w:type="paragraph" w:customStyle="1" w:styleId="572633A01D6D4828B09210DC351A637C">
    <w:name w:val="572633A01D6D4828B09210DC351A637C"/>
    <w:rsid w:val="00762EC8"/>
  </w:style>
  <w:style w:type="paragraph" w:customStyle="1" w:styleId="D37C77359FDD42BA82C99E2955704439">
    <w:name w:val="D37C77359FDD42BA82C99E2955704439"/>
    <w:rsid w:val="00762EC8"/>
  </w:style>
  <w:style w:type="paragraph" w:customStyle="1" w:styleId="E8115CD434DA43069EB198C5B634B11D">
    <w:name w:val="E8115CD434DA43069EB198C5B634B11D"/>
    <w:rsid w:val="00762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2504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2021-05-14T13:15:00Z</dcterms:created>
  <dcterms:modified xsi:type="dcterms:W3CDTF">2021-05-14T13:15:00Z</dcterms:modified>
</cp:coreProperties>
</file>