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43085FEE" w14:textId="77777777">
        <w:trPr>
          <w:trHeight w:val="990"/>
        </w:trPr>
        <w:tc>
          <w:tcPr>
            <w:tcW w:w="1363" w:type="dxa"/>
          </w:tcPr>
          <w:p w14:paraId="573CE128" w14:textId="77777777"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EF5E5A" wp14:editId="5E03790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5968D3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BB3DD4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E3CE162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09F385A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0741C70A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017D852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769FDB0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8361E9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5F4010A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CC687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D01F6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6519686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35511B7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619574AB" w14:textId="5893407B" w:rsidR="00895B8B" w:rsidRPr="00620964" w:rsidRDefault="003451A3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17, 2021</w:t>
      </w:r>
    </w:p>
    <w:p w14:paraId="3DA9A022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F71144A" w14:textId="60FCAB44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="00273A4A"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664B46" w:rsidRPr="00664B46">
        <w:rPr>
          <w:rFonts w:ascii="Microsoft Sans Serif" w:eastAsia="Microsoft Sans Serif" w:hAnsi="Microsoft Sans Serif" w:cs="Microsoft Sans Serif"/>
          <w:b/>
          <w:sz w:val="24"/>
        </w:rPr>
        <w:t>C-2021-3024433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</w:p>
    <w:p w14:paraId="20242FDB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74C9749" w14:textId="77777777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054A43C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A2D6E0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F16BFE3" w14:textId="01063A7D" w:rsidR="00955C58" w:rsidRDefault="00664B46" w:rsidP="0083110B">
      <w:pPr>
        <w:spacing w:after="200" w:line="276" w:lineRule="auto"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  <w:r w:rsidRPr="00664B46">
        <w:rPr>
          <w:rFonts w:ascii="Microsoft Sans Serif" w:eastAsia="Microsoft Sans Serif" w:hAnsi="Microsoft Sans Serif" w:cs="Microsoft Sans Serif"/>
          <w:b/>
          <w:sz w:val="24"/>
        </w:rPr>
        <w:t xml:space="preserve">Deborah Hansen </w:t>
      </w:r>
      <w:r>
        <w:rPr>
          <w:rFonts w:ascii="Microsoft Sans Serif" w:eastAsia="Microsoft Sans Serif" w:hAnsi="Microsoft Sans Serif" w:cs="Microsoft Sans Serif"/>
          <w:b/>
          <w:sz w:val="24"/>
        </w:rPr>
        <w:t xml:space="preserve">v. </w:t>
      </w:r>
      <w:r w:rsidRPr="00664B46">
        <w:rPr>
          <w:rFonts w:ascii="Microsoft Sans Serif" w:eastAsia="Microsoft Sans Serif" w:hAnsi="Microsoft Sans Serif" w:cs="Microsoft Sans Serif"/>
          <w:b/>
          <w:sz w:val="24"/>
        </w:rPr>
        <w:t>PECO Energy Company, Clearview Electric Inc., and Ambit Northeast LLC</w:t>
      </w:r>
    </w:p>
    <w:p w14:paraId="3D06ABEA" w14:textId="4BECF734" w:rsidR="00895B8B" w:rsidRDefault="005A5C5A" w:rsidP="005A5C5A">
      <w:pPr>
        <w:tabs>
          <w:tab w:val="center" w:pos="4824"/>
        </w:tabs>
        <w:suppressAutoHyphens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  <w:r w:rsidRPr="005A5C5A">
        <w:rPr>
          <w:rFonts w:ascii="Microsoft Sans Serif" w:eastAsiaTheme="minorHAnsi" w:hAnsi="Microsoft Sans Serif" w:cs="Microsoft Sans Serif"/>
          <w:sz w:val="24"/>
          <w:szCs w:val="24"/>
        </w:rPr>
        <w:t>Billing Dispute</w:t>
      </w:r>
    </w:p>
    <w:p w14:paraId="5CD4535D" w14:textId="588F0FF1" w:rsidR="005A5C5A" w:rsidRDefault="005A5C5A" w:rsidP="005A5C5A">
      <w:pPr>
        <w:tabs>
          <w:tab w:val="center" w:pos="4824"/>
        </w:tabs>
        <w:suppressAutoHyphens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</w:p>
    <w:p w14:paraId="036385BE" w14:textId="77777777" w:rsidR="005A5C5A" w:rsidRPr="00620964" w:rsidRDefault="005A5C5A" w:rsidP="005A5C5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FE001B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0256EC52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BB4B777" w14:textId="117F5D6B"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702256" w:rsidRPr="00702256">
        <w:rPr>
          <w:rFonts w:ascii="Microsoft Sans Serif" w:hAnsi="Microsoft Sans Serif" w:cs="Microsoft Sans Serif"/>
          <w:sz w:val="24"/>
          <w:szCs w:val="24"/>
        </w:rPr>
        <w:t>F. Joseph Brady</w:t>
      </w:r>
      <w:r w:rsidR="00C66F2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 J</w:t>
      </w:r>
      <w:r w:rsidR="00736D22">
        <w:rPr>
          <w:rFonts w:ascii="Microsoft Sans Serif" w:hAnsi="Microsoft Sans Serif" w:cs="Microsoft Sans Serif"/>
          <w:sz w:val="24"/>
          <w:szCs w:val="24"/>
        </w:rPr>
        <w:t xml:space="preserve">udge </w:t>
      </w:r>
      <w:r w:rsidR="00702256">
        <w:rPr>
          <w:rFonts w:ascii="Microsoft Sans Serif" w:hAnsi="Microsoft Sans Serif" w:cs="Microsoft Sans Serif"/>
          <w:sz w:val="24"/>
          <w:szCs w:val="24"/>
        </w:rPr>
        <w:t>Brady</w:t>
      </w:r>
      <w:r w:rsidR="00BF2CA5" w:rsidRPr="00BF2CA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14:paraId="3EEF3A7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A360E3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, will be scheduled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at a later date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68C8ED5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F46B6DD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56E23152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926B618" w14:textId="012B56A1" w:rsidR="00E978E0" w:rsidRPr="00D613B5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D613B5" w:rsidRPr="00D613B5">
        <w:rPr>
          <w:rFonts w:ascii="Microsoft Sans Serif" w:hAnsi="Microsoft Sans Serif" w:cs="Microsoft Sans Serif"/>
          <w:b/>
          <w:bCs/>
          <w:sz w:val="24"/>
          <w:szCs w:val="24"/>
        </w:rPr>
        <w:t>215.560.2105</w:t>
      </w:r>
    </w:p>
    <w:p w14:paraId="7A8640C3" w14:textId="0B6F71DA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D6F7928" w14:textId="4887DFE1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FA4873E" w14:textId="05E51A76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134D88A" w14:textId="2363FE67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E2367D8" w14:textId="3F53ACAD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8142F36" w14:textId="0963CD3D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4C54D7D" w14:textId="303A9452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258D472" w14:textId="34DAFE45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0596346" w14:textId="104255D7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BE3D1AD" w14:textId="4DEFB902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0994F6E" w14:textId="1488F04D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4777C6F" w14:textId="56ED9816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3F05968" w14:textId="66A2EDAE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38512A4" w14:textId="7328DCAA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1A663B7" w14:textId="674C23FE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F0DB02C" w14:textId="7B2C78AC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41E65E0" w14:textId="4D374B45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D4F6A82" w14:textId="4AB5F244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11BE9E7" w14:textId="77777777" w:rsidR="00E978E0" w:rsidRPr="00620964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76B720C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003379C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FDD5307" w14:textId="77777777" w:rsidR="0083110B" w:rsidRDefault="0083110B" w:rsidP="00895B8B">
      <w:pPr>
        <w:rPr>
          <w:rFonts w:ascii="Microsoft Sans Serif" w:hAnsi="Microsoft Sans Serif" w:cs="Microsoft Sans Serif"/>
          <w:sz w:val="24"/>
          <w:szCs w:val="24"/>
        </w:rPr>
        <w:sectPr w:rsidR="0083110B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14:paraId="46794240" w14:textId="7D9A5795" w:rsidR="00C74A51" w:rsidRPr="00620964" w:rsidRDefault="00D32EED" w:rsidP="00955C58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C-2021-3024433 - DEBORAH S. HANSEN v. PECO ENERGY COMPANY, CLEARVEW ELECTRIC INC, AND AMBIT NORTHEAST LLC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DEBORAH S HANSEN</w:t>
      </w:r>
      <w:r>
        <w:rPr>
          <w:rFonts w:ascii="Microsoft Sans Serif" w:eastAsia="Microsoft Sans Serif" w:hAnsi="Microsoft Sans Serif" w:cs="Microsoft Sans Serif"/>
          <w:sz w:val="24"/>
        </w:rPr>
        <w:cr/>
        <w:t>513 YALE AVE</w:t>
      </w:r>
      <w:r>
        <w:rPr>
          <w:rFonts w:ascii="Microsoft Sans Serif" w:eastAsia="Microsoft Sans Serif" w:hAnsi="Microsoft Sans Serif" w:cs="Microsoft Sans Serif"/>
          <w:sz w:val="24"/>
        </w:rPr>
        <w:cr/>
        <w:t>SWARTHMORE PA  19081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21E83">
        <w:rPr>
          <w:rFonts w:ascii="Microsoft Sans Serif" w:eastAsia="Microsoft Sans Serif" w:hAnsi="Microsoft Sans Serif" w:cs="Microsoft Sans Serif"/>
          <w:b/>
          <w:bCs/>
          <w:sz w:val="24"/>
        </w:rPr>
        <w:t>610.541.0183</w:t>
      </w:r>
      <w:r w:rsidRPr="00421E83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debshansen@hotmail.com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KHADIJAH SCOTT ESQUIRE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E6B72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>
        <w:rPr>
          <w:rFonts w:ascii="Microsoft Sans Serif" w:eastAsia="Microsoft Sans Serif" w:hAnsi="Microsoft Sans Serif" w:cs="Microsoft Sans Serif"/>
          <w:sz w:val="24"/>
        </w:rPr>
        <w:cr/>
        <w:t>khadijah.scott@exeloncorp.com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KAREN O MOURY ESQUIRE</w:t>
      </w:r>
      <w:r>
        <w:rPr>
          <w:rFonts w:ascii="Microsoft Sans Serif" w:eastAsia="Microsoft Sans Serif" w:hAnsi="Microsoft Sans Serif" w:cs="Microsoft Sans Serif"/>
          <w:sz w:val="24"/>
        </w:rPr>
        <w:cr/>
        <w:t>ECKERT SEAMANS</w:t>
      </w:r>
      <w:r>
        <w:rPr>
          <w:rFonts w:ascii="Microsoft Sans Serif" w:eastAsia="Microsoft Sans Serif" w:hAnsi="Microsoft Sans Serif" w:cs="Microsoft Sans Serif"/>
          <w:sz w:val="24"/>
        </w:rPr>
        <w:cr/>
        <w:t>213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E6B72">
        <w:rPr>
          <w:rFonts w:ascii="Microsoft Sans Serif" w:eastAsia="Microsoft Sans Serif" w:hAnsi="Microsoft Sans Serif" w:cs="Microsoft Sans Serif"/>
          <w:b/>
          <w:bCs/>
          <w:sz w:val="24"/>
        </w:rPr>
        <w:t>717.237.6036</w:t>
      </w:r>
      <w:r>
        <w:rPr>
          <w:rFonts w:ascii="Microsoft Sans Serif" w:eastAsia="Microsoft Sans Serif" w:hAnsi="Microsoft Sans Serif" w:cs="Microsoft Sans Serif"/>
          <w:sz w:val="24"/>
        </w:rPr>
        <w:cr/>
        <w:t>kmoury@eckertseamans.com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Clearview Electric Inc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LAUREN M BURGE ESQUIRE</w:t>
      </w:r>
      <w:r>
        <w:rPr>
          <w:rFonts w:ascii="Microsoft Sans Serif" w:eastAsia="Microsoft Sans Serif" w:hAnsi="Microsoft Sans Serif" w:cs="Microsoft Sans Serif"/>
          <w:sz w:val="24"/>
        </w:rPr>
        <w:cr/>
        <w:t>ECKERT SEAMANS CHERIN &amp; MELLOTT LLC</w:t>
      </w:r>
      <w:r>
        <w:rPr>
          <w:rFonts w:ascii="Microsoft Sans Serif" w:eastAsia="Microsoft Sans Serif" w:hAnsi="Microsoft Sans Serif" w:cs="Microsoft Sans Serif"/>
          <w:sz w:val="24"/>
        </w:rPr>
        <w:cr/>
        <w:t>600 GRANT STREET 44TH FLOOR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15219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12923">
        <w:rPr>
          <w:rFonts w:ascii="Microsoft Sans Serif" w:eastAsia="Microsoft Sans Serif" w:hAnsi="Microsoft Sans Serif" w:cs="Microsoft Sans Serif"/>
          <w:b/>
          <w:bCs/>
          <w:sz w:val="24"/>
        </w:rPr>
        <w:t>412.566.2146</w:t>
      </w:r>
      <w:r>
        <w:rPr>
          <w:rFonts w:ascii="Microsoft Sans Serif" w:eastAsia="Microsoft Sans Serif" w:hAnsi="Microsoft Sans Serif" w:cs="Microsoft Sans Serif"/>
          <w:sz w:val="24"/>
        </w:rPr>
        <w:cr/>
        <w:t>lburge@eckertseamans.com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Ambit Northeast LLC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sectPr w:rsidR="00C74A51" w:rsidRPr="00620964" w:rsidSect="00E978E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E2E99" w14:textId="77777777" w:rsidR="00760A2C" w:rsidRDefault="00760A2C">
      <w:r>
        <w:separator/>
      </w:r>
    </w:p>
  </w:endnote>
  <w:endnote w:type="continuationSeparator" w:id="0">
    <w:p w14:paraId="48B7D6C4" w14:textId="77777777" w:rsidR="00760A2C" w:rsidRDefault="0076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2BBDD" w14:textId="77777777" w:rsidR="00760A2C" w:rsidRDefault="00760A2C">
      <w:r>
        <w:separator/>
      </w:r>
    </w:p>
  </w:footnote>
  <w:footnote w:type="continuationSeparator" w:id="0">
    <w:p w14:paraId="4A426B62" w14:textId="77777777" w:rsidR="00760A2C" w:rsidRDefault="00760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170E9"/>
    <w:rsid w:val="000406C5"/>
    <w:rsid w:val="000F617B"/>
    <w:rsid w:val="00115222"/>
    <w:rsid w:val="001209F1"/>
    <w:rsid w:val="00161D95"/>
    <w:rsid w:val="001637A0"/>
    <w:rsid w:val="001A4CF7"/>
    <w:rsid w:val="001C294A"/>
    <w:rsid w:val="001F75F4"/>
    <w:rsid w:val="0020300E"/>
    <w:rsid w:val="002229C3"/>
    <w:rsid w:val="00263F5D"/>
    <w:rsid w:val="00273A4A"/>
    <w:rsid w:val="0029471C"/>
    <w:rsid w:val="002D3801"/>
    <w:rsid w:val="0030055D"/>
    <w:rsid w:val="003361AC"/>
    <w:rsid w:val="003451A3"/>
    <w:rsid w:val="004F78E8"/>
    <w:rsid w:val="00520BDD"/>
    <w:rsid w:val="00585A7B"/>
    <w:rsid w:val="005A5C5A"/>
    <w:rsid w:val="005E25C5"/>
    <w:rsid w:val="00620964"/>
    <w:rsid w:val="006352B7"/>
    <w:rsid w:val="00664B46"/>
    <w:rsid w:val="006755C0"/>
    <w:rsid w:val="006925F3"/>
    <w:rsid w:val="00701390"/>
    <w:rsid w:val="00702256"/>
    <w:rsid w:val="00736D22"/>
    <w:rsid w:val="00760A2C"/>
    <w:rsid w:val="00802935"/>
    <w:rsid w:val="0083110B"/>
    <w:rsid w:val="00895B8B"/>
    <w:rsid w:val="008C4005"/>
    <w:rsid w:val="0091772C"/>
    <w:rsid w:val="0094630A"/>
    <w:rsid w:val="009465D5"/>
    <w:rsid w:val="009471BD"/>
    <w:rsid w:val="00955C58"/>
    <w:rsid w:val="009A0480"/>
    <w:rsid w:val="009F5F66"/>
    <w:rsid w:val="00A53593"/>
    <w:rsid w:val="00A93BB0"/>
    <w:rsid w:val="00AF299D"/>
    <w:rsid w:val="00B94DCA"/>
    <w:rsid w:val="00BE5119"/>
    <w:rsid w:val="00BF2CA5"/>
    <w:rsid w:val="00C131F1"/>
    <w:rsid w:val="00C66F20"/>
    <w:rsid w:val="00C74A51"/>
    <w:rsid w:val="00C86E53"/>
    <w:rsid w:val="00C9770C"/>
    <w:rsid w:val="00CB4DB0"/>
    <w:rsid w:val="00CB5738"/>
    <w:rsid w:val="00D17064"/>
    <w:rsid w:val="00D32EED"/>
    <w:rsid w:val="00D613B5"/>
    <w:rsid w:val="00D6257D"/>
    <w:rsid w:val="00DC756D"/>
    <w:rsid w:val="00E52E11"/>
    <w:rsid w:val="00E978E0"/>
    <w:rsid w:val="00F32B8B"/>
    <w:rsid w:val="00F7094C"/>
    <w:rsid w:val="00FC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CB56012"/>
  <w15:docId w15:val="{8393393A-5574-40F2-943B-8F96CBDC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REITENBACH</dc:creator>
  <cp:lastModifiedBy>Murray, Susan</cp:lastModifiedBy>
  <cp:revision>8</cp:revision>
  <cp:lastPrinted>2019-07-09T12:14:00Z</cp:lastPrinted>
  <dcterms:created xsi:type="dcterms:W3CDTF">2021-05-17T14:13:00Z</dcterms:created>
  <dcterms:modified xsi:type="dcterms:W3CDTF">2021-05-17T14:18:00Z</dcterms:modified>
</cp:coreProperties>
</file>