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344A" w14:textId="77777777" w:rsidR="005133B3" w:rsidRPr="006A749D" w:rsidRDefault="005133B3" w:rsidP="005133B3">
      <w:pPr>
        <w:pStyle w:val="Title"/>
      </w:pPr>
      <w:r w:rsidRPr="006A749D">
        <w:t>PENNSYLVANIA</w:t>
      </w:r>
    </w:p>
    <w:p w14:paraId="0B4CEA14" w14:textId="77777777" w:rsidR="005133B3" w:rsidRPr="006A749D" w:rsidRDefault="005133B3" w:rsidP="005133B3">
      <w:pPr>
        <w:tabs>
          <w:tab w:val="center" w:pos="4680"/>
        </w:tabs>
        <w:jc w:val="center"/>
        <w:rPr>
          <w:rFonts w:ascii="Times New Roman" w:eastAsia="Times New Roman" w:hAnsi="Times New Roman" w:cs="Times New Roman"/>
          <w:sz w:val="26"/>
          <w:szCs w:val="26"/>
        </w:rPr>
      </w:pPr>
      <w:r w:rsidRPr="006A749D">
        <w:rPr>
          <w:rFonts w:ascii="Times New Roman" w:eastAsia="Times New Roman" w:hAnsi="Times New Roman" w:cs="Times New Roman"/>
          <w:b/>
          <w:sz w:val="26"/>
          <w:szCs w:val="26"/>
        </w:rPr>
        <w:t>PUBLIC UTILITY COMMISSION</w:t>
      </w:r>
    </w:p>
    <w:p w14:paraId="20BCCA06" w14:textId="77777777" w:rsidR="005133B3" w:rsidRPr="006A749D" w:rsidRDefault="005133B3" w:rsidP="005133B3">
      <w:pPr>
        <w:tabs>
          <w:tab w:val="center" w:pos="4680"/>
        </w:tabs>
        <w:jc w:val="center"/>
        <w:rPr>
          <w:rFonts w:ascii="Times New Roman" w:eastAsia="Times New Roman" w:hAnsi="Times New Roman" w:cs="Times New Roman"/>
          <w:sz w:val="26"/>
          <w:szCs w:val="26"/>
        </w:rPr>
      </w:pPr>
      <w:r w:rsidRPr="006A749D">
        <w:rPr>
          <w:rFonts w:ascii="Times New Roman" w:eastAsia="Times New Roman" w:hAnsi="Times New Roman" w:cs="Times New Roman"/>
          <w:b/>
          <w:sz w:val="26"/>
          <w:szCs w:val="26"/>
        </w:rPr>
        <w:t xml:space="preserve">Harrisburg, PA </w:t>
      </w:r>
      <w:r>
        <w:rPr>
          <w:rFonts w:ascii="Times New Roman" w:eastAsia="Times New Roman" w:hAnsi="Times New Roman" w:cs="Times New Roman"/>
          <w:b/>
          <w:sz w:val="26"/>
          <w:szCs w:val="26"/>
        </w:rPr>
        <w:t xml:space="preserve"> </w:t>
      </w:r>
      <w:r w:rsidRPr="006A749D">
        <w:rPr>
          <w:rFonts w:ascii="Times New Roman" w:eastAsia="Times New Roman" w:hAnsi="Times New Roman" w:cs="Times New Roman"/>
          <w:b/>
          <w:sz w:val="26"/>
          <w:szCs w:val="26"/>
        </w:rPr>
        <w:t>17120</w:t>
      </w:r>
    </w:p>
    <w:p w14:paraId="059F09F8" w14:textId="77777777" w:rsidR="005133B3" w:rsidRPr="006A749D" w:rsidRDefault="005133B3" w:rsidP="005133B3">
      <w:pPr>
        <w:rPr>
          <w:rFonts w:ascii="Times New Roman" w:eastAsia="Times New Roman" w:hAnsi="Times New Roman" w:cs="Times New Roman"/>
          <w:sz w:val="26"/>
          <w:szCs w:val="26"/>
        </w:rPr>
      </w:pPr>
    </w:p>
    <w:p w14:paraId="414E3501" w14:textId="77777777" w:rsidR="005133B3" w:rsidRPr="006A749D" w:rsidRDefault="005133B3" w:rsidP="005133B3">
      <w:pP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5133B3" w:rsidRPr="006A749D" w14:paraId="29610A69" w14:textId="77777777" w:rsidTr="00CF21AC">
        <w:tc>
          <w:tcPr>
            <w:tcW w:w="4821" w:type="dxa"/>
          </w:tcPr>
          <w:p w14:paraId="70542CE5" w14:textId="77777777" w:rsidR="005133B3" w:rsidRPr="006A749D" w:rsidRDefault="005133B3" w:rsidP="00CF21AC">
            <w:pPr>
              <w:rPr>
                <w:rFonts w:ascii="Times New Roman" w:eastAsia="Times New Roman" w:hAnsi="Times New Roman" w:cs="Times New Roman"/>
                <w:sz w:val="26"/>
                <w:szCs w:val="26"/>
              </w:rPr>
            </w:pPr>
          </w:p>
        </w:tc>
        <w:tc>
          <w:tcPr>
            <w:tcW w:w="4539" w:type="dxa"/>
          </w:tcPr>
          <w:p w14:paraId="684B3C9C" w14:textId="77777777" w:rsidR="005133B3" w:rsidRPr="006A749D" w:rsidRDefault="005133B3" w:rsidP="00CF21AC">
            <w:pPr>
              <w:jc w:val="right"/>
              <w:rPr>
                <w:rFonts w:ascii="Times New Roman" w:eastAsia="Times New Roman" w:hAnsi="Times New Roman" w:cs="Times New Roman"/>
                <w:sz w:val="26"/>
                <w:szCs w:val="26"/>
              </w:rPr>
            </w:pPr>
            <w:r w:rsidRPr="006A749D">
              <w:rPr>
                <w:rFonts w:ascii="Times New Roman" w:eastAsia="Times New Roman" w:hAnsi="Times New Roman" w:cs="Times New Roman"/>
                <w:sz w:val="26"/>
                <w:szCs w:val="26"/>
              </w:rPr>
              <w:t>Public Meeting held Ma</w:t>
            </w:r>
            <w:r>
              <w:rPr>
                <w:rFonts w:ascii="Times New Roman" w:eastAsia="Times New Roman" w:hAnsi="Times New Roman" w:cs="Times New Roman"/>
                <w:sz w:val="26"/>
                <w:szCs w:val="26"/>
              </w:rPr>
              <w:t>y 6</w:t>
            </w:r>
            <w:r w:rsidRPr="006A749D">
              <w:rPr>
                <w:rFonts w:ascii="Times New Roman" w:eastAsia="Times New Roman" w:hAnsi="Times New Roman" w:cs="Times New Roman"/>
                <w:sz w:val="26"/>
                <w:szCs w:val="26"/>
              </w:rPr>
              <w:t>, 2021</w:t>
            </w:r>
          </w:p>
        </w:tc>
      </w:tr>
      <w:tr w:rsidR="005133B3" w:rsidRPr="006A749D" w14:paraId="67D363E2" w14:textId="77777777" w:rsidTr="00CF21AC">
        <w:trPr>
          <w:trHeight w:val="2547"/>
        </w:trPr>
        <w:tc>
          <w:tcPr>
            <w:tcW w:w="9360" w:type="dxa"/>
            <w:gridSpan w:val="2"/>
          </w:tcPr>
          <w:p w14:paraId="0AD91A8A" w14:textId="77777777" w:rsidR="005133B3" w:rsidRPr="006A749D" w:rsidRDefault="005133B3" w:rsidP="00CF21AC">
            <w:pPr>
              <w:rPr>
                <w:rFonts w:ascii="Times New Roman" w:eastAsia="Times New Roman" w:hAnsi="Times New Roman" w:cs="Times New Roman"/>
                <w:sz w:val="26"/>
                <w:szCs w:val="26"/>
              </w:rPr>
            </w:pPr>
          </w:p>
          <w:p w14:paraId="45DBE30B" w14:textId="77777777" w:rsidR="005133B3" w:rsidRPr="006A749D" w:rsidRDefault="005133B3" w:rsidP="00CF21AC">
            <w:pPr>
              <w:rPr>
                <w:rFonts w:ascii="Times New Roman" w:eastAsia="Times New Roman" w:hAnsi="Times New Roman" w:cs="Times New Roman"/>
                <w:sz w:val="26"/>
                <w:szCs w:val="26"/>
              </w:rPr>
            </w:pPr>
          </w:p>
          <w:p w14:paraId="1FA1FEB4" w14:textId="77777777" w:rsidR="005133B3" w:rsidRPr="006A749D" w:rsidRDefault="005133B3" w:rsidP="00CF21AC">
            <w:pPr>
              <w:rPr>
                <w:rFonts w:ascii="Times New Roman" w:eastAsia="Times New Roman" w:hAnsi="Times New Roman" w:cs="Times New Roman"/>
                <w:sz w:val="26"/>
                <w:szCs w:val="26"/>
              </w:rPr>
            </w:pPr>
            <w:r w:rsidRPr="006A749D">
              <w:rPr>
                <w:rFonts w:ascii="Times New Roman" w:eastAsia="Times New Roman" w:hAnsi="Times New Roman" w:cs="Times New Roman"/>
                <w:sz w:val="26"/>
                <w:szCs w:val="26"/>
              </w:rPr>
              <w:t>Commissioners Present:</w:t>
            </w:r>
          </w:p>
          <w:p w14:paraId="24B513D6" w14:textId="77777777" w:rsidR="005133B3" w:rsidRPr="006A749D" w:rsidRDefault="005133B3" w:rsidP="00CF21AC">
            <w:pPr>
              <w:rPr>
                <w:rFonts w:ascii="Times New Roman" w:eastAsia="Times New Roman" w:hAnsi="Times New Roman" w:cs="Times New Roman"/>
                <w:sz w:val="26"/>
                <w:szCs w:val="26"/>
              </w:rPr>
            </w:pPr>
          </w:p>
          <w:p w14:paraId="51C6C76B" w14:textId="77777777" w:rsidR="005133B3" w:rsidRPr="006A749D" w:rsidRDefault="005133B3" w:rsidP="00CF21AC">
            <w:pPr>
              <w:tabs>
                <w:tab w:val="left" w:pos="-720"/>
              </w:tabs>
              <w:ind w:left="720"/>
              <w:rPr>
                <w:rFonts w:ascii="Times New Roman" w:hAnsi="Times New Roman" w:cs="Times New Roman"/>
                <w:sz w:val="26"/>
                <w:szCs w:val="26"/>
              </w:rPr>
            </w:pPr>
            <w:r w:rsidRPr="006A749D">
              <w:rPr>
                <w:rFonts w:ascii="Times New Roman" w:hAnsi="Times New Roman" w:cs="Times New Roman"/>
                <w:sz w:val="26"/>
                <w:szCs w:val="26"/>
              </w:rPr>
              <w:t>Gladys Brown Dutrieuille, Chairman</w:t>
            </w:r>
          </w:p>
          <w:p w14:paraId="51DD2312" w14:textId="77777777" w:rsidR="005133B3" w:rsidRPr="006A749D" w:rsidRDefault="005133B3" w:rsidP="00CF21AC">
            <w:pPr>
              <w:tabs>
                <w:tab w:val="left" w:pos="-720"/>
              </w:tabs>
              <w:ind w:left="720"/>
              <w:rPr>
                <w:rFonts w:ascii="Times New Roman" w:hAnsi="Times New Roman" w:cs="Times New Roman"/>
                <w:sz w:val="26"/>
                <w:szCs w:val="26"/>
              </w:rPr>
            </w:pPr>
            <w:r w:rsidRPr="006A749D">
              <w:rPr>
                <w:rFonts w:ascii="Times New Roman" w:hAnsi="Times New Roman" w:cs="Times New Roman"/>
                <w:sz w:val="26"/>
                <w:szCs w:val="26"/>
              </w:rPr>
              <w:t>David W. Sweet, Vice Chairman</w:t>
            </w:r>
          </w:p>
          <w:p w14:paraId="2B974328" w14:textId="77777777" w:rsidR="005133B3" w:rsidRPr="006A749D" w:rsidRDefault="005133B3" w:rsidP="00CF21AC">
            <w:pPr>
              <w:tabs>
                <w:tab w:val="left" w:pos="-720"/>
              </w:tabs>
              <w:ind w:left="720"/>
              <w:rPr>
                <w:rFonts w:ascii="Times New Roman" w:hAnsi="Times New Roman" w:cs="Times New Roman"/>
                <w:sz w:val="26"/>
                <w:szCs w:val="26"/>
              </w:rPr>
            </w:pPr>
            <w:r w:rsidRPr="006A749D">
              <w:rPr>
                <w:rFonts w:ascii="Times New Roman" w:hAnsi="Times New Roman" w:cs="Times New Roman"/>
                <w:sz w:val="26"/>
                <w:szCs w:val="26"/>
              </w:rPr>
              <w:t>John F. Coleman, Jr.</w:t>
            </w:r>
          </w:p>
          <w:p w14:paraId="64F8124C" w14:textId="77777777" w:rsidR="005133B3" w:rsidRPr="006A749D" w:rsidRDefault="005133B3" w:rsidP="00CF21AC">
            <w:pPr>
              <w:tabs>
                <w:tab w:val="left" w:pos="-720"/>
              </w:tabs>
              <w:ind w:left="720"/>
              <w:rPr>
                <w:rFonts w:ascii="Times New Roman" w:hAnsi="Times New Roman" w:cs="Times New Roman"/>
                <w:sz w:val="26"/>
                <w:szCs w:val="26"/>
              </w:rPr>
            </w:pPr>
            <w:r w:rsidRPr="006A749D">
              <w:rPr>
                <w:rFonts w:ascii="Times New Roman" w:hAnsi="Times New Roman" w:cs="Times New Roman"/>
                <w:sz w:val="26"/>
                <w:szCs w:val="26"/>
              </w:rPr>
              <w:t>Ralph V. Yanora</w:t>
            </w:r>
          </w:p>
          <w:p w14:paraId="1BE2D35D" w14:textId="77777777" w:rsidR="005133B3" w:rsidRPr="006A749D" w:rsidRDefault="005133B3" w:rsidP="00CF21AC">
            <w:pPr>
              <w:rPr>
                <w:rFonts w:ascii="Times New Roman" w:eastAsia="Times New Roman" w:hAnsi="Times New Roman" w:cs="Times New Roman"/>
                <w:sz w:val="26"/>
                <w:szCs w:val="26"/>
              </w:rPr>
            </w:pPr>
          </w:p>
        </w:tc>
      </w:tr>
      <w:tr w:rsidR="005133B3" w:rsidRPr="006A749D" w14:paraId="5BA84B09" w14:textId="77777777" w:rsidTr="00CF21AC">
        <w:tc>
          <w:tcPr>
            <w:tcW w:w="4821" w:type="dxa"/>
          </w:tcPr>
          <w:p w14:paraId="33ABD1C9" w14:textId="77777777" w:rsidR="005133B3" w:rsidRPr="006A749D" w:rsidRDefault="005133B3" w:rsidP="00CF21AC">
            <w:pPr>
              <w:rPr>
                <w:rFonts w:ascii="Times New Roman" w:eastAsia="Times New Roman" w:hAnsi="Times New Roman" w:cs="Times New Roman"/>
                <w:sz w:val="26"/>
                <w:szCs w:val="26"/>
              </w:rPr>
            </w:pPr>
          </w:p>
          <w:p w14:paraId="619BC916" w14:textId="77777777" w:rsidR="005133B3" w:rsidRPr="006A749D" w:rsidRDefault="005133B3" w:rsidP="00CF21AC">
            <w:pPr>
              <w:adjustRightInd w:val="0"/>
              <w:rPr>
                <w:rFonts w:ascii="Times New Roman" w:eastAsia="Times New Roman" w:hAnsi="Times New Roman" w:cs="Times New Roman"/>
                <w:sz w:val="26"/>
                <w:szCs w:val="26"/>
              </w:rPr>
            </w:pPr>
            <w:r w:rsidRPr="006A749D">
              <w:rPr>
                <w:rFonts w:ascii="Times New Roman" w:hAnsi="Times New Roman" w:cs="Times New Roman"/>
                <w:sz w:val="26"/>
                <w:szCs w:val="26"/>
              </w:rPr>
              <w:t>Application of Pennsylvania</w:t>
            </w:r>
            <w:r>
              <w:rPr>
                <w:rFonts w:ascii="Times New Roman" w:hAnsi="Times New Roman" w:cs="Times New Roman"/>
                <w:sz w:val="26"/>
                <w:szCs w:val="26"/>
              </w:rPr>
              <w:t>-American Water Company – Wastewater Division</w:t>
            </w:r>
            <w:r w:rsidRPr="006A749D">
              <w:rPr>
                <w:rFonts w:ascii="Times New Roman" w:hAnsi="Times New Roman" w:cs="Times New Roman"/>
                <w:sz w:val="26"/>
                <w:szCs w:val="26"/>
              </w:rPr>
              <w:t xml:space="preserve"> </w:t>
            </w:r>
            <w:r>
              <w:rPr>
                <w:rFonts w:ascii="Times New Roman" w:hAnsi="Times New Roman" w:cs="Times New Roman"/>
                <w:sz w:val="26"/>
                <w:szCs w:val="26"/>
              </w:rPr>
              <w:t>under Section 1329 of the Pennsylvania Public Utility Code, 66 Pa. C.S. §</w:t>
            </w:r>
            <w:r w:rsidRPr="006A749D">
              <w:rPr>
                <w:rFonts w:ascii="Times New Roman" w:hAnsi="Times New Roman" w:cs="Times New Roman"/>
                <w:sz w:val="26"/>
                <w:szCs w:val="26"/>
              </w:rPr>
              <w:t xml:space="preserve"> 1329</w:t>
            </w:r>
            <w:r>
              <w:rPr>
                <w:rFonts w:ascii="Times New Roman" w:hAnsi="Times New Roman" w:cs="Times New Roman"/>
                <w:sz w:val="26"/>
                <w:szCs w:val="26"/>
              </w:rPr>
              <w:t>, for the Acquisition of Royersford Borough’s Wastewater System Assets</w:t>
            </w:r>
          </w:p>
        </w:tc>
        <w:tc>
          <w:tcPr>
            <w:tcW w:w="4539" w:type="dxa"/>
          </w:tcPr>
          <w:p w14:paraId="307E2C42" w14:textId="77777777" w:rsidR="005133B3" w:rsidRPr="006A749D" w:rsidRDefault="005133B3" w:rsidP="00CF21AC">
            <w:pPr>
              <w:rPr>
                <w:rFonts w:ascii="Times New Roman" w:eastAsia="Times New Roman" w:hAnsi="Times New Roman" w:cs="Times New Roman"/>
                <w:sz w:val="26"/>
                <w:szCs w:val="26"/>
              </w:rPr>
            </w:pPr>
          </w:p>
          <w:p w14:paraId="73749C97" w14:textId="77777777" w:rsidR="005133B3" w:rsidRPr="006A749D" w:rsidRDefault="005133B3" w:rsidP="00CF21AC">
            <w:pPr>
              <w:jc w:val="right"/>
              <w:rPr>
                <w:rFonts w:ascii="Times New Roman" w:eastAsia="Times New Roman" w:hAnsi="Times New Roman" w:cs="Times New Roman"/>
                <w:sz w:val="26"/>
                <w:szCs w:val="26"/>
              </w:rPr>
            </w:pPr>
            <w:r w:rsidRPr="006A749D">
              <w:rPr>
                <w:rFonts w:ascii="Times New Roman" w:eastAsia="Times New Roman" w:hAnsi="Times New Roman" w:cs="Times New Roman"/>
                <w:color w:val="000000"/>
                <w:sz w:val="26"/>
                <w:szCs w:val="26"/>
              </w:rPr>
              <w:t>A-20</w:t>
            </w:r>
            <w:r>
              <w:rPr>
                <w:rFonts w:ascii="Times New Roman" w:eastAsia="Times New Roman" w:hAnsi="Times New Roman" w:cs="Times New Roman"/>
                <w:color w:val="000000"/>
                <w:sz w:val="26"/>
                <w:szCs w:val="26"/>
              </w:rPr>
              <w:t>20</w:t>
            </w:r>
            <w:r w:rsidRPr="006A749D">
              <w:rPr>
                <w:rFonts w:ascii="Times New Roman" w:eastAsia="Times New Roman" w:hAnsi="Times New Roman" w:cs="Times New Roman"/>
                <w:color w:val="000000"/>
                <w:sz w:val="26"/>
                <w:szCs w:val="26"/>
              </w:rPr>
              <w:t>-301</w:t>
            </w:r>
            <w:r>
              <w:rPr>
                <w:rFonts w:ascii="Times New Roman" w:eastAsia="Times New Roman" w:hAnsi="Times New Roman" w:cs="Times New Roman"/>
                <w:color w:val="000000"/>
                <w:sz w:val="26"/>
                <w:szCs w:val="26"/>
              </w:rPr>
              <w:t>9634</w:t>
            </w:r>
          </w:p>
        </w:tc>
      </w:tr>
    </w:tbl>
    <w:p w14:paraId="78ABD3BC" w14:textId="6F7A703A" w:rsidR="00E70820" w:rsidRDefault="00654A53"/>
    <w:p w14:paraId="47305FD9" w14:textId="25D9EE90" w:rsidR="005133B3" w:rsidRDefault="005133B3"/>
    <w:p w14:paraId="3C25DE1E" w14:textId="77777777" w:rsidR="005133B3" w:rsidRPr="005133B3" w:rsidRDefault="005133B3" w:rsidP="005133B3">
      <w:pPr>
        <w:jc w:val="center"/>
        <w:rPr>
          <w:rFonts w:ascii="Times New Roman" w:hAnsi="Times New Roman" w:cs="Times New Roman"/>
          <w:sz w:val="26"/>
          <w:szCs w:val="26"/>
        </w:rPr>
      </w:pPr>
      <w:r w:rsidRPr="005133B3">
        <w:rPr>
          <w:rFonts w:ascii="Times New Roman" w:hAnsi="Times New Roman" w:cs="Times New Roman"/>
          <w:b/>
          <w:bCs/>
          <w:sz w:val="26"/>
          <w:szCs w:val="26"/>
          <w:u w:val="single"/>
        </w:rPr>
        <w:t xml:space="preserve">ERRATA NOTICE </w:t>
      </w:r>
    </w:p>
    <w:p w14:paraId="13C6E6D7" w14:textId="77777777" w:rsidR="005133B3" w:rsidRPr="005133B3" w:rsidRDefault="005133B3" w:rsidP="005133B3">
      <w:pPr>
        <w:rPr>
          <w:rFonts w:ascii="Times New Roman" w:hAnsi="Times New Roman" w:cs="Times New Roman"/>
          <w:sz w:val="26"/>
          <w:szCs w:val="26"/>
        </w:rPr>
      </w:pPr>
    </w:p>
    <w:p w14:paraId="50927396" w14:textId="77777777" w:rsidR="005133B3" w:rsidRPr="005133B3" w:rsidRDefault="005133B3" w:rsidP="005133B3">
      <w:pPr>
        <w:rPr>
          <w:rFonts w:ascii="Times New Roman" w:hAnsi="Times New Roman" w:cs="Times New Roman"/>
          <w:sz w:val="26"/>
          <w:szCs w:val="26"/>
        </w:rPr>
      </w:pPr>
    </w:p>
    <w:p w14:paraId="1D692526" w14:textId="3810F42C" w:rsidR="005133B3" w:rsidRPr="005133B3" w:rsidRDefault="005133B3" w:rsidP="005133B3">
      <w:pPr>
        <w:spacing w:line="360" w:lineRule="auto"/>
        <w:ind w:firstLine="1440"/>
        <w:rPr>
          <w:rFonts w:ascii="Times New Roman" w:hAnsi="Times New Roman" w:cs="Times New Roman"/>
          <w:sz w:val="26"/>
          <w:szCs w:val="26"/>
        </w:rPr>
      </w:pPr>
      <w:r w:rsidRPr="005133B3">
        <w:rPr>
          <w:rFonts w:ascii="Times New Roman" w:hAnsi="Times New Roman" w:cs="Times New Roman"/>
          <w:sz w:val="26"/>
          <w:szCs w:val="26"/>
        </w:rPr>
        <w:t xml:space="preserve">This is to advise all </w:t>
      </w:r>
      <w:r w:rsidR="006E25A5">
        <w:rPr>
          <w:rFonts w:ascii="Times New Roman" w:hAnsi="Times New Roman" w:cs="Times New Roman"/>
          <w:sz w:val="26"/>
          <w:szCs w:val="26"/>
        </w:rPr>
        <w:t>P</w:t>
      </w:r>
      <w:r w:rsidRPr="005133B3">
        <w:rPr>
          <w:rFonts w:ascii="Times New Roman" w:hAnsi="Times New Roman" w:cs="Times New Roman"/>
          <w:sz w:val="26"/>
          <w:szCs w:val="26"/>
        </w:rPr>
        <w:t xml:space="preserve">arties of record that the Opinion and Order </w:t>
      </w:r>
      <w:r>
        <w:rPr>
          <w:rFonts w:ascii="Times New Roman" w:hAnsi="Times New Roman" w:cs="Times New Roman"/>
          <w:sz w:val="26"/>
          <w:szCs w:val="26"/>
        </w:rPr>
        <w:t>entered</w:t>
      </w:r>
      <w:r w:rsidRPr="005133B3">
        <w:rPr>
          <w:rFonts w:ascii="Times New Roman" w:hAnsi="Times New Roman" w:cs="Times New Roman"/>
          <w:sz w:val="26"/>
          <w:szCs w:val="26"/>
        </w:rPr>
        <w:t xml:space="preserve"> on </w:t>
      </w:r>
      <w:r>
        <w:rPr>
          <w:rFonts w:ascii="Times New Roman" w:hAnsi="Times New Roman" w:cs="Times New Roman"/>
          <w:sz w:val="26"/>
          <w:szCs w:val="26"/>
        </w:rPr>
        <w:t>May 7, 2021,</w:t>
      </w:r>
      <w:r w:rsidRPr="005133B3">
        <w:rPr>
          <w:rFonts w:ascii="Times New Roman" w:hAnsi="Times New Roman" w:cs="Times New Roman"/>
          <w:sz w:val="26"/>
          <w:szCs w:val="26"/>
        </w:rPr>
        <w:t xml:space="preserve"> in the above-captioned proceeding, contains an error on Page </w:t>
      </w:r>
      <w:r>
        <w:rPr>
          <w:rFonts w:ascii="Times New Roman" w:hAnsi="Times New Roman" w:cs="Times New Roman"/>
          <w:sz w:val="26"/>
          <w:szCs w:val="26"/>
        </w:rPr>
        <w:t>34</w:t>
      </w:r>
      <w:r w:rsidRPr="005133B3">
        <w:rPr>
          <w:rFonts w:ascii="Times New Roman" w:hAnsi="Times New Roman" w:cs="Times New Roman"/>
          <w:sz w:val="26"/>
          <w:szCs w:val="26"/>
        </w:rPr>
        <w:t xml:space="preserve">. </w:t>
      </w:r>
    </w:p>
    <w:p w14:paraId="65C2EC9B" w14:textId="77777777" w:rsidR="005133B3" w:rsidRPr="005133B3" w:rsidRDefault="005133B3" w:rsidP="005133B3">
      <w:pPr>
        <w:rPr>
          <w:rFonts w:ascii="Times New Roman" w:hAnsi="Times New Roman" w:cs="Times New Roman"/>
          <w:sz w:val="26"/>
          <w:szCs w:val="26"/>
        </w:rPr>
      </w:pPr>
    </w:p>
    <w:p w14:paraId="01FBF34B" w14:textId="238885F6" w:rsidR="005133B3" w:rsidRDefault="005133B3" w:rsidP="005133B3">
      <w:pPr>
        <w:spacing w:line="360" w:lineRule="auto"/>
        <w:rPr>
          <w:rFonts w:ascii="Times New Roman" w:hAnsi="Times New Roman" w:cs="Times New Roman"/>
          <w:sz w:val="26"/>
          <w:szCs w:val="26"/>
        </w:rPr>
      </w:pPr>
      <w:r w:rsidRPr="005133B3">
        <w:rPr>
          <w:rFonts w:ascii="Times New Roman" w:hAnsi="Times New Roman" w:cs="Times New Roman"/>
          <w:sz w:val="26"/>
          <w:szCs w:val="26"/>
        </w:rPr>
        <w:tab/>
      </w:r>
      <w:r w:rsidRPr="005133B3">
        <w:rPr>
          <w:rFonts w:ascii="Times New Roman" w:hAnsi="Times New Roman" w:cs="Times New Roman"/>
          <w:sz w:val="26"/>
          <w:szCs w:val="26"/>
        </w:rPr>
        <w:tab/>
        <w:t xml:space="preserve">Ordering Paragraph </w:t>
      </w:r>
      <w:r>
        <w:rPr>
          <w:rFonts w:ascii="Times New Roman" w:hAnsi="Times New Roman" w:cs="Times New Roman"/>
          <w:sz w:val="26"/>
          <w:szCs w:val="26"/>
        </w:rPr>
        <w:t>No. 5</w:t>
      </w:r>
      <w:r w:rsidRPr="005133B3">
        <w:rPr>
          <w:rFonts w:ascii="Times New Roman" w:hAnsi="Times New Roman" w:cs="Times New Roman"/>
          <w:sz w:val="26"/>
          <w:szCs w:val="26"/>
        </w:rPr>
        <w:t xml:space="preserve"> on page </w:t>
      </w:r>
      <w:r>
        <w:rPr>
          <w:rFonts w:ascii="Times New Roman" w:hAnsi="Times New Roman" w:cs="Times New Roman"/>
          <w:sz w:val="26"/>
          <w:szCs w:val="26"/>
        </w:rPr>
        <w:t>34</w:t>
      </w:r>
      <w:r w:rsidRPr="005133B3">
        <w:rPr>
          <w:rFonts w:ascii="Times New Roman" w:hAnsi="Times New Roman" w:cs="Times New Roman"/>
          <w:sz w:val="26"/>
          <w:szCs w:val="26"/>
        </w:rPr>
        <w:t xml:space="preserve"> reads as follows:</w:t>
      </w:r>
    </w:p>
    <w:p w14:paraId="4787F074" w14:textId="77777777" w:rsidR="005133B3" w:rsidRPr="005133B3" w:rsidRDefault="005133B3" w:rsidP="005133B3">
      <w:pPr>
        <w:spacing w:line="360" w:lineRule="auto"/>
        <w:rPr>
          <w:rFonts w:ascii="Times New Roman" w:hAnsi="Times New Roman" w:cs="Times New Roman"/>
          <w:sz w:val="26"/>
          <w:szCs w:val="26"/>
        </w:rPr>
      </w:pPr>
    </w:p>
    <w:p w14:paraId="34A1BEEA" w14:textId="5EB7A0BA" w:rsidR="005133B3" w:rsidRDefault="005133B3" w:rsidP="005133B3">
      <w:pPr>
        <w:ind w:left="1440" w:right="1440"/>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Pr="002E6BE0">
        <w:rPr>
          <w:rFonts w:ascii="Times New Roman" w:hAnsi="Times New Roman" w:cs="Times New Roman"/>
          <w:sz w:val="26"/>
          <w:szCs w:val="26"/>
        </w:rPr>
        <w:t xml:space="preserve">That within ten (10) days after closing of the acquisition, Pennsylvania-American Water Company </w:t>
      </w:r>
      <w:r>
        <w:rPr>
          <w:rFonts w:ascii="Times New Roman" w:hAnsi="Times New Roman" w:cs="Times New Roman"/>
          <w:sz w:val="26"/>
          <w:szCs w:val="26"/>
        </w:rPr>
        <w:t xml:space="preserve">– Wastewater Division </w:t>
      </w:r>
      <w:r w:rsidRPr="002E6BE0">
        <w:rPr>
          <w:rFonts w:ascii="Times New Roman" w:hAnsi="Times New Roman" w:cs="Times New Roman"/>
          <w:sz w:val="26"/>
          <w:szCs w:val="26"/>
        </w:rPr>
        <w:t>shall file a tariff supplement in the form attached to the Application as Appendix A-12, as further amended by Amended Appendix A-12, implementing rates for Royersford Borough customers post-closing, to be effective upon at least one day’s notice</w:t>
      </w:r>
      <w:r>
        <w:rPr>
          <w:rFonts w:ascii="Times New Roman" w:hAnsi="Times New Roman" w:cs="Times New Roman"/>
          <w:sz w:val="26"/>
          <w:szCs w:val="26"/>
        </w:rPr>
        <w:t>.</w:t>
      </w:r>
    </w:p>
    <w:p w14:paraId="7A879C7E" w14:textId="41996CAB" w:rsidR="00175752" w:rsidRDefault="00175752">
      <w:pPr>
        <w:spacing w:after="200" w:line="276" w:lineRule="auto"/>
        <w:rPr>
          <w:rFonts w:ascii="Times New Roman" w:hAnsi="Times New Roman" w:cs="Times New Roman"/>
          <w:sz w:val="26"/>
          <w:szCs w:val="26"/>
        </w:rPr>
      </w:pPr>
    </w:p>
    <w:p w14:paraId="4BE917D8" w14:textId="445474F8" w:rsidR="006E25A5" w:rsidRDefault="006E25A5" w:rsidP="005133B3">
      <w:pPr>
        <w:ind w:left="1440" w:right="1440"/>
        <w:rPr>
          <w:rFonts w:ascii="Times New Roman" w:hAnsi="Times New Roman" w:cs="Times New Roman"/>
          <w:sz w:val="26"/>
          <w:szCs w:val="26"/>
        </w:rPr>
      </w:pPr>
      <w:r>
        <w:rPr>
          <w:rFonts w:ascii="Times New Roman" w:hAnsi="Times New Roman" w:cs="Times New Roman"/>
          <w:sz w:val="26"/>
          <w:szCs w:val="26"/>
        </w:rPr>
        <w:lastRenderedPageBreak/>
        <w:t>The corrected language on page 34 should read:</w:t>
      </w:r>
    </w:p>
    <w:p w14:paraId="655A1E04" w14:textId="77777777" w:rsidR="00175752" w:rsidRDefault="00175752" w:rsidP="005133B3">
      <w:pPr>
        <w:ind w:left="1440" w:right="1440"/>
        <w:rPr>
          <w:rFonts w:ascii="Times New Roman" w:hAnsi="Times New Roman" w:cs="Times New Roman"/>
          <w:sz w:val="26"/>
          <w:szCs w:val="26"/>
        </w:rPr>
      </w:pPr>
    </w:p>
    <w:p w14:paraId="0A129B6B" w14:textId="6A9169E5" w:rsidR="006E25A5" w:rsidRDefault="006E25A5" w:rsidP="005133B3">
      <w:pPr>
        <w:ind w:left="1440" w:right="1440"/>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Pr="002E6BE0">
        <w:rPr>
          <w:rFonts w:ascii="Times New Roman" w:hAnsi="Times New Roman" w:cs="Times New Roman"/>
          <w:sz w:val="26"/>
          <w:szCs w:val="26"/>
        </w:rPr>
        <w:t xml:space="preserve">That within ten (10) days after closing of the acquisition, Pennsylvania-American Water Company </w:t>
      </w:r>
      <w:r>
        <w:rPr>
          <w:rFonts w:ascii="Times New Roman" w:hAnsi="Times New Roman" w:cs="Times New Roman"/>
          <w:sz w:val="26"/>
          <w:szCs w:val="26"/>
        </w:rPr>
        <w:t xml:space="preserve">– Wastewater Division </w:t>
      </w:r>
      <w:r w:rsidRPr="002E6BE0">
        <w:rPr>
          <w:rFonts w:ascii="Times New Roman" w:hAnsi="Times New Roman" w:cs="Times New Roman"/>
          <w:sz w:val="26"/>
          <w:szCs w:val="26"/>
        </w:rPr>
        <w:t xml:space="preserve">shall file a tariff supplement in the form attached to the Application as Appendix A-12, as further amended by Amended Appendix A-12, implementing rates for Royersford Borough customers post-closing, to be effective </w:t>
      </w:r>
      <w:r>
        <w:rPr>
          <w:rFonts w:ascii="Times New Roman" w:hAnsi="Times New Roman" w:cs="Times New Roman"/>
          <w:sz w:val="26"/>
          <w:szCs w:val="26"/>
        </w:rPr>
        <w:t xml:space="preserve">immediately </w:t>
      </w:r>
      <w:r w:rsidRPr="002E6BE0">
        <w:rPr>
          <w:rFonts w:ascii="Times New Roman" w:hAnsi="Times New Roman" w:cs="Times New Roman"/>
          <w:sz w:val="26"/>
          <w:szCs w:val="26"/>
        </w:rPr>
        <w:t xml:space="preserve">upon </w:t>
      </w:r>
      <w:r>
        <w:rPr>
          <w:rFonts w:ascii="Times New Roman" w:hAnsi="Times New Roman" w:cs="Times New Roman"/>
          <w:sz w:val="26"/>
          <w:szCs w:val="26"/>
        </w:rPr>
        <w:t>closing of the Transaction.</w:t>
      </w:r>
    </w:p>
    <w:p w14:paraId="679865AF" w14:textId="5C81CF34" w:rsidR="00175752" w:rsidRDefault="00175752" w:rsidP="005133B3">
      <w:pPr>
        <w:ind w:left="1440" w:right="1440"/>
        <w:rPr>
          <w:rFonts w:ascii="Times New Roman" w:hAnsi="Times New Roman" w:cs="Times New Roman"/>
          <w:sz w:val="26"/>
          <w:szCs w:val="26"/>
        </w:rPr>
      </w:pPr>
    </w:p>
    <w:p w14:paraId="7AF6D58E" w14:textId="6A6B965B" w:rsidR="00175752" w:rsidRDefault="00175752" w:rsidP="005133B3">
      <w:pPr>
        <w:ind w:left="1440" w:right="1440"/>
        <w:rPr>
          <w:rFonts w:ascii="Times New Roman" w:hAnsi="Times New Roman" w:cs="Times New Roman"/>
          <w:sz w:val="26"/>
          <w:szCs w:val="26"/>
        </w:rPr>
      </w:pPr>
    </w:p>
    <w:p w14:paraId="5F94AF8E" w14:textId="61563C4E" w:rsidR="00175752" w:rsidRPr="00175752" w:rsidRDefault="00175752" w:rsidP="00175752">
      <w:pPr>
        <w:spacing w:line="360" w:lineRule="auto"/>
        <w:ind w:firstLine="1440"/>
        <w:rPr>
          <w:rFonts w:ascii="Times New Roman" w:hAnsi="Times New Roman" w:cs="Times New Roman"/>
          <w:sz w:val="26"/>
          <w:szCs w:val="26"/>
        </w:rPr>
      </w:pPr>
      <w:r w:rsidRPr="00175752">
        <w:rPr>
          <w:rFonts w:ascii="Times New Roman" w:hAnsi="Times New Roman" w:cs="Times New Roman"/>
          <w:sz w:val="26"/>
          <w:szCs w:val="26"/>
        </w:rPr>
        <w:t xml:space="preserve">The corrected page of the Opinion and Order </w:t>
      </w:r>
      <w:r>
        <w:rPr>
          <w:rFonts w:ascii="Times New Roman" w:hAnsi="Times New Roman" w:cs="Times New Roman"/>
          <w:sz w:val="26"/>
          <w:szCs w:val="26"/>
        </w:rPr>
        <w:t>is</w:t>
      </w:r>
      <w:r w:rsidRPr="00175752">
        <w:rPr>
          <w:rFonts w:ascii="Times New Roman" w:hAnsi="Times New Roman" w:cs="Times New Roman"/>
          <w:sz w:val="26"/>
          <w:szCs w:val="26"/>
        </w:rPr>
        <w:t xml:space="preserve"> attached to this notice.  Please replace the incorrect page in your copy of the Opinion and Order.</w:t>
      </w:r>
    </w:p>
    <w:p w14:paraId="661FBD0A" w14:textId="77777777" w:rsidR="00175752" w:rsidRPr="00175752" w:rsidRDefault="00175752" w:rsidP="00175752">
      <w:pPr>
        <w:spacing w:line="360" w:lineRule="auto"/>
        <w:ind w:left="1440" w:right="1440" w:firstLine="720"/>
        <w:rPr>
          <w:rFonts w:ascii="Times New Roman" w:hAnsi="Times New Roman" w:cs="Times New Roman"/>
          <w:sz w:val="24"/>
          <w:szCs w:val="24"/>
        </w:rPr>
      </w:pPr>
    </w:p>
    <w:p w14:paraId="0B1F11DE" w14:textId="77777777" w:rsidR="00175752" w:rsidRDefault="00175752" w:rsidP="00175752">
      <w:pPr>
        <w:spacing w:line="360" w:lineRule="auto"/>
        <w:ind w:firstLine="1440"/>
        <w:rPr>
          <w:rFonts w:ascii="Times New Roman" w:hAnsi="Times New Roman" w:cs="Times New Roman"/>
          <w:sz w:val="26"/>
          <w:szCs w:val="26"/>
        </w:rPr>
      </w:pPr>
      <w:r w:rsidRPr="00175752">
        <w:rPr>
          <w:rFonts w:ascii="Times New Roman" w:hAnsi="Times New Roman" w:cs="Times New Roman"/>
          <w:sz w:val="26"/>
          <w:szCs w:val="26"/>
        </w:rPr>
        <w:t>The Opinion and Order on the PA PUC website will be corrected as indicated above.  Please accept our apologies for any inconvenience this may have caused you.  Thank you.</w:t>
      </w:r>
    </w:p>
    <w:p w14:paraId="252C208B" w14:textId="77777777" w:rsidR="006A0A88" w:rsidRDefault="006A0A88" w:rsidP="00175752">
      <w:pPr>
        <w:spacing w:line="360" w:lineRule="auto"/>
        <w:ind w:firstLine="1440"/>
        <w:rPr>
          <w:rFonts w:ascii="Times New Roman" w:hAnsi="Times New Roman" w:cs="Times New Roman"/>
          <w:sz w:val="26"/>
          <w:szCs w:val="26"/>
        </w:rPr>
      </w:pPr>
    </w:p>
    <w:p w14:paraId="35AB5401" w14:textId="08C26868" w:rsidR="006A0A88" w:rsidRDefault="006A0A88" w:rsidP="00175752">
      <w:pPr>
        <w:spacing w:line="360" w:lineRule="auto"/>
        <w:ind w:firstLine="1440"/>
        <w:rPr>
          <w:rFonts w:ascii="Times New Roman" w:hAnsi="Times New Roman" w:cs="Times New Roman"/>
          <w:sz w:val="26"/>
          <w:szCs w:val="26"/>
        </w:rPr>
        <w:sectPr w:rsidR="006A0A88" w:rsidSect="007E75E0">
          <w:footerReference w:type="default" r:id="rId7"/>
          <w:pgSz w:w="12240" w:h="15840"/>
          <w:pgMar w:top="1440" w:right="1440" w:bottom="1440" w:left="1440" w:header="720" w:footer="720" w:gutter="0"/>
          <w:cols w:space="720"/>
          <w:titlePg/>
          <w:docGrid w:linePitch="360"/>
        </w:sectPr>
      </w:pPr>
    </w:p>
    <w:p w14:paraId="1A45CD96" w14:textId="103D3DE9" w:rsidR="007E080E" w:rsidRDefault="007E080E" w:rsidP="003671A7">
      <w:pPr>
        <w:spacing w:line="360" w:lineRule="auto"/>
        <w:rPr>
          <w:rFonts w:ascii="Times New Roman" w:hAnsi="Times New Roman" w:cs="Times New Roman"/>
          <w:sz w:val="26"/>
          <w:szCs w:val="26"/>
        </w:rPr>
      </w:pPr>
      <w:r>
        <w:rPr>
          <w:rFonts w:ascii="Times New Roman" w:eastAsia="Times New Roman" w:hAnsi="Times New Roman" w:cs="Times New Roman"/>
          <w:color w:val="000000"/>
          <w:sz w:val="26"/>
          <w:szCs w:val="26"/>
        </w:rPr>
        <w:lastRenderedPageBreak/>
        <w:t>Borough</w:t>
      </w:r>
      <w:r w:rsidRPr="00E54925">
        <w:rPr>
          <w:rFonts w:ascii="Times New Roman" w:eastAsia="Times New Roman" w:hAnsi="Times New Roman" w:cs="Times New Roman"/>
          <w:color w:val="000000"/>
          <w:sz w:val="26"/>
          <w:szCs w:val="26"/>
        </w:rPr>
        <w:t xml:space="preserve">, the Office of Consumer Advocate, the Office of Small Business Advocate and the Bureau of Investigation and Enforcement on </w:t>
      </w:r>
      <w:r>
        <w:rPr>
          <w:rFonts w:ascii="Times New Roman" w:hAnsi="Times New Roman" w:cs="Times New Roman"/>
          <w:sz w:val="26"/>
          <w:szCs w:val="26"/>
        </w:rPr>
        <w:t xml:space="preserve">January 29, 2021, </w:t>
      </w:r>
      <w:r w:rsidRPr="00E54925">
        <w:rPr>
          <w:rFonts w:ascii="Times New Roman" w:eastAsia="Times New Roman" w:hAnsi="Times New Roman" w:cs="Times New Roman"/>
          <w:color w:val="000000"/>
          <w:sz w:val="26"/>
          <w:szCs w:val="26"/>
        </w:rPr>
        <w:t xml:space="preserve">at Docket No. </w:t>
      </w:r>
      <w:r w:rsidRPr="006A749D">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noBreakHyphen/>
      </w:r>
      <w:r w:rsidRPr="006A749D">
        <w:rPr>
          <w:rFonts w:ascii="Times New Roman" w:eastAsia="Times New Roman" w:hAnsi="Times New Roman" w:cs="Times New Roman"/>
          <w:color w:val="000000"/>
          <w:sz w:val="26"/>
          <w:szCs w:val="26"/>
        </w:rPr>
        <w:t>20</w:t>
      </w:r>
      <w:r>
        <w:rPr>
          <w:rFonts w:ascii="Times New Roman" w:eastAsia="Times New Roman" w:hAnsi="Times New Roman" w:cs="Times New Roman"/>
          <w:color w:val="000000"/>
          <w:sz w:val="26"/>
          <w:szCs w:val="26"/>
        </w:rPr>
        <w:t>20</w:t>
      </w:r>
      <w:r w:rsidRPr="006A749D">
        <w:rPr>
          <w:rFonts w:ascii="Times New Roman" w:eastAsia="Times New Roman" w:hAnsi="Times New Roman" w:cs="Times New Roman"/>
          <w:color w:val="000000"/>
          <w:sz w:val="26"/>
          <w:szCs w:val="26"/>
        </w:rPr>
        <w:t>-301</w:t>
      </w:r>
      <w:r>
        <w:rPr>
          <w:rFonts w:ascii="Times New Roman" w:eastAsia="Times New Roman" w:hAnsi="Times New Roman" w:cs="Times New Roman"/>
          <w:color w:val="000000"/>
          <w:sz w:val="26"/>
          <w:szCs w:val="26"/>
        </w:rPr>
        <w:t>9634</w:t>
      </w:r>
      <w:r w:rsidRPr="00E54925">
        <w:rPr>
          <w:rFonts w:ascii="Times New Roman" w:eastAsia="Times New Roman" w:hAnsi="Times New Roman" w:cs="Times New Roman"/>
          <w:color w:val="000000"/>
          <w:sz w:val="26"/>
          <w:szCs w:val="26"/>
        </w:rPr>
        <w:t>, including all terms and conditions thereof, is approved without modification</w:t>
      </w:r>
      <w:r w:rsidRPr="00D64C1F">
        <w:rPr>
          <w:rFonts w:ascii="Times New Roman" w:hAnsi="Times New Roman" w:cs="Times New Roman"/>
          <w:sz w:val="26"/>
          <w:szCs w:val="26"/>
        </w:rPr>
        <w:t>.</w:t>
      </w:r>
    </w:p>
    <w:p w14:paraId="02ECC5FE" w14:textId="77777777" w:rsidR="007E080E" w:rsidRPr="00D64C1F" w:rsidRDefault="007E080E" w:rsidP="003671A7">
      <w:pPr>
        <w:spacing w:line="360" w:lineRule="auto"/>
        <w:rPr>
          <w:rFonts w:ascii="Times New Roman" w:hAnsi="Times New Roman" w:cs="Times New Roman"/>
          <w:sz w:val="26"/>
          <w:szCs w:val="26"/>
        </w:rPr>
      </w:pPr>
    </w:p>
    <w:p w14:paraId="50745439" w14:textId="77777777" w:rsidR="007E080E" w:rsidRDefault="007E080E" w:rsidP="003671A7">
      <w:pPr>
        <w:spacing w:line="360" w:lineRule="auto"/>
        <w:ind w:firstLine="1440"/>
        <w:rPr>
          <w:rFonts w:ascii="Times New Roman" w:hAnsi="Times New Roman" w:cs="Times New Roman"/>
          <w:sz w:val="26"/>
          <w:szCs w:val="26"/>
        </w:rPr>
      </w:pPr>
      <w:r w:rsidRPr="00D64C1F">
        <w:rPr>
          <w:rFonts w:ascii="Times New Roman" w:hAnsi="Times New Roman" w:cs="Times New Roman"/>
          <w:sz w:val="26"/>
          <w:szCs w:val="26"/>
        </w:rPr>
        <w:t>4.</w:t>
      </w:r>
      <w:r w:rsidRPr="00D64C1F">
        <w:rPr>
          <w:rFonts w:ascii="Times New Roman" w:hAnsi="Times New Roman" w:cs="Times New Roman"/>
          <w:sz w:val="26"/>
          <w:szCs w:val="26"/>
        </w:rPr>
        <w:tab/>
      </w:r>
      <w:r w:rsidRPr="008A6D63">
        <w:rPr>
          <w:rFonts w:ascii="Times New Roman" w:hAnsi="Times New Roman" w:cs="Times New Roman"/>
          <w:sz w:val="26"/>
          <w:szCs w:val="26"/>
        </w:rPr>
        <w:t>That the Secretary’s Bureau shall issue Certificates of Public Convenience under Sections 1102(a)(1) and 1102(a)(3) authorizing:</w:t>
      </w:r>
      <w:r>
        <w:rPr>
          <w:rFonts w:ascii="Times New Roman" w:hAnsi="Times New Roman" w:cs="Times New Roman"/>
          <w:sz w:val="26"/>
          <w:szCs w:val="26"/>
        </w:rPr>
        <w:t xml:space="preserve"> </w:t>
      </w:r>
      <w:r w:rsidRPr="008A6D63">
        <w:rPr>
          <w:rFonts w:ascii="Times New Roman" w:hAnsi="Times New Roman" w:cs="Times New Roman"/>
          <w:sz w:val="26"/>
          <w:szCs w:val="26"/>
        </w:rPr>
        <w:t xml:space="preserve"> (a) the transfer, by sale, of substantially all of the wastewater system assets of Royersford Borough situated </w:t>
      </w:r>
      <w:r>
        <w:rPr>
          <w:rFonts w:ascii="Times New Roman" w:hAnsi="Times New Roman" w:cs="Times New Roman"/>
          <w:sz w:val="26"/>
          <w:szCs w:val="26"/>
        </w:rPr>
        <w:t xml:space="preserve">in </w:t>
      </w:r>
      <w:r w:rsidRPr="008A6D63">
        <w:rPr>
          <w:rFonts w:ascii="Times New Roman" w:hAnsi="Times New Roman" w:cs="Times New Roman"/>
          <w:sz w:val="26"/>
          <w:szCs w:val="26"/>
        </w:rPr>
        <w:t>Montgomery County, Pennsylvania to Pennsylvania-American Water Company</w:t>
      </w:r>
      <w:r>
        <w:rPr>
          <w:rFonts w:ascii="Times New Roman" w:hAnsi="Times New Roman" w:cs="Times New Roman"/>
          <w:sz w:val="26"/>
          <w:szCs w:val="26"/>
        </w:rPr>
        <w:t xml:space="preserve"> – Wastewater Division</w:t>
      </w:r>
      <w:r w:rsidRPr="008A6D63">
        <w:rPr>
          <w:rFonts w:ascii="Times New Roman" w:hAnsi="Times New Roman" w:cs="Times New Roman"/>
          <w:sz w:val="26"/>
          <w:szCs w:val="26"/>
        </w:rPr>
        <w:t>; (b) Pennsylvania-American Water Company</w:t>
      </w:r>
      <w:r>
        <w:rPr>
          <w:rFonts w:ascii="Times New Roman" w:hAnsi="Times New Roman" w:cs="Times New Roman"/>
          <w:sz w:val="26"/>
          <w:szCs w:val="26"/>
        </w:rPr>
        <w:t xml:space="preserve"> – Wastewater Division</w:t>
      </w:r>
      <w:r w:rsidRPr="008A6D63">
        <w:rPr>
          <w:rFonts w:ascii="Times New Roman" w:hAnsi="Times New Roman" w:cs="Times New Roman"/>
          <w:sz w:val="26"/>
          <w:szCs w:val="26"/>
        </w:rPr>
        <w:t>’s right to begin to offer, render, furnish and supply wastewater service to the public in Royersford Borough and portions of Upper Providence Township, Montgomery County, Pennsylvania consistent with the Application’s Appendix A-16-c and Appendix</w:t>
      </w:r>
      <w:r>
        <w:rPr>
          <w:rFonts w:ascii="Times New Roman" w:hAnsi="Times New Roman" w:cs="Times New Roman"/>
          <w:sz w:val="26"/>
          <w:szCs w:val="26"/>
        </w:rPr>
        <w:t> </w:t>
      </w:r>
      <w:r w:rsidRPr="008A6D63">
        <w:rPr>
          <w:rFonts w:ascii="Times New Roman" w:hAnsi="Times New Roman" w:cs="Times New Roman"/>
          <w:sz w:val="26"/>
          <w:szCs w:val="26"/>
        </w:rPr>
        <w:t>A-16-d-e</w:t>
      </w:r>
      <w:r w:rsidRPr="00D64C1F">
        <w:rPr>
          <w:rFonts w:ascii="Times New Roman" w:hAnsi="Times New Roman" w:cs="Times New Roman"/>
          <w:sz w:val="26"/>
          <w:szCs w:val="26"/>
        </w:rPr>
        <w:t>.</w:t>
      </w:r>
    </w:p>
    <w:p w14:paraId="1B32572E" w14:textId="77777777" w:rsidR="006A0A88" w:rsidRDefault="006A0A88" w:rsidP="003671A7">
      <w:pPr>
        <w:spacing w:line="360" w:lineRule="auto"/>
        <w:rPr>
          <w:rFonts w:ascii="Times New Roman" w:hAnsi="Times New Roman" w:cs="Times New Roman"/>
          <w:sz w:val="26"/>
          <w:szCs w:val="26"/>
        </w:rPr>
      </w:pPr>
    </w:p>
    <w:p w14:paraId="5B100964" w14:textId="28F35C8D" w:rsidR="007E080E" w:rsidRDefault="007E080E" w:rsidP="003671A7">
      <w:pPr>
        <w:spacing w:line="360" w:lineRule="auto"/>
        <w:ind w:firstLine="1440"/>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Pr="002E6BE0">
        <w:rPr>
          <w:rFonts w:ascii="Times New Roman" w:hAnsi="Times New Roman" w:cs="Times New Roman"/>
          <w:sz w:val="26"/>
          <w:szCs w:val="26"/>
        </w:rPr>
        <w:t xml:space="preserve">That within ten (10) days after closing of the acquisition, Pennsylvania-American Water Company </w:t>
      </w:r>
      <w:r>
        <w:rPr>
          <w:rFonts w:ascii="Times New Roman" w:hAnsi="Times New Roman" w:cs="Times New Roman"/>
          <w:sz w:val="26"/>
          <w:szCs w:val="26"/>
        </w:rPr>
        <w:t xml:space="preserve">– Wastewater Division </w:t>
      </w:r>
      <w:r w:rsidRPr="002E6BE0">
        <w:rPr>
          <w:rFonts w:ascii="Times New Roman" w:hAnsi="Times New Roman" w:cs="Times New Roman"/>
          <w:sz w:val="26"/>
          <w:szCs w:val="26"/>
        </w:rPr>
        <w:t xml:space="preserve">shall file a tariff supplement in the form attached to the Application as Appendix A-12, as further amended by Amended Appendix A-12, implementing rates for Royersford Borough customers post-closing, to be effective </w:t>
      </w:r>
      <w:r>
        <w:rPr>
          <w:rFonts w:ascii="Times New Roman" w:hAnsi="Times New Roman" w:cs="Times New Roman"/>
          <w:sz w:val="26"/>
          <w:szCs w:val="26"/>
        </w:rPr>
        <w:t xml:space="preserve">immediately </w:t>
      </w:r>
      <w:r w:rsidRPr="002E6BE0">
        <w:rPr>
          <w:rFonts w:ascii="Times New Roman" w:hAnsi="Times New Roman" w:cs="Times New Roman"/>
          <w:sz w:val="26"/>
          <w:szCs w:val="26"/>
        </w:rPr>
        <w:t xml:space="preserve">upon </w:t>
      </w:r>
      <w:r>
        <w:rPr>
          <w:rFonts w:ascii="Times New Roman" w:hAnsi="Times New Roman" w:cs="Times New Roman"/>
          <w:sz w:val="26"/>
          <w:szCs w:val="26"/>
        </w:rPr>
        <w:t>closing of the Transaction.</w:t>
      </w:r>
    </w:p>
    <w:p w14:paraId="11452A3B" w14:textId="77777777" w:rsidR="007E080E" w:rsidRDefault="007E080E" w:rsidP="003671A7">
      <w:pPr>
        <w:spacing w:line="360" w:lineRule="auto"/>
        <w:rPr>
          <w:rFonts w:ascii="Times New Roman" w:hAnsi="Times New Roman" w:cs="Times New Roman"/>
          <w:sz w:val="26"/>
          <w:szCs w:val="26"/>
        </w:rPr>
      </w:pPr>
    </w:p>
    <w:p w14:paraId="2571D84D" w14:textId="77777777" w:rsidR="007E080E" w:rsidRDefault="007E080E" w:rsidP="003671A7">
      <w:pPr>
        <w:spacing w:line="360" w:lineRule="auto"/>
        <w:ind w:firstLine="1440"/>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Pr="00D60AB2">
        <w:rPr>
          <w:rFonts w:ascii="Times New Roman" w:hAnsi="Times New Roman" w:cs="Times New Roman"/>
          <w:sz w:val="26"/>
          <w:szCs w:val="26"/>
        </w:rPr>
        <w:t>That</w:t>
      </w:r>
      <w:r>
        <w:rPr>
          <w:rFonts w:ascii="Times New Roman" w:hAnsi="Times New Roman" w:cs="Times New Roman"/>
          <w:sz w:val="26"/>
          <w:szCs w:val="26"/>
        </w:rPr>
        <w:t>,</w:t>
      </w:r>
      <w:r w:rsidRPr="00D60AB2">
        <w:rPr>
          <w:rFonts w:ascii="Times New Roman" w:hAnsi="Times New Roman" w:cs="Times New Roman"/>
          <w:sz w:val="26"/>
          <w:szCs w:val="26"/>
        </w:rPr>
        <w:t xml:space="preserve"> pursuant to 66 Pa.</w:t>
      </w:r>
      <w:r>
        <w:rPr>
          <w:rFonts w:ascii="Times New Roman" w:hAnsi="Times New Roman" w:cs="Times New Roman"/>
          <w:sz w:val="26"/>
          <w:szCs w:val="26"/>
        </w:rPr>
        <w:t xml:space="preserve"> </w:t>
      </w:r>
      <w:r w:rsidRPr="00D60AB2">
        <w:rPr>
          <w:rFonts w:ascii="Times New Roman" w:hAnsi="Times New Roman" w:cs="Times New Roman"/>
          <w:sz w:val="26"/>
          <w:szCs w:val="26"/>
        </w:rPr>
        <w:t>C.S. § 1329(c), a rate base addition of $13,000,000 associated with Pennsylvania-American Water Company</w:t>
      </w:r>
      <w:r>
        <w:rPr>
          <w:rFonts w:ascii="Times New Roman" w:hAnsi="Times New Roman" w:cs="Times New Roman"/>
          <w:sz w:val="26"/>
          <w:szCs w:val="26"/>
        </w:rPr>
        <w:t xml:space="preserve"> – Wastewater Division</w:t>
      </w:r>
      <w:r w:rsidRPr="00D60AB2">
        <w:rPr>
          <w:rFonts w:ascii="Times New Roman" w:hAnsi="Times New Roman" w:cs="Times New Roman"/>
          <w:sz w:val="26"/>
          <w:szCs w:val="26"/>
        </w:rPr>
        <w:t>’s acquisition of the Royersford Borough wastewater system</w:t>
      </w:r>
      <w:r>
        <w:rPr>
          <w:rFonts w:ascii="Times New Roman" w:hAnsi="Times New Roman" w:cs="Times New Roman"/>
          <w:sz w:val="26"/>
          <w:szCs w:val="26"/>
        </w:rPr>
        <w:t xml:space="preserve"> is approved.</w:t>
      </w:r>
    </w:p>
    <w:p w14:paraId="1B83C4A9" w14:textId="77777777" w:rsidR="007E080E" w:rsidRDefault="007E080E" w:rsidP="003671A7">
      <w:pPr>
        <w:spacing w:line="360" w:lineRule="auto"/>
        <w:rPr>
          <w:rFonts w:ascii="Times New Roman" w:hAnsi="Times New Roman" w:cs="Times New Roman"/>
          <w:sz w:val="26"/>
          <w:szCs w:val="26"/>
        </w:rPr>
      </w:pPr>
    </w:p>
    <w:p w14:paraId="3C73FEF2" w14:textId="291C5433" w:rsidR="00175752" w:rsidRDefault="007E080E" w:rsidP="003671A7">
      <w:pPr>
        <w:spacing w:line="360" w:lineRule="auto"/>
        <w:ind w:firstLine="1440"/>
      </w:pPr>
      <w:r>
        <w:rPr>
          <w:rFonts w:ascii="Times New Roman" w:eastAsia="Times New Roman" w:hAnsi="Times New Roman" w:cs="Times New Roman"/>
          <w:color w:val="000000"/>
          <w:sz w:val="26"/>
          <w:szCs w:val="26"/>
        </w:rPr>
        <w:t>7.</w:t>
      </w:r>
      <w:r>
        <w:rPr>
          <w:rFonts w:ascii="Times New Roman" w:eastAsia="Times New Roman" w:hAnsi="Times New Roman" w:cs="Times New Roman"/>
          <w:color w:val="000000"/>
          <w:sz w:val="26"/>
          <w:szCs w:val="26"/>
        </w:rPr>
        <w:tab/>
      </w:r>
      <w:r w:rsidRPr="005B4B33">
        <w:rPr>
          <w:rFonts w:ascii="Times New Roman" w:eastAsia="Times New Roman" w:hAnsi="Times New Roman" w:cs="Times New Roman"/>
          <w:color w:val="000000"/>
          <w:sz w:val="26"/>
          <w:szCs w:val="26"/>
        </w:rPr>
        <w:t xml:space="preserve">That the Application filed by Pennsylvania-American Water Company </w:t>
      </w:r>
      <w:r>
        <w:rPr>
          <w:rFonts w:ascii="Times New Roman" w:eastAsia="Times New Roman" w:hAnsi="Times New Roman" w:cs="Times New Roman"/>
          <w:color w:val="000000"/>
          <w:sz w:val="26"/>
          <w:szCs w:val="26"/>
        </w:rPr>
        <w:t xml:space="preserve">– Wastewater Division </w:t>
      </w:r>
      <w:r w:rsidRPr="005B4B33">
        <w:rPr>
          <w:rFonts w:ascii="Times New Roman" w:eastAsia="Times New Roman" w:hAnsi="Times New Roman" w:cs="Times New Roman"/>
          <w:color w:val="000000"/>
          <w:sz w:val="26"/>
          <w:szCs w:val="26"/>
        </w:rPr>
        <w:t xml:space="preserve">on July 20, 2020, is approved, subject to the following conditions, which are consistent with the </w:t>
      </w:r>
      <w:r w:rsidRPr="00E54925">
        <w:rPr>
          <w:rFonts w:ascii="Times New Roman" w:eastAsia="Times New Roman" w:hAnsi="Times New Roman" w:cs="Times New Roman"/>
          <w:color w:val="000000"/>
          <w:sz w:val="26"/>
          <w:szCs w:val="26"/>
        </w:rPr>
        <w:t>Joint Petition for Approval of Settlement of All Issues</w:t>
      </w:r>
      <w:r w:rsidRPr="005B4B33">
        <w:rPr>
          <w:rFonts w:ascii="Times New Roman" w:eastAsia="Times New Roman" w:hAnsi="Times New Roman" w:cs="Times New Roman"/>
          <w:color w:val="000000"/>
          <w:sz w:val="26"/>
          <w:szCs w:val="26"/>
        </w:rPr>
        <w:t>:</w:t>
      </w:r>
    </w:p>
    <w:sectPr w:rsidR="00175752" w:rsidSect="003671A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7BB8" w14:textId="77777777" w:rsidR="00E603FD" w:rsidRDefault="00E603FD" w:rsidP="007E080E">
      <w:r>
        <w:separator/>
      </w:r>
    </w:p>
  </w:endnote>
  <w:endnote w:type="continuationSeparator" w:id="0">
    <w:p w14:paraId="538ECBF3" w14:textId="77777777" w:rsidR="00E603FD" w:rsidRDefault="00E603FD" w:rsidP="007E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774531"/>
      <w:docPartObj>
        <w:docPartGallery w:val="Page Numbers (Bottom of Page)"/>
        <w:docPartUnique/>
      </w:docPartObj>
    </w:sdtPr>
    <w:sdtEndPr>
      <w:rPr>
        <w:noProof/>
        <w:sz w:val="26"/>
        <w:szCs w:val="26"/>
      </w:rPr>
    </w:sdtEndPr>
    <w:sdtContent>
      <w:p w14:paraId="483FEA5D" w14:textId="70DEE814" w:rsidR="006A0A88" w:rsidRPr="006A0A88" w:rsidRDefault="006A0A88" w:rsidP="006A0A88">
        <w:pPr>
          <w:pStyle w:val="Footer"/>
          <w:jc w:val="center"/>
          <w:rPr>
            <w:sz w:val="26"/>
            <w:szCs w:val="26"/>
          </w:rPr>
        </w:pPr>
        <w:r w:rsidRPr="006A0A88">
          <w:rPr>
            <w:sz w:val="26"/>
            <w:szCs w:val="26"/>
          </w:rPr>
          <w:fldChar w:fldCharType="begin"/>
        </w:r>
        <w:r w:rsidRPr="006A0A88">
          <w:rPr>
            <w:sz w:val="26"/>
            <w:szCs w:val="26"/>
          </w:rPr>
          <w:instrText xml:space="preserve"> PAGE   \* MERGEFORMAT </w:instrText>
        </w:r>
        <w:r w:rsidRPr="006A0A88">
          <w:rPr>
            <w:sz w:val="26"/>
            <w:szCs w:val="26"/>
          </w:rPr>
          <w:fldChar w:fldCharType="separate"/>
        </w:r>
        <w:r w:rsidRPr="006A0A88">
          <w:rPr>
            <w:noProof/>
            <w:sz w:val="26"/>
            <w:szCs w:val="26"/>
          </w:rPr>
          <w:t>2</w:t>
        </w:r>
        <w:r w:rsidRPr="006A0A88">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5F72" w14:textId="584D81C4" w:rsidR="006A0A88" w:rsidRPr="006A0A88" w:rsidRDefault="006A0A88" w:rsidP="006A0A88">
    <w:pPr>
      <w:pStyle w:val="Footer"/>
      <w:jc w:val="center"/>
      <w:rPr>
        <w:sz w:val="26"/>
        <w:szCs w:val="26"/>
      </w:rPr>
    </w:pPr>
    <w:r w:rsidRPr="006A0A88">
      <w:rPr>
        <w:sz w:val="26"/>
        <w:szCs w:val="26"/>
      </w:rPr>
      <w:t>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456E" w14:textId="77777777" w:rsidR="00E603FD" w:rsidRDefault="00E603FD" w:rsidP="007E080E">
      <w:r>
        <w:separator/>
      </w:r>
    </w:p>
  </w:footnote>
  <w:footnote w:type="continuationSeparator" w:id="0">
    <w:p w14:paraId="21158892" w14:textId="77777777" w:rsidR="00E603FD" w:rsidRDefault="00E603FD" w:rsidP="007E0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B3"/>
    <w:rsid w:val="00100560"/>
    <w:rsid w:val="00175752"/>
    <w:rsid w:val="00221267"/>
    <w:rsid w:val="00227E5F"/>
    <w:rsid w:val="002A7CD8"/>
    <w:rsid w:val="002F0C7B"/>
    <w:rsid w:val="003671A7"/>
    <w:rsid w:val="0043637C"/>
    <w:rsid w:val="00460F75"/>
    <w:rsid w:val="005133B3"/>
    <w:rsid w:val="005A31E2"/>
    <w:rsid w:val="00654A53"/>
    <w:rsid w:val="006A0A88"/>
    <w:rsid w:val="006E25A5"/>
    <w:rsid w:val="007C19F7"/>
    <w:rsid w:val="007E080E"/>
    <w:rsid w:val="007E2981"/>
    <w:rsid w:val="007E75E0"/>
    <w:rsid w:val="0083087E"/>
    <w:rsid w:val="008C2B2E"/>
    <w:rsid w:val="009410F2"/>
    <w:rsid w:val="00AE0DDF"/>
    <w:rsid w:val="00BD66E3"/>
    <w:rsid w:val="00C05317"/>
    <w:rsid w:val="00C43F03"/>
    <w:rsid w:val="00D30607"/>
    <w:rsid w:val="00E603FD"/>
    <w:rsid w:val="00FE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4CA740"/>
  <w15:chartTrackingRefBased/>
  <w15:docId w15:val="{9866F2CA-59D5-4761-8E4A-FB95A559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3B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3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5133B3"/>
    <w:pPr>
      <w:tabs>
        <w:tab w:val="center" w:pos="4680"/>
      </w:tabs>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5133B3"/>
    <w:rPr>
      <w:rFonts w:ascii="Times New Roman" w:eastAsia="Times New Roman" w:hAnsi="Times New Roman" w:cs="Times New Roman"/>
      <w:b/>
      <w:sz w:val="26"/>
      <w:szCs w:val="26"/>
    </w:rPr>
  </w:style>
  <w:style w:type="paragraph" w:styleId="Header">
    <w:name w:val="header"/>
    <w:basedOn w:val="Normal"/>
    <w:link w:val="HeaderChar"/>
    <w:uiPriority w:val="99"/>
    <w:unhideWhenUsed/>
    <w:rsid w:val="00175752"/>
    <w:pPr>
      <w:widowControl w:val="0"/>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757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75752"/>
    <w:pPr>
      <w:widowControl w:val="0"/>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7575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B397-CB25-429E-8682-561A56B2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Capper, Thomas</dc:creator>
  <cp:keywords/>
  <dc:description/>
  <cp:lastModifiedBy>Jarvie, Laura</cp:lastModifiedBy>
  <cp:revision>2</cp:revision>
  <dcterms:created xsi:type="dcterms:W3CDTF">2021-05-25T17:23:00Z</dcterms:created>
  <dcterms:modified xsi:type="dcterms:W3CDTF">2021-05-25T17:23:00Z</dcterms:modified>
</cp:coreProperties>
</file>