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6DF715E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3408B79" w14:textId="77777777" w:rsidR="00A603FC" w:rsidRDefault="00A603FC" w:rsidP="007C103A"/>
        </w:tc>
        <w:tc>
          <w:tcPr>
            <w:tcW w:w="7785" w:type="dxa"/>
            <w:gridSpan w:val="2"/>
          </w:tcPr>
          <w:p w14:paraId="1E336764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5123747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4378EA3E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50CDD12" w14:textId="22F90363" w:rsidR="00A603FC" w:rsidRDefault="00C6757A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C247D65" wp14:editId="38AEBF9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989BEA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464C319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9D5E2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32410E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AF6A1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28E8B28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17D3FEB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D09F1AB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188E8B0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C53914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CF98659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BA3BC3B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BF18F4" w14:textId="755A78D0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63A1B" w:rsidRPr="00A63A1B">
        <w:rPr>
          <w:rFonts w:cs="Arial"/>
        </w:rPr>
        <w:t>C-202</w:t>
      </w:r>
      <w:r w:rsidR="00571008">
        <w:rPr>
          <w:rFonts w:cs="Arial"/>
        </w:rPr>
        <w:t>1-</w:t>
      </w:r>
      <w:r w:rsidR="00C676CC">
        <w:rPr>
          <w:rFonts w:cs="Arial"/>
        </w:rPr>
        <w:t>3026054</w:t>
      </w:r>
    </w:p>
    <w:p w14:paraId="0E2D069C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0634A76" w14:textId="16A3F27C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A63A1B">
        <w:rPr>
          <w:rFonts w:cs="Arial"/>
        </w:rPr>
        <w:t xml:space="preserve">May </w:t>
      </w:r>
      <w:r w:rsidR="00C676CC">
        <w:rPr>
          <w:rFonts w:cs="Arial"/>
        </w:rPr>
        <w:t>25, 2021</w:t>
      </w:r>
    </w:p>
    <w:p w14:paraId="2C2C8F1F" w14:textId="77777777" w:rsidR="00706174" w:rsidRDefault="00706174" w:rsidP="00706174"/>
    <w:p w14:paraId="447B74A6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4F36DCB8" w14:textId="77777777" w:rsidR="00A63A1B" w:rsidRPr="000F5C25" w:rsidRDefault="00A63A1B" w:rsidP="00706174"/>
    <w:p w14:paraId="06BE6593" w14:textId="05C30AF1" w:rsidR="00945142" w:rsidRPr="00945142" w:rsidRDefault="00945142" w:rsidP="00706174">
      <w:pPr>
        <w:rPr>
          <w:rFonts w:cs="Arial"/>
          <w:color w:val="000000"/>
        </w:rPr>
      </w:pPr>
      <w:r w:rsidRPr="00945142">
        <w:rPr>
          <w:rFonts w:cs="Arial"/>
          <w:color w:val="000000"/>
        </w:rPr>
        <w:t>AMY E</w:t>
      </w:r>
      <w:r w:rsidR="004F3F1D">
        <w:rPr>
          <w:rFonts w:cs="Arial"/>
          <w:color w:val="000000"/>
        </w:rPr>
        <w:t>.</w:t>
      </w:r>
      <w:r w:rsidRPr="00945142">
        <w:rPr>
          <w:rFonts w:cs="Arial"/>
          <w:color w:val="000000"/>
        </w:rPr>
        <w:t xml:space="preserve"> HIRAKIS</w:t>
      </w:r>
      <w:r w:rsidR="00C676CC"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ESQUIRE</w:t>
      </w:r>
    </w:p>
    <w:p w14:paraId="514B6D00" w14:textId="767553F9" w:rsidR="004D0109" w:rsidRDefault="00E9363F" w:rsidP="00706174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 xml:space="preserve">nisource </w:t>
      </w:r>
      <w:r w:rsidR="00AF03C7">
        <w:rPr>
          <w:rFonts w:cs="Arial"/>
          <w:caps/>
          <w:color w:val="000000"/>
        </w:rPr>
        <w:t>corporate services</w:t>
      </w:r>
      <w:r w:rsidR="004F3F1D">
        <w:rPr>
          <w:rFonts w:cs="Arial"/>
          <w:caps/>
          <w:color w:val="000000"/>
        </w:rPr>
        <w:t xml:space="preserve"> co.</w:t>
      </w:r>
      <w:r w:rsidR="00945142" w:rsidRPr="00945142">
        <w:rPr>
          <w:rFonts w:cs="Arial"/>
          <w:color w:val="000000"/>
        </w:rPr>
        <w:br/>
        <w:t xml:space="preserve">800 NORTH </w:t>
      </w:r>
      <w:r w:rsidR="007B70E6">
        <w:rPr>
          <w:rFonts w:cs="Arial"/>
          <w:color w:val="000000"/>
        </w:rPr>
        <w:t>THIRD</w:t>
      </w:r>
      <w:r w:rsidR="00945142" w:rsidRPr="00945142">
        <w:rPr>
          <w:rFonts w:cs="Arial"/>
          <w:color w:val="000000"/>
        </w:rPr>
        <w:t xml:space="preserve"> ST</w:t>
      </w:r>
      <w:r w:rsidR="00957FEA">
        <w:rPr>
          <w:rFonts w:cs="Arial"/>
          <w:color w:val="000000"/>
        </w:rPr>
        <w:t>REET,</w:t>
      </w:r>
      <w:r w:rsidR="00945142" w:rsidRPr="00945142">
        <w:rPr>
          <w:rFonts w:cs="Arial"/>
          <w:color w:val="000000"/>
        </w:rPr>
        <w:t xml:space="preserve"> S</w:t>
      </w:r>
      <w:r w:rsidR="00957FEA">
        <w:rPr>
          <w:rFonts w:cs="Arial"/>
          <w:color w:val="000000"/>
        </w:rPr>
        <w:t>UI</w:t>
      </w:r>
      <w:r w:rsidR="00945142" w:rsidRPr="00945142">
        <w:rPr>
          <w:rFonts w:cs="Arial"/>
          <w:color w:val="000000"/>
        </w:rPr>
        <w:t>TE 204</w:t>
      </w:r>
      <w:r w:rsidR="00945142" w:rsidRPr="00945142">
        <w:rPr>
          <w:rFonts w:cs="Arial"/>
          <w:color w:val="000000"/>
        </w:rPr>
        <w:br/>
        <w:t>HARRISBURG</w:t>
      </w:r>
      <w:r w:rsidR="00957FEA">
        <w:rPr>
          <w:rFonts w:cs="Arial"/>
          <w:color w:val="000000"/>
        </w:rPr>
        <w:t>,</w:t>
      </w:r>
      <w:r w:rsidR="00945142" w:rsidRPr="00945142">
        <w:rPr>
          <w:rFonts w:cs="Arial"/>
          <w:color w:val="000000"/>
        </w:rPr>
        <w:t xml:space="preserve"> PA 17102</w:t>
      </w:r>
    </w:p>
    <w:p w14:paraId="55A18678" w14:textId="77777777" w:rsidR="00945E17" w:rsidRPr="00945142" w:rsidRDefault="00945E17" w:rsidP="00706174"/>
    <w:p w14:paraId="30B091E5" w14:textId="32D04114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7B70E6">
        <w:t>COLUMBIA GAS OF PA INC.</w:t>
      </w:r>
    </w:p>
    <w:p w14:paraId="00D9D20A" w14:textId="7EF0C689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 w:rsidR="005C4509">
        <w:t>1-3024296</w:t>
      </w:r>
    </w:p>
    <w:p w14:paraId="3F5B86ED" w14:textId="77777777" w:rsidR="00706174" w:rsidRPr="000F5C25" w:rsidRDefault="00706174" w:rsidP="00706174"/>
    <w:p w14:paraId="3553FBE7" w14:textId="77777777" w:rsidR="00706174" w:rsidRPr="000F5C25" w:rsidRDefault="005464BE" w:rsidP="00706174">
      <w:r>
        <w:t xml:space="preserve">Dear </w:t>
      </w:r>
      <w:r w:rsidR="00573F94">
        <w:rPr>
          <w:rFonts w:cs="Arial"/>
        </w:rPr>
        <w:t>M</w:t>
      </w:r>
      <w:r w:rsidR="00945142">
        <w:rPr>
          <w:rFonts w:cs="Arial"/>
        </w:rPr>
        <w:t>s. Hirakis,</w:t>
      </w:r>
    </w:p>
    <w:p w14:paraId="71F3AEFF" w14:textId="77777777" w:rsidR="00706174" w:rsidRPr="000F5C25" w:rsidRDefault="00706174" w:rsidP="00706174"/>
    <w:p w14:paraId="2C8D63ED" w14:textId="46F47636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945142">
        <w:t>Columbia Gas of Pennsylvania Inc.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A10150">
        <w:rPr>
          <w:rFonts w:cs="Arial"/>
        </w:rPr>
        <w:t>Richard Culbertson</w:t>
      </w:r>
      <w:r w:rsidR="00945142">
        <w:rPr>
          <w:rFonts w:cs="Arial"/>
        </w:rPr>
        <w:t>.</w:t>
      </w:r>
    </w:p>
    <w:p w14:paraId="473F352B" w14:textId="77777777" w:rsidR="00706174" w:rsidRPr="000F5C25" w:rsidRDefault="00706174" w:rsidP="00706174"/>
    <w:p w14:paraId="5EE783B1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2B40BAB" w14:textId="77777777" w:rsidR="00706174" w:rsidRPr="000F5C25" w:rsidRDefault="00706174" w:rsidP="00706174"/>
    <w:p w14:paraId="00308E5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</w:t>
      </w:r>
      <w:r w:rsidR="00033F55">
        <w:t>d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61D0822E" w14:textId="77777777" w:rsidR="004D0109" w:rsidRPr="000F5C25" w:rsidRDefault="004D0109" w:rsidP="00706174"/>
    <w:p w14:paraId="171F06D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C572095" w14:textId="77777777" w:rsidR="00706174" w:rsidRDefault="00706174" w:rsidP="00706174"/>
    <w:p w14:paraId="5589B4DE" w14:textId="77777777" w:rsidR="004F38BE" w:rsidRPr="000F5C25" w:rsidRDefault="004F38BE" w:rsidP="00706174"/>
    <w:p w14:paraId="1EEC8018" w14:textId="381DE31C" w:rsidR="00706174" w:rsidRPr="000F5C25" w:rsidRDefault="00C6757A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3EEB4B4E" wp14:editId="25869C1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1FACB38" w14:textId="77777777" w:rsidR="00706174" w:rsidRPr="000F5C25" w:rsidRDefault="00706174" w:rsidP="00706174"/>
    <w:p w14:paraId="3D530D85" w14:textId="77777777" w:rsidR="00706174" w:rsidRPr="000F5C25" w:rsidRDefault="00706174" w:rsidP="00706174"/>
    <w:p w14:paraId="363A69A1" w14:textId="77777777" w:rsidR="00706174" w:rsidRPr="000F5C25" w:rsidRDefault="00706174" w:rsidP="00706174"/>
    <w:p w14:paraId="79F315C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D989B9C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296A1C9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7C98E6F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A6A202D" w14:textId="77777777" w:rsidR="00706174" w:rsidRPr="000F5C25" w:rsidRDefault="00706174" w:rsidP="00706174"/>
    <w:p w14:paraId="74612EBE" w14:textId="7663551C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A10150">
        <w:rPr>
          <w:rFonts w:cs="Arial"/>
          <w:spacing w:val="-3"/>
        </w:rPr>
        <w:t>:AEL</w:t>
      </w:r>
    </w:p>
    <w:p w14:paraId="4F4B2B67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1CCFC57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F95AFC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3F5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3F1D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1008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509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B70E6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57FEA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213E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150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03C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6757A"/>
    <w:rsid w:val="00C676CC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24A0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9363F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CFE6ED"/>
  <w15:chartTrackingRefBased/>
  <w15:docId w15:val="{625D3C1F-5EB5-4F56-BBAB-0FD0517F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11</cp:revision>
  <cp:lastPrinted>2019-03-13T15:05:00Z</cp:lastPrinted>
  <dcterms:created xsi:type="dcterms:W3CDTF">2021-05-25T20:00:00Z</dcterms:created>
  <dcterms:modified xsi:type="dcterms:W3CDTF">2021-05-25T20:06:00Z</dcterms:modified>
</cp:coreProperties>
</file>