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D4C2B48" w:rsidR="00590EBA" w:rsidRDefault="005D6C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741F0D">
        <w:rPr>
          <w:rFonts w:ascii="Microsoft Sans Serif" w:hAnsi="Microsoft Sans Serif" w:cs="Microsoft Sans Serif"/>
          <w:sz w:val="24"/>
          <w:szCs w:val="24"/>
        </w:rPr>
        <w:t>4</w:t>
      </w:r>
      <w:r w:rsidR="00802DB6" w:rsidRPr="009C776E">
        <w:rPr>
          <w:rFonts w:ascii="Microsoft Sans Serif" w:hAnsi="Microsoft Sans Serif" w:cs="Microsoft Sans Serif"/>
          <w:sz w:val="24"/>
          <w:szCs w:val="24"/>
        </w:rPr>
        <w:t>, 2021</w:t>
      </w:r>
    </w:p>
    <w:p w14:paraId="6E25775E" w14:textId="77777777" w:rsidR="00E712DE" w:rsidRDefault="00E712DE" w:rsidP="00590EBA">
      <w:pPr>
        <w:jc w:val="center"/>
        <w:rPr>
          <w:rFonts w:ascii="Microsoft Sans Serif" w:hAnsi="Microsoft Sans Serif" w:cs="Microsoft Sans Serif"/>
          <w:sz w:val="24"/>
          <w:szCs w:val="24"/>
        </w:rPr>
      </w:pPr>
    </w:p>
    <w:p w14:paraId="09C1FBDB" w14:textId="77777777" w:rsidR="00E712DE" w:rsidRDefault="00E712DE" w:rsidP="00E712DE">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3008D7B8" w14:textId="77777777" w:rsidR="000B3BCA" w:rsidRPr="004E5EA1" w:rsidRDefault="000B3BCA" w:rsidP="00590EBA">
      <w:pPr>
        <w:rPr>
          <w:rFonts w:ascii="Microsoft Sans Serif" w:hAnsi="Microsoft Sans Serif" w:cs="Microsoft Sans Serif"/>
          <w:sz w:val="24"/>
          <w:szCs w:val="24"/>
        </w:rPr>
      </w:pPr>
    </w:p>
    <w:p w14:paraId="2E457D2D" w14:textId="7D72C7B1" w:rsidR="00F171ED" w:rsidRPr="00F171ED"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F72CAA">
        <w:rPr>
          <w:rFonts w:ascii="Microsoft Sans Serif" w:hAnsi="Microsoft Sans Serif" w:cs="Microsoft Sans Serif"/>
          <w:spacing w:val="-3"/>
          <w:szCs w:val="24"/>
        </w:rPr>
        <w:t>In Re:</w:t>
      </w:r>
      <w:r w:rsidR="00F171ED" w:rsidRPr="00F72CAA">
        <w:rPr>
          <w:rFonts w:ascii="Microsoft Sans Serif" w:hAnsi="Microsoft Sans Serif" w:cs="Microsoft Sans Serif"/>
          <w:spacing w:val="-3"/>
          <w:szCs w:val="24"/>
        </w:rPr>
        <w:tab/>
      </w:r>
      <w:r w:rsidR="00E14EAD" w:rsidRPr="00E14EAD">
        <w:rPr>
          <w:rFonts w:ascii="Microsoft Sans Serif" w:hAnsi="Microsoft Sans Serif" w:cs="Microsoft Sans Serif"/>
          <w:b/>
          <w:bCs/>
          <w:sz w:val="24"/>
          <w:szCs w:val="24"/>
        </w:rPr>
        <w:t>R-2020-3016018</w:t>
      </w:r>
    </w:p>
    <w:p w14:paraId="14A1AE3B" w14:textId="19A5C0E9" w:rsidR="00A61E2F" w:rsidRDefault="00A61E2F" w:rsidP="00A61E2F">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Pr="00A61E2F">
        <w:rPr>
          <w:rFonts w:ascii="Microsoft Sans Serif" w:hAnsi="Microsoft Sans Serif" w:cs="Microsoft Sans Serif"/>
          <w:b/>
          <w:bCs/>
          <w:sz w:val="24"/>
          <w:szCs w:val="24"/>
        </w:rPr>
        <w:t>C-2020-3018500</w:t>
      </w:r>
      <w:r w:rsidRPr="00A61E2F">
        <w:rPr>
          <w:rFonts w:ascii="Microsoft Sans Serif" w:hAnsi="Microsoft Sans Serif" w:cs="Microsoft Sans Serif"/>
          <w:b/>
          <w:bCs/>
          <w:sz w:val="24"/>
          <w:szCs w:val="24"/>
        </w:rPr>
        <w:t xml:space="preserve"> </w:t>
      </w:r>
    </w:p>
    <w:p w14:paraId="6EDBA52B" w14:textId="707D5E90"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77777777" w:rsidR="00F171ED" w:rsidRPr="00F72CAA" w:rsidRDefault="00F171ED" w:rsidP="00F171ED">
      <w:pPr>
        <w:tabs>
          <w:tab w:val="center" w:pos="4824"/>
        </w:tabs>
        <w:suppressAutoHyphens/>
        <w:jc w:val="both"/>
        <w:rPr>
          <w:rFonts w:ascii="Microsoft Sans Serif" w:hAnsi="Microsoft Sans Serif" w:cs="Microsoft Sans Serif"/>
          <w:spacing w:val="-3"/>
          <w:szCs w:val="24"/>
        </w:rPr>
      </w:pPr>
    </w:p>
    <w:p w14:paraId="1DE13D19" w14:textId="4798FB8A" w:rsidR="00F171ED" w:rsidRPr="00F11149" w:rsidRDefault="00C64A5C" w:rsidP="00F171ED">
      <w:pPr>
        <w:jc w:val="center"/>
        <w:rPr>
          <w:rFonts w:ascii="Microsoft Sans Serif" w:hAnsi="Microsoft Sans Serif" w:cs="Microsoft Sans Serif"/>
          <w:sz w:val="24"/>
          <w:szCs w:val="24"/>
        </w:rPr>
      </w:pPr>
      <w:r w:rsidRPr="00C64A5C">
        <w:rPr>
          <w:rFonts w:ascii="Microsoft Sans Serif" w:hAnsi="Microsoft Sans Serif" w:cs="Microsoft Sans Serif"/>
          <w:b/>
          <w:bCs/>
          <w:sz w:val="24"/>
          <w:szCs w:val="24"/>
        </w:rPr>
        <w:t>Pennsylvania Public Utility Commission v.</w:t>
      </w:r>
      <w:r w:rsidR="00F8506A" w:rsidRPr="00F8506A">
        <w:rPr>
          <w:rFonts w:ascii="Microsoft Sans Serif" w:hAnsi="Microsoft Sans Serif" w:cs="Microsoft Sans Serif"/>
          <w:b/>
          <w:bCs/>
          <w:sz w:val="24"/>
          <w:szCs w:val="24"/>
        </w:rPr>
        <w:t xml:space="preserve"> Ironton Telephone Company</w:t>
      </w:r>
      <w:r w:rsidR="00F171ED" w:rsidRPr="00F171ED">
        <w:rPr>
          <w:rFonts w:ascii="Microsoft Sans Serif" w:hAnsi="Microsoft Sans Serif" w:cs="Microsoft Sans Serif"/>
          <w:b/>
          <w:bCs/>
          <w:sz w:val="24"/>
          <w:szCs w:val="24"/>
        </w:rPr>
        <w:br/>
      </w:r>
      <w:r w:rsidR="00F171ED" w:rsidRPr="00F171ED">
        <w:rPr>
          <w:rFonts w:ascii="Microsoft Sans Serif" w:hAnsi="Microsoft Sans Serif" w:cs="Microsoft Sans Serif"/>
          <w:b/>
          <w:bCs/>
          <w:sz w:val="24"/>
          <w:szCs w:val="24"/>
        </w:rPr>
        <w:br/>
      </w:r>
      <w:r w:rsidR="00F11149" w:rsidRPr="00F11149">
        <w:rPr>
          <w:rFonts w:ascii="Microsoft Sans Serif" w:hAnsi="Microsoft Sans Serif" w:cs="Microsoft Sans Serif"/>
          <w:sz w:val="24"/>
          <w:szCs w:val="24"/>
        </w:rPr>
        <w:t>Rate Case</w:t>
      </w:r>
    </w:p>
    <w:p w14:paraId="746D7435" w14:textId="64F1A658" w:rsidR="00CC7300" w:rsidRDefault="00CC7300" w:rsidP="00F171ED">
      <w:pPr>
        <w:tabs>
          <w:tab w:val="left" w:pos="6480"/>
        </w:tabs>
        <w:jc w:val="right"/>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373EEBF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2E21">
        <w:rPr>
          <w:rFonts w:ascii="Microsoft Sans Serif" w:hAnsi="Microsoft Sans Serif" w:cs="Microsoft Sans Serif"/>
          <w:b/>
          <w:sz w:val="24"/>
          <w:szCs w:val="24"/>
        </w:rPr>
        <w:t>T</w:t>
      </w:r>
      <w:r w:rsidR="00F2663D">
        <w:rPr>
          <w:rFonts w:ascii="Microsoft Sans Serif" w:hAnsi="Microsoft Sans Serif" w:cs="Microsoft Sans Serif"/>
          <w:b/>
          <w:sz w:val="24"/>
          <w:szCs w:val="24"/>
        </w:rPr>
        <w:t>hursday, July 15,</w:t>
      </w:r>
      <w:r w:rsidR="00062E21">
        <w:rPr>
          <w:rFonts w:ascii="Microsoft Sans Serif" w:hAnsi="Microsoft Sans Serif" w:cs="Microsoft Sans Serif"/>
          <w:b/>
          <w:sz w:val="24"/>
          <w:szCs w:val="24"/>
        </w:rPr>
        <w:t xml:space="preserve">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B79305A"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712DE">
        <w:rPr>
          <w:rFonts w:ascii="Microsoft Sans Serif" w:hAnsi="Microsoft Sans Serif" w:cs="Microsoft Sans Serif"/>
          <w:b/>
          <w:sz w:val="24"/>
          <w:szCs w:val="24"/>
        </w:rPr>
        <w:t xml:space="preserve">10:00 </w:t>
      </w:r>
      <w:r w:rsidR="004F439C" w:rsidRPr="009C776E">
        <w:rPr>
          <w:rFonts w:ascii="Microsoft Sans Serif" w:hAnsi="Microsoft Sans Serif" w:cs="Microsoft Sans Serif"/>
          <w:b/>
          <w:color w:val="000000" w:themeColor="text1"/>
          <w:sz w:val="24"/>
          <w:szCs w:val="24"/>
        </w:rPr>
        <w:t>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13C2660C" w14:textId="69D6B8C6" w:rsidR="00C96A10" w:rsidRDefault="00483C95" w:rsidP="00C96A10">
      <w:pPr>
        <w:keepNext/>
        <w:tabs>
          <w:tab w:val="left" w:pos="-720"/>
        </w:tabs>
        <w:suppressAutoHyphens/>
        <w:outlineLvl w:val="0"/>
        <w:rPr>
          <w:rFonts w:ascii="Microsoft Sans Serif" w:hAnsi="Microsoft Sans Serif" w:cs="Microsoft Sans Serif"/>
          <w:b/>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C6CA9">
        <w:rPr>
          <w:rFonts w:ascii="Microsoft Sans Serif" w:hAnsi="Microsoft Sans Serif" w:cs="Microsoft Sans Serif"/>
          <w:b/>
          <w:sz w:val="24"/>
          <w:szCs w:val="24"/>
        </w:rPr>
        <w:t>Administrative Law Judge Dennis J. Buckley</w:t>
      </w:r>
    </w:p>
    <w:p w14:paraId="36770B5D" w14:textId="0D4DE98B" w:rsidR="00A43EEE" w:rsidRDefault="00A43EEE" w:rsidP="00A43EEE">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14:paraId="31CDA2D3" w14:textId="0FFBBD3D" w:rsidR="00A42DAC" w:rsidRDefault="00A42DAC" w:rsidP="00A43EEE">
      <w:pPr>
        <w:keepNext/>
        <w:tabs>
          <w:tab w:val="left" w:pos="-720"/>
        </w:tabs>
        <w:suppressAutoHyphens/>
        <w:outlineLvl w:val="0"/>
        <w:rPr>
          <w:rFonts w:ascii="Microsoft Sans Serif" w:hAnsi="Microsoft Sans Serif" w:cs="Microsoft Sans Serif"/>
          <w:sz w:val="24"/>
          <w:szCs w:val="24"/>
        </w:rPr>
      </w:pPr>
    </w:p>
    <w:p w14:paraId="27C39447" w14:textId="38EC4049" w:rsidR="00524D5E" w:rsidRDefault="00524D5E" w:rsidP="00201FE9">
      <w:pPr>
        <w:keepNext/>
        <w:tabs>
          <w:tab w:val="left" w:pos="-720"/>
        </w:tabs>
        <w:suppressAutoHyphens/>
        <w:outlineLvl w:val="0"/>
        <w:rPr>
          <w:rFonts w:ascii="Microsoft Sans Serif" w:hAnsi="Microsoft Sans Serif" w:cs="Microsoft Sans Serif"/>
          <w:sz w:val="24"/>
          <w:szCs w:val="24"/>
        </w:rPr>
      </w:pPr>
    </w:p>
    <w:p w14:paraId="4E55CBF0" w14:textId="6CB5F358"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r w:rsidR="00AE524C">
        <w:rPr>
          <w:rFonts w:ascii="Microsoft Sans Serif" w:hAnsi="Microsoft Sans Serif" w:cs="Microsoft Sans Serif"/>
          <w:b/>
          <w:sz w:val="24"/>
          <w:szCs w:val="24"/>
          <w:u w:val="single"/>
        </w:rPr>
        <w:t>s</w:t>
      </w:r>
      <w:r>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65FD1AB6" w14:textId="77777777" w:rsidR="009663D9" w:rsidRDefault="009663D9" w:rsidP="009663D9">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sidRPr="009663D9">
        <w:rPr>
          <w:rFonts w:ascii="Microsoft Sans Serif" w:hAnsi="Microsoft Sans Serif" w:cs="Microsoft Sans Serif"/>
          <w:b/>
          <w:bCs/>
          <w:sz w:val="24"/>
          <w:szCs w:val="24"/>
        </w:rPr>
        <w:t>1-877.920.7184</w:t>
      </w:r>
    </w:p>
    <w:p w14:paraId="39F6A151" w14:textId="77777777" w:rsidR="009663D9" w:rsidRDefault="009663D9" w:rsidP="009663D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9663D9">
        <w:rPr>
          <w:rFonts w:ascii="Microsoft Sans Serif" w:hAnsi="Microsoft Sans Serif" w:cs="Microsoft Sans Serif"/>
          <w:b/>
          <w:bCs/>
          <w:sz w:val="24"/>
          <w:szCs w:val="24"/>
        </w:rPr>
        <w:t>57338450</w:t>
      </w:r>
    </w:p>
    <w:p w14:paraId="6B519EC3" w14:textId="0895EFE2" w:rsidR="00302778" w:rsidRDefault="00302778" w:rsidP="00A71B47">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77777777"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6945708" w14:textId="463A6F69" w:rsidR="0056460B" w:rsidRDefault="0056460B" w:rsidP="008A0E9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D0F905" w14:textId="77777777"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2B688F69" w14:textId="5B7A06D8" w:rsidR="00D32BF3" w:rsidRDefault="00D32BF3" w:rsidP="00D32BF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R-2020-3016018 - PENNSYLVANIA PUBLIC UTILITY COMMISSION V. </w:t>
      </w:r>
      <w:r w:rsidRPr="008C4559">
        <w:rPr>
          <w:rFonts w:ascii="Microsoft Sans Serif" w:eastAsia="Microsoft Sans Serif" w:hAnsi="Microsoft Sans Serif" w:cs="Microsoft Sans Serif"/>
          <w:b/>
          <w:sz w:val="24"/>
          <w:u w:val="single"/>
        </w:rPr>
        <w:t>IRONTON TELEPHONE CO</w:t>
      </w:r>
      <w:r>
        <w:rPr>
          <w:rFonts w:ascii="Microsoft Sans Serif" w:eastAsia="Microsoft Sans Serif" w:hAnsi="Microsoft Sans Serif" w:cs="Microsoft Sans Serif"/>
          <w:b/>
          <w:sz w:val="24"/>
          <w:u w:val="single"/>
        </w:rPr>
        <w:t>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C4532C">
        <w:rPr>
          <w:rFonts w:ascii="Microsoft Sans Serif" w:eastAsia="Microsoft Sans Serif" w:hAnsi="Microsoft Sans Serif" w:cs="Microsoft Sans Serif"/>
          <w:b/>
          <w:sz w:val="24"/>
          <w:u w:val="single"/>
        </w:rPr>
        <w:t>C-2020-3018500</w:t>
      </w:r>
      <w:r>
        <w:rPr>
          <w:rFonts w:ascii="Microsoft Sans Serif" w:eastAsia="Microsoft Sans Serif" w:hAnsi="Microsoft Sans Serif" w:cs="Microsoft Sans Serif"/>
          <w:b/>
          <w:sz w:val="24"/>
          <w:u w:val="single"/>
        </w:rPr>
        <w:t xml:space="preserve"> - </w:t>
      </w:r>
      <w:r w:rsidRPr="00C4532C">
        <w:rPr>
          <w:rFonts w:ascii="Microsoft Sans Serif" w:eastAsia="Microsoft Sans Serif" w:hAnsi="Microsoft Sans Serif" w:cs="Microsoft Sans Serif"/>
          <w:b/>
          <w:sz w:val="24"/>
          <w:u w:val="single"/>
        </w:rPr>
        <w:t xml:space="preserve">OFFICE OF CONSUMER ADVOCATE </w:t>
      </w:r>
      <w:r>
        <w:rPr>
          <w:rFonts w:ascii="Microsoft Sans Serif" w:eastAsia="Microsoft Sans Serif" w:hAnsi="Microsoft Sans Serif" w:cs="Microsoft Sans Serif"/>
          <w:b/>
          <w:sz w:val="24"/>
          <w:u w:val="single"/>
        </w:rPr>
        <w:t xml:space="preserve">V. </w:t>
      </w:r>
      <w:r w:rsidRPr="00C4532C">
        <w:rPr>
          <w:rFonts w:ascii="Microsoft Sans Serif" w:eastAsia="Microsoft Sans Serif" w:hAnsi="Microsoft Sans Serif" w:cs="Microsoft Sans Serif"/>
          <w:b/>
          <w:sz w:val="24"/>
          <w:u w:val="single"/>
        </w:rPr>
        <w:t>IRONTON TELEPHONE COMPANY</w:t>
      </w:r>
    </w:p>
    <w:p w14:paraId="73656B07" w14:textId="77777777" w:rsidR="00D32BF3" w:rsidRDefault="00D32BF3" w:rsidP="00D32BF3">
      <w:pPr>
        <w:rPr>
          <w:rFonts w:ascii="Microsoft Sans Serif" w:eastAsia="Microsoft Sans Serif" w:hAnsi="Microsoft Sans Serif" w:cs="Microsoft Sans Serif"/>
          <w:b/>
          <w:sz w:val="24"/>
          <w:u w:val="single"/>
        </w:rPr>
      </w:pPr>
    </w:p>
    <w:p w14:paraId="655276A0" w14:textId="77777777" w:rsidR="00D32BF3" w:rsidRDefault="00D32BF3" w:rsidP="00D32BF3">
      <w:r>
        <w:rPr>
          <w:rFonts w:ascii="Microsoft Sans Serif" w:eastAsia="Microsoft Sans Serif" w:hAnsi="Microsoft Sans Serif" w:cs="Microsoft Sans Serif"/>
          <w:sz w:val="24"/>
        </w:rPr>
        <w:t>CHARLES E THOMAS JR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SUITE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4532C">
        <w:rPr>
          <w:rFonts w:ascii="Microsoft Sans Serif" w:eastAsia="Microsoft Sans Serif" w:hAnsi="Microsoft Sans Serif" w:cs="Microsoft Sans Serif"/>
          <w:b/>
          <w:bCs/>
          <w:sz w:val="24"/>
        </w:rPr>
        <w:t>717.255.7615</w:t>
      </w:r>
      <w:r>
        <w:rPr>
          <w:rFonts w:ascii="Microsoft Sans Serif" w:eastAsia="Microsoft Sans Serif" w:hAnsi="Microsoft Sans Serif" w:cs="Microsoft Sans Serif"/>
          <w:sz w:val="24"/>
        </w:rPr>
        <w:cr/>
        <w:t>cthomasjr@tntlawfirm.com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Ironton Telephone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22148">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r w:rsidRPr="0069249B">
        <w:rPr>
          <w:rFonts w:ascii="Microsoft Sans Serif" w:eastAsia="Microsoft Sans Serif" w:hAnsi="Microsoft Sans Serif" w:cs="Microsoft Sans Serif"/>
          <w:sz w:val="24"/>
          <w:szCs w:val="24"/>
        </w:rPr>
        <w:t>Via e-mail only due to Emergency Order at M-2020-3019262</w:t>
      </w:r>
      <w:r>
        <w:rPr>
          <w:rFonts w:ascii="Microsoft Sans Serif" w:eastAsia="Microsoft Sans Serif" w:hAnsi="Microsoft Sans Serif" w:cs="Microsoft Sans Serif"/>
          <w:sz w:val="24"/>
          <w:szCs w:val="24"/>
        </w:rPr>
        <w:br/>
      </w:r>
      <w:r>
        <w:rPr>
          <w:rFonts w:ascii="Microsoft Sans Serif" w:eastAsia="Microsoft Sans Serif" w:hAnsi="Microsoft Sans Serif" w:cs="Microsoft Sans Serif"/>
          <w:sz w:val="24"/>
        </w:rPr>
        <w:t>sgray@pa.gov</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BARRETT SHERIDAN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F4908">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bsheridan@paoca.org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5F5428E" w14:textId="0260BD4D" w:rsidR="00A15C89" w:rsidRPr="0029367B" w:rsidRDefault="00093419" w:rsidP="00093419">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cr/>
      </w:r>
    </w:p>
    <w:sectPr w:rsidR="00A15C89" w:rsidRPr="0029367B" w:rsidSect="00D32B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3685" w14:textId="77777777" w:rsidR="00AD5F2E" w:rsidRDefault="00AD5F2E">
      <w:r>
        <w:separator/>
      </w:r>
    </w:p>
  </w:endnote>
  <w:endnote w:type="continuationSeparator" w:id="0">
    <w:p w14:paraId="578C6C1D" w14:textId="77777777" w:rsidR="00AD5F2E" w:rsidRDefault="00AD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B73D" w14:textId="77777777" w:rsidR="00AD5F2E" w:rsidRDefault="00AD5F2E">
      <w:r>
        <w:separator/>
      </w:r>
    </w:p>
  </w:footnote>
  <w:footnote w:type="continuationSeparator" w:id="0">
    <w:p w14:paraId="31C7C69E" w14:textId="77777777" w:rsidR="00AD5F2E" w:rsidRDefault="00AD5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E70"/>
    <w:rsid w:val="00040999"/>
    <w:rsid w:val="000531FE"/>
    <w:rsid w:val="0005394B"/>
    <w:rsid w:val="0005672F"/>
    <w:rsid w:val="0005688A"/>
    <w:rsid w:val="00062E21"/>
    <w:rsid w:val="00076AC6"/>
    <w:rsid w:val="00077D97"/>
    <w:rsid w:val="000918AF"/>
    <w:rsid w:val="00092F42"/>
    <w:rsid w:val="00093419"/>
    <w:rsid w:val="000B04EE"/>
    <w:rsid w:val="000B3BCA"/>
    <w:rsid w:val="000D0748"/>
    <w:rsid w:val="000D2B2C"/>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39AD"/>
    <w:rsid w:val="001C5A0D"/>
    <w:rsid w:val="001D7324"/>
    <w:rsid w:val="001E0EA5"/>
    <w:rsid w:val="0020087B"/>
    <w:rsid w:val="00201439"/>
    <w:rsid w:val="00201FE9"/>
    <w:rsid w:val="00207ED7"/>
    <w:rsid w:val="002108A9"/>
    <w:rsid w:val="00211DBB"/>
    <w:rsid w:val="00212544"/>
    <w:rsid w:val="00213105"/>
    <w:rsid w:val="0021623D"/>
    <w:rsid w:val="00226C2C"/>
    <w:rsid w:val="002304DE"/>
    <w:rsid w:val="00235782"/>
    <w:rsid w:val="002439A8"/>
    <w:rsid w:val="00250795"/>
    <w:rsid w:val="00261038"/>
    <w:rsid w:val="00261C54"/>
    <w:rsid w:val="00277715"/>
    <w:rsid w:val="00285456"/>
    <w:rsid w:val="0028779E"/>
    <w:rsid w:val="0029367B"/>
    <w:rsid w:val="002A1B58"/>
    <w:rsid w:val="002A1E00"/>
    <w:rsid w:val="002A74C7"/>
    <w:rsid w:val="002B3374"/>
    <w:rsid w:val="002B7834"/>
    <w:rsid w:val="00302778"/>
    <w:rsid w:val="00303CFC"/>
    <w:rsid w:val="0030493D"/>
    <w:rsid w:val="00311370"/>
    <w:rsid w:val="00321A17"/>
    <w:rsid w:val="00322F81"/>
    <w:rsid w:val="00352FC8"/>
    <w:rsid w:val="00364FE9"/>
    <w:rsid w:val="00371A56"/>
    <w:rsid w:val="00392A3F"/>
    <w:rsid w:val="003B7382"/>
    <w:rsid w:val="003C0464"/>
    <w:rsid w:val="003C4284"/>
    <w:rsid w:val="003F6D22"/>
    <w:rsid w:val="004075AA"/>
    <w:rsid w:val="00410335"/>
    <w:rsid w:val="00414BE4"/>
    <w:rsid w:val="0042587F"/>
    <w:rsid w:val="0043626B"/>
    <w:rsid w:val="00440596"/>
    <w:rsid w:val="00441728"/>
    <w:rsid w:val="0044315D"/>
    <w:rsid w:val="00451805"/>
    <w:rsid w:val="00463947"/>
    <w:rsid w:val="00464D66"/>
    <w:rsid w:val="0046607B"/>
    <w:rsid w:val="00475E88"/>
    <w:rsid w:val="00482741"/>
    <w:rsid w:val="00482B07"/>
    <w:rsid w:val="00483C95"/>
    <w:rsid w:val="0048738E"/>
    <w:rsid w:val="004A77EE"/>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A6D"/>
    <w:rsid w:val="0059060A"/>
    <w:rsid w:val="00590EBA"/>
    <w:rsid w:val="005975DF"/>
    <w:rsid w:val="005A4FFA"/>
    <w:rsid w:val="005B3129"/>
    <w:rsid w:val="005D0E8D"/>
    <w:rsid w:val="005D585C"/>
    <w:rsid w:val="005D6C4F"/>
    <w:rsid w:val="005E5FDF"/>
    <w:rsid w:val="005F3656"/>
    <w:rsid w:val="00600A9D"/>
    <w:rsid w:val="006022CA"/>
    <w:rsid w:val="0060534C"/>
    <w:rsid w:val="00615DD9"/>
    <w:rsid w:val="00625DEC"/>
    <w:rsid w:val="006323F3"/>
    <w:rsid w:val="00634620"/>
    <w:rsid w:val="00642FF3"/>
    <w:rsid w:val="00644EF1"/>
    <w:rsid w:val="006565F9"/>
    <w:rsid w:val="00657075"/>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41F0D"/>
    <w:rsid w:val="00752A40"/>
    <w:rsid w:val="00756CEF"/>
    <w:rsid w:val="007571BA"/>
    <w:rsid w:val="00763BDD"/>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E2888"/>
    <w:rsid w:val="00802DB6"/>
    <w:rsid w:val="00814F32"/>
    <w:rsid w:val="00815E21"/>
    <w:rsid w:val="008170D6"/>
    <w:rsid w:val="008225BE"/>
    <w:rsid w:val="008238D0"/>
    <w:rsid w:val="008242B7"/>
    <w:rsid w:val="00840268"/>
    <w:rsid w:val="00840E40"/>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ED6"/>
    <w:rsid w:val="009663D9"/>
    <w:rsid w:val="009707C9"/>
    <w:rsid w:val="009759F8"/>
    <w:rsid w:val="00977335"/>
    <w:rsid w:val="00991570"/>
    <w:rsid w:val="009A059B"/>
    <w:rsid w:val="009A278E"/>
    <w:rsid w:val="009B0A41"/>
    <w:rsid w:val="009B5E0C"/>
    <w:rsid w:val="009B75E7"/>
    <w:rsid w:val="009C776E"/>
    <w:rsid w:val="009E137F"/>
    <w:rsid w:val="009E7D76"/>
    <w:rsid w:val="009F3ECB"/>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1E2F"/>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6079"/>
    <w:rsid w:val="00B405D0"/>
    <w:rsid w:val="00B41EA7"/>
    <w:rsid w:val="00B474A9"/>
    <w:rsid w:val="00B52FD2"/>
    <w:rsid w:val="00B64B62"/>
    <w:rsid w:val="00B70CEB"/>
    <w:rsid w:val="00B72C01"/>
    <w:rsid w:val="00B759A0"/>
    <w:rsid w:val="00B7725D"/>
    <w:rsid w:val="00B81BF2"/>
    <w:rsid w:val="00B95D18"/>
    <w:rsid w:val="00BA03D7"/>
    <w:rsid w:val="00BA2303"/>
    <w:rsid w:val="00BA2BE1"/>
    <w:rsid w:val="00BB5334"/>
    <w:rsid w:val="00BC0D9C"/>
    <w:rsid w:val="00BC4595"/>
    <w:rsid w:val="00BE0F03"/>
    <w:rsid w:val="00BE0F97"/>
    <w:rsid w:val="00BE139F"/>
    <w:rsid w:val="00BF760C"/>
    <w:rsid w:val="00BF7F9B"/>
    <w:rsid w:val="00C0662C"/>
    <w:rsid w:val="00C1004B"/>
    <w:rsid w:val="00C215C3"/>
    <w:rsid w:val="00C256F5"/>
    <w:rsid w:val="00C2619B"/>
    <w:rsid w:val="00C3275A"/>
    <w:rsid w:val="00C4711E"/>
    <w:rsid w:val="00C60302"/>
    <w:rsid w:val="00C64A5C"/>
    <w:rsid w:val="00C76AA7"/>
    <w:rsid w:val="00C80AB8"/>
    <w:rsid w:val="00C811F9"/>
    <w:rsid w:val="00C96A10"/>
    <w:rsid w:val="00CA5A8F"/>
    <w:rsid w:val="00CC2F42"/>
    <w:rsid w:val="00CC7300"/>
    <w:rsid w:val="00CD3712"/>
    <w:rsid w:val="00CF43D5"/>
    <w:rsid w:val="00D01B43"/>
    <w:rsid w:val="00D0630F"/>
    <w:rsid w:val="00D15E97"/>
    <w:rsid w:val="00D16ABB"/>
    <w:rsid w:val="00D31D4E"/>
    <w:rsid w:val="00D32BF3"/>
    <w:rsid w:val="00D577D8"/>
    <w:rsid w:val="00D62D2D"/>
    <w:rsid w:val="00D715E9"/>
    <w:rsid w:val="00D73958"/>
    <w:rsid w:val="00D770D2"/>
    <w:rsid w:val="00D77144"/>
    <w:rsid w:val="00D82B7C"/>
    <w:rsid w:val="00D83E82"/>
    <w:rsid w:val="00DB2D60"/>
    <w:rsid w:val="00DB6E2C"/>
    <w:rsid w:val="00DC5190"/>
    <w:rsid w:val="00DD069E"/>
    <w:rsid w:val="00DE032A"/>
    <w:rsid w:val="00DE249E"/>
    <w:rsid w:val="00DE5B13"/>
    <w:rsid w:val="00DF3637"/>
    <w:rsid w:val="00DF4452"/>
    <w:rsid w:val="00E0338A"/>
    <w:rsid w:val="00E14EAD"/>
    <w:rsid w:val="00E3419B"/>
    <w:rsid w:val="00E35E38"/>
    <w:rsid w:val="00E37175"/>
    <w:rsid w:val="00E476A8"/>
    <w:rsid w:val="00E47D31"/>
    <w:rsid w:val="00E70B4D"/>
    <w:rsid w:val="00E712DE"/>
    <w:rsid w:val="00E7780C"/>
    <w:rsid w:val="00E85A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663D"/>
    <w:rsid w:val="00F26DD7"/>
    <w:rsid w:val="00F34F6A"/>
    <w:rsid w:val="00F41A21"/>
    <w:rsid w:val="00F41E6C"/>
    <w:rsid w:val="00F42CDD"/>
    <w:rsid w:val="00F46A9A"/>
    <w:rsid w:val="00F54D58"/>
    <w:rsid w:val="00F609DF"/>
    <w:rsid w:val="00F66820"/>
    <w:rsid w:val="00F72D07"/>
    <w:rsid w:val="00F8506A"/>
    <w:rsid w:val="00F8592D"/>
    <w:rsid w:val="00F963E7"/>
    <w:rsid w:val="00FA1A0A"/>
    <w:rsid w:val="00FA2F2D"/>
    <w:rsid w:val="00FB79F5"/>
    <w:rsid w:val="00FC5AA9"/>
    <w:rsid w:val="00FC6C3D"/>
    <w:rsid w:val="00FD051A"/>
    <w:rsid w:val="00FD1654"/>
    <w:rsid w:val="00FE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2404</Characters>
  <Application>Microsoft Office Word</Application>
  <DocSecurity>0</DocSecurity>
  <Lines>20</Lines>
  <Paragraphs>5</Paragraphs>
  <ScaleCrop>false</ScaleCrop>
  <Company/>
  <LinksUpToDate>false</LinksUpToDate>
  <CharactersWithSpaces>2774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2021-06-04T17:21:00Z</dcterms:created>
  <dcterms:modified xsi:type="dcterms:W3CDTF">2021-06-04T17:43:00Z</dcterms:modified>
</cp:coreProperties>
</file>