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7677" w14:textId="77777777" w:rsidR="0099311C" w:rsidRPr="0099311C" w:rsidRDefault="0099311C" w:rsidP="0099311C">
      <w:pPr>
        <w:jc w:val="center"/>
        <w:rPr>
          <w:rFonts w:ascii="Times New Roman" w:hAnsi="Times New Roman" w:cs="Times New Roman"/>
          <w:bCs/>
          <w:i/>
          <w:iCs/>
          <w:sz w:val="24"/>
          <w:szCs w:val="24"/>
        </w:rPr>
      </w:pPr>
      <w:r w:rsidRPr="0099311C">
        <w:rPr>
          <w:rFonts w:ascii="Times New Roman" w:hAnsi="Times New Roman" w:cs="Times New Roman"/>
          <w:bCs/>
          <w:i/>
          <w:iCs/>
          <w:sz w:val="24"/>
          <w:szCs w:val="24"/>
        </w:rPr>
        <w:t>Via electronic service only due to Emergency Order at M-2020-3019262</w:t>
      </w:r>
    </w:p>
    <w:p w14:paraId="5C6592EA" w14:textId="77777777" w:rsidR="0099311C" w:rsidRPr="0099311C" w:rsidRDefault="0099311C" w:rsidP="0099311C">
      <w:pPr>
        <w:jc w:val="center"/>
        <w:rPr>
          <w:rFonts w:ascii="Times New Roman" w:hAnsi="Times New Roman" w:cs="Times New Roman"/>
          <w:b/>
          <w:sz w:val="24"/>
          <w:szCs w:val="24"/>
        </w:rPr>
      </w:pPr>
    </w:p>
    <w:p w14:paraId="3FC1F320" w14:textId="77777777" w:rsidR="0099311C" w:rsidRPr="0099311C" w:rsidRDefault="0099311C" w:rsidP="0099311C">
      <w:pPr>
        <w:jc w:val="center"/>
        <w:rPr>
          <w:rFonts w:ascii="Times New Roman" w:hAnsi="Times New Roman" w:cs="Times New Roman"/>
          <w:b/>
          <w:sz w:val="24"/>
          <w:szCs w:val="24"/>
        </w:rPr>
      </w:pPr>
      <w:r w:rsidRPr="0099311C">
        <w:rPr>
          <w:rFonts w:ascii="Times New Roman" w:hAnsi="Times New Roman" w:cs="Times New Roman"/>
          <w:b/>
          <w:sz w:val="24"/>
          <w:szCs w:val="24"/>
        </w:rPr>
        <w:t>BEFORE THE</w:t>
      </w:r>
    </w:p>
    <w:p w14:paraId="0E98DD7B" w14:textId="77777777" w:rsidR="0099311C" w:rsidRPr="0099311C" w:rsidRDefault="0099311C" w:rsidP="0099311C">
      <w:pPr>
        <w:tabs>
          <w:tab w:val="center" w:pos="4680"/>
        </w:tabs>
        <w:suppressAutoHyphens/>
        <w:jc w:val="center"/>
        <w:rPr>
          <w:rFonts w:ascii="Times New Roman" w:hAnsi="Times New Roman" w:cs="Times New Roman"/>
          <w:b/>
          <w:bCs/>
          <w:spacing w:val="-3"/>
          <w:sz w:val="24"/>
          <w:szCs w:val="24"/>
        </w:rPr>
      </w:pPr>
      <w:r w:rsidRPr="0099311C">
        <w:rPr>
          <w:rFonts w:ascii="Times New Roman" w:hAnsi="Times New Roman" w:cs="Times New Roman"/>
          <w:b/>
          <w:bCs/>
          <w:spacing w:val="-3"/>
          <w:sz w:val="24"/>
          <w:szCs w:val="24"/>
        </w:rPr>
        <w:t>PENNSYLVANIA PUBLIC UTILITY COMMISSION</w:t>
      </w:r>
    </w:p>
    <w:p w14:paraId="19757CC5" w14:textId="77777777" w:rsidR="0099311C" w:rsidRPr="0099311C" w:rsidRDefault="0099311C" w:rsidP="0099311C">
      <w:pPr>
        <w:tabs>
          <w:tab w:val="left" w:pos="-720"/>
        </w:tabs>
        <w:suppressAutoHyphens/>
        <w:ind w:firstLine="1440"/>
        <w:rPr>
          <w:rFonts w:ascii="Times New Roman" w:hAnsi="Times New Roman" w:cs="Times New Roman"/>
          <w:spacing w:val="-3"/>
          <w:sz w:val="24"/>
          <w:szCs w:val="24"/>
        </w:rPr>
      </w:pPr>
    </w:p>
    <w:p w14:paraId="4B40572D" w14:textId="77777777" w:rsidR="0099311C" w:rsidRPr="0099311C" w:rsidRDefault="0099311C" w:rsidP="0099311C">
      <w:pPr>
        <w:tabs>
          <w:tab w:val="left" w:pos="-720"/>
        </w:tabs>
        <w:suppressAutoHyphens/>
        <w:ind w:firstLine="1440"/>
        <w:rPr>
          <w:rFonts w:ascii="Times New Roman" w:hAnsi="Times New Roman" w:cs="Times New Roman"/>
          <w:spacing w:val="-3"/>
          <w:sz w:val="24"/>
          <w:szCs w:val="24"/>
        </w:rPr>
      </w:pPr>
    </w:p>
    <w:p w14:paraId="7E5D295E" w14:textId="77777777" w:rsidR="0099311C" w:rsidRPr="0099311C" w:rsidRDefault="0099311C" w:rsidP="0099311C">
      <w:pPr>
        <w:tabs>
          <w:tab w:val="left" w:pos="-720"/>
        </w:tabs>
        <w:suppressAutoHyphens/>
        <w:ind w:firstLine="1440"/>
        <w:rPr>
          <w:rFonts w:ascii="Times New Roman" w:hAnsi="Times New Roman" w:cs="Times New Roman"/>
          <w:spacing w:val="-3"/>
          <w:sz w:val="24"/>
          <w:szCs w:val="24"/>
        </w:rPr>
      </w:pPr>
    </w:p>
    <w:p w14:paraId="5708FB0D" w14:textId="77777777" w:rsidR="0099311C" w:rsidRPr="0099311C" w:rsidRDefault="0099311C" w:rsidP="0099311C">
      <w:pPr>
        <w:tabs>
          <w:tab w:val="left" w:pos="-720"/>
        </w:tabs>
        <w:suppressAutoHyphens/>
        <w:jc w:val="both"/>
        <w:rPr>
          <w:rFonts w:ascii="Times New Roman" w:hAnsi="Times New Roman" w:cs="Times New Roman"/>
          <w:spacing w:val="-3"/>
          <w:sz w:val="24"/>
          <w:szCs w:val="24"/>
        </w:rPr>
      </w:pPr>
      <w:r w:rsidRPr="0099311C">
        <w:rPr>
          <w:rFonts w:ascii="Times New Roman" w:hAnsi="Times New Roman" w:cs="Times New Roman"/>
          <w:spacing w:val="-3"/>
          <w:sz w:val="24"/>
          <w:szCs w:val="24"/>
        </w:rPr>
        <w:t>Stephen and Nancy Ulishney</w:t>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fldChar w:fldCharType="begin"/>
      </w:r>
      <w:r w:rsidRPr="0099311C">
        <w:rPr>
          <w:rFonts w:ascii="Times New Roman" w:hAnsi="Times New Roman" w:cs="Times New Roman"/>
          <w:spacing w:val="-3"/>
          <w:sz w:val="24"/>
          <w:szCs w:val="24"/>
        </w:rPr>
        <w:instrText>fillin "Complainant's name" \d ""</w:instrText>
      </w:r>
      <w:r w:rsidRPr="0099311C">
        <w:rPr>
          <w:rFonts w:ascii="Times New Roman" w:hAnsi="Times New Roman" w:cs="Times New Roman"/>
          <w:spacing w:val="-3"/>
          <w:sz w:val="24"/>
          <w:szCs w:val="24"/>
        </w:rPr>
        <w:fldChar w:fldCharType="end"/>
      </w:r>
      <w:r w:rsidRPr="0099311C">
        <w:rPr>
          <w:rFonts w:ascii="Times New Roman" w:hAnsi="Times New Roman" w:cs="Times New Roman"/>
          <w:spacing w:val="-3"/>
          <w:sz w:val="24"/>
          <w:szCs w:val="24"/>
        </w:rPr>
        <w:t>:</w:t>
      </w:r>
    </w:p>
    <w:p w14:paraId="0E93FDF6" w14:textId="77777777" w:rsidR="0099311C" w:rsidRPr="0099311C" w:rsidRDefault="0099311C" w:rsidP="0099311C">
      <w:pPr>
        <w:tabs>
          <w:tab w:val="left" w:pos="-720"/>
        </w:tabs>
        <w:suppressAutoHyphens/>
        <w:jc w:val="both"/>
        <w:rPr>
          <w:rFonts w:ascii="Times New Roman" w:hAnsi="Times New Roman" w:cs="Times New Roman"/>
          <w:spacing w:val="-3"/>
          <w:sz w:val="24"/>
          <w:szCs w:val="24"/>
        </w:rPr>
      </w:pP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t>:</w:t>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t>C-2021-3024487</w:t>
      </w:r>
      <w:r w:rsidRPr="0099311C">
        <w:rPr>
          <w:rFonts w:ascii="Times New Roman" w:hAnsi="Times New Roman" w:cs="Times New Roman"/>
          <w:spacing w:val="-3"/>
          <w:sz w:val="24"/>
          <w:szCs w:val="24"/>
        </w:rPr>
        <w:tab/>
      </w:r>
    </w:p>
    <w:p w14:paraId="5E8290D8" w14:textId="77777777" w:rsidR="0099311C" w:rsidRPr="0099311C" w:rsidRDefault="0099311C" w:rsidP="0099311C">
      <w:pPr>
        <w:tabs>
          <w:tab w:val="left" w:pos="-720"/>
        </w:tabs>
        <w:suppressAutoHyphens/>
        <w:jc w:val="both"/>
        <w:rPr>
          <w:rFonts w:ascii="Times New Roman" w:hAnsi="Times New Roman" w:cs="Times New Roman"/>
          <w:spacing w:val="-3"/>
          <w:sz w:val="24"/>
          <w:szCs w:val="24"/>
        </w:rPr>
      </w:pPr>
      <w:r w:rsidRPr="0099311C">
        <w:rPr>
          <w:rFonts w:ascii="Times New Roman" w:hAnsi="Times New Roman" w:cs="Times New Roman"/>
          <w:spacing w:val="-3"/>
          <w:sz w:val="24"/>
          <w:szCs w:val="24"/>
        </w:rPr>
        <w:tab/>
        <w:t>v.</w:t>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t>:</w:t>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fldChar w:fldCharType="begin"/>
      </w:r>
      <w:r w:rsidRPr="0099311C">
        <w:rPr>
          <w:rFonts w:ascii="Times New Roman" w:hAnsi="Times New Roman" w:cs="Times New Roman"/>
          <w:spacing w:val="-3"/>
          <w:sz w:val="24"/>
          <w:szCs w:val="24"/>
        </w:rPr>
        <w:instrText>fillin "Docket No." \d ""</w:instrText>
      </w:r>
      <w:r w:rsidRPr="0099311C">
        <w:rPr>
          <w:rFonts w:ascii="Times New Roman" w:hAnsi="Times New Roman" w:cs="Times New Roman"/>
          <w:spacing w:val="-3"/>
          <w:sz w:val="24"/>
          <w:szCs w:val="24"/>
        </w:rPr>
        <w:fldChar w:fldCharType="end"/>
      </w:r>
    </w:p>
    <w:p w14:paraId="51FB9D70" w14:textId="77777777" w:rsidR="0099311C" w:rsidRPr="0099311C" w:rsidRDefault="0099311C" w:rsidP="0099311C">
      <w:pPr>
        <w:tabs>
          <w:tab w:val="left" w:pos="-720"/>
        </w:tabs>
        <w:suppressAutoHyphens/>
        <w:jc w:val="both"/>
        <w:rPr>
          <w:rFonts w:ascii="Times New Roman" w:hAnsi="Times New Roman" w:cs="Times New Roman"/>
          <w:spacing w:val="-3"/>
          <w:sz w:val="24"/>
          <w:szCs w:val="24"/>
        </w:rPr>
      </w:pP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r>
      <w:r w:rsidRPr="0099311C">
        <w:rPr>
          <w:rFonts w:ascii="Times New Roman" w:hAnsi="Times New Roman" w:cs="Times New Roman"/>
          <w:spacing w:val="-3"/>
          <w:sz w:val="24"/>
          <w:szCs w:val="24"/>
        </w:rPr>
        <w:tab/>
        <w:t>:</w:t>
      </w:r>
    </w:p>
    <w:p w14:paraId="3CD3ABE7" w14:textId="77777777" w:rsidR="0099311C" w:rsidRPr="0099311C" w:rsidRDefault="0099311C" w:rsidP="0099311C">
      <w:pPr>
        <w:tabs>
          <w:tab w:val="left" w:pos="-720"/>
          <w:tab w:val="left" w:pos="5040"/>
        </w:tabs>
        <w:suppressAutoHyphens/>
        <w:jc w:val="both"/>
        <w:rPr>
          <w:rFonts w:ascii="Times New Roman" w:hAnsi="Times New Roman" w:cs="Times New Roman"/>
          <w:spacing w:val="-3"/>
          <w:sz w:val="24"/>
          <w:szCs w:val="24"/>
        </w:rPr>
      </w:pPr>
      <w:r w:rsidRPr="0099311C">
        <w:rPr>
          <w:rFonts w:ascii="Times New Roman" w:hAnsi="Times New Roman" w:cs="Times New Roman"/>
          <w:spacing w:val="-3"/>
          <w:sz w:val="24"/>
          <w:szCs w:val="24"/>
        </w:rPr>
        <w:t xml:space="preserve">West Penn Power Company </w:t>
      </w:r>
      <w:r w:rsidRPr="0099311C">
        <w:rPr>
          <w:rFonts w:ascii="Times New Roman" w:hAnsi="Times New Roman" w:cs="Times New Roman"/>
          <w:spacing w:val="-3"/>
          <w:sz w:val="24"/>
          <w:szCs w:val="24"/>
        </w:rPr>
        <w:tab/>
        <w:t>:</w:t>
      </w:r>
    </w:p>
    <w:p w14:paraId="22F5F7D3" w14:textId="4106BD25" w:rsidR="00701231" w:rsidRDefault="00701231" w:rsidP="0099311C">
      <w:pPr>
        <w:ind w:left="1440"/>
        <w:rPr>
          <w:rFonts w:ascii="Times New Roman" w:hAnsi="Times New Roman"/>
          <w:sz w:val="24"/>
          <w:szCs w:val="24"/>
        </w:rPr>
      </w:pPr>
    </w:p>
    <w:p w14:paraId="3A931DA4" w14:textId="77777777" w:rsidR="0099311C" w:rsidRDefault="0099311C" w:rsidP="0099311C">
      <w:pPr>
        <w:ind w:left="1440"/>
        <w:rPr>
          <w:rFonts w:ascii="Times New Roman" w:hAnsi="Times New Roman"/>
          <w:sz w:val="24"/>
          <w:szCs w:val="24"/>
        </w:rPr>
      </w:pPr>
    </w:p>
    <w:p w14:paraId="70AADDC1" w14:textId="77777777" w:rsidR="0099311C" w:rsidRDefault="0099311C" w:rsidP="0099311C">
      <w:pPr>
        <w:ind w:left="1440"/>
        <w:rPr>
          <w:rFonts w:ascii="Times New Roman" w:hAnsi="Times New Roman"/>
          <w:sz w:val="24"/>
          <w:szCs w:val="24"/>
        </w:rPr>
      </w:pPr>
    </w:p>
    <w:p w14:paraId="780C3C8A" w14:textId="6E2F4EE5" w:rsidR="00887E48" w:rsidRPr="00B854EB" w:rsidRDefault="003762C5" w:rsidP="0099311C">
      <w:pPr>
        <w:tabs>
          <w:tab w:val="center" w:pos="4680"/>
          <w:tab w:val="left" w:pos="6937"/>
        </w:tabs>
        <w:rPr>
          <w:rFonts w:ascii="Times New Roman" w:hAnsi="Times New Roman"/>
          <w:b/>
          <w:bCs/>
          <w:sz w:val="24"/>
          <w:szCs w:val="24"/>
        </w:rPr>
      </w:pPr>
      <w:r>
        <w:rPr>
          <w:rFonts w:ascii="Times New Roman" w:hAnsi="Times New Roman"/>
          <w:b/>
          <w:bCs/>
          <w:sz w:val="24"/>
          <w:szCs w:val="24"/>
        </w:rPr>
        <w:tab/>
      </w:r>
      <w:r w:rsidR="00942AC2" w:rsidRPr="00B854EB">
        <w:rPr>
          <w:rFonts w:ascii="Times New Roman" w:hAnsi="Times New Roman"/>
          <w:b/>
          <w:bCs/>
          <w:sz w:val="24"/>
          <w:szCs w:val="24"/>
        </w:rPr>
        <w:t xml:space="preserve">FIRST INTERIM </w:t>
      </w:r>
      <w:r w:rsidR="005F1451" w:rsidRPr="00B854EB">
        <w:rPr>
          <w:rFonts w:ascii="Times New Roman" w:hAnsi="Times New Roman"/>
          <w:b/>
          <w:bCs/>
          <w:sz w:val="24"/>
          <w:szCs w:val="24"/>
        </w:rPr>
        <w:t>ORDER</w:t>
      </w:r>
      <w:r>
        <w:rPr>
          <w:rFonts w:ascii="Times New Roman" w:hAnsi="Times New Roman"/>
          <w:b/>
          <w:bCs/>
          <w:sz w:val="24"/>
          <w:szCs w:val="24"/>
        </w:rPr>
        <w:tab/>
      </w:r>
    </w:p>
    <w:p w14:paraId="087B8175" w14:textId="3F93BF31" w:rsidR="00995568" w:rsidRPr="003762C5" w:rsidRDefault="008145E1" w:rsidP="0099311C">
      <w:pPr>
        <w:jc w:val="center"/>
        <w:rPr>
          <w:rFonts w:ascii="Times New Roman" w:hAnsi="Times New Roman"/>
          <w:b/>
          <w:bCs/>
          <w:sz w:val="24"/>
          <w:szCs w:val="24"/>
          <w:u w:val="single"/>
        </w:rPr>
      </w:pPr>
      <w:r w:rsidRPr="003762C5">
        <w:rPr>
          <w:rFonts w:ascii="Times New Roman" w:hAnsi="Times New Roman"/>
          <w:b/>
          <w:bCs/>
          <w:sz w:val="24"/>
          <w:szCs w:val="24"/>
          <w:u w:val="single"/>
        </w:rPr>
        <w:t>SUSTAIN</w:t>
      </w:r>
      <w:r w:rsidR="005F1451" w:rsidRPr="003762C5">
        <w:rPr>
          <w:rFonts w:ascii="Times New Roman" w:hAnsi="Times New Roman"/>
          <w:b/>
          <w:bCs/>
          <w:sz w:val="24"/>
          <w:szCs w:val="24"/>
          <w:u w:val="single"/>
        </w:rPr>
        <w:t>ING RESPONDENT’S PRELIMINARY OBJECTION</w:t>
      </w:r>
      <w:r w:rsidR="003762C5" w:rsidRPr="003762C5">
        <w:rPr>
          <w:rFonts w:ascii="Times New Roman" w:hAnsi="Times New Roman"/>
          <w:b/>
          <w:bCs/>
          <w:sz w:val="24"/>
          <w:szCs w:val="24"/>
          <w:u w:val="single"/>
        </w:rPr>
        <w:t>S</w:t>
      </w:r>
      <w:r w:rsidR="00214585" w:rsidRPr="003762C5">
        <w:rPr>
          <w:rFonts w:ascii="Times New Roman" w:hAnsi="Times New Roman"/>
          <w:b/>
          <w:bCs/>
          <w:sz w:val="24"/>
          <w:szCs w:val="24"/>
          <w:u w:val="single"/>
        </w:rPr>
        <w:t xml:space="preserve"> </w:t>
      </w:r>
    </w:p>
    <w:p w14:paraId="6AEA6652" w14:textId="77777777" w:rsidR="005F1451" w:rsidRDefault="005F1451" w:rsidP="0099311C">
      <w:pPr>
        <w:spacing w:line="360" w:lineRule="auto"/>
        <w:jc w:val="center"/>
        <w:rPr>
          <w:rFonts w:ascii="Times New Roman" w:hAnsi="Times New Roman"/>
          <w:bCs/>
          <w:sz w:val="24"/>
          <w:szCs w:val="24"/>
        </w:rPr>
      </w:pPr>
    </w:p>
    <w:p w14:paraId="3D64555F" w14:textId="77777777" w:rsidR="005F1451" w:rsidRDefault="009567A4" w:rsidP="0099311C">
      <w:pPr>
        <w:spacing w:line="360" w:lineRule="auto"/>
        <w:jc w:val="center"/>
        <w:rPr>
          <w:rFonts w:ascii="Times New Roman" w:hAnsi="Times New Roman"/>
          <w:bCs/>
          <w:sz w:val="24"/>
          <w:szCs w:val="24"/>
          <w:u w:val="single"/>
        </w:rPr>
      </w:pPr>
      <w:r>
        <w:rPr>
          <w:rFonts w:ascii="Times New Roman" w:hAnsi="Times New Roman"/>
          <w:bCs/>
          <w:sz w:val="24"/>
          <w:szCs w:val="24"/>
          <w:u w:val="single"/>
        </w:rPr>
        <w:t>PROCEDURAL BACKGROUND</w:t>
      </w:r>
    </w:p>
    <w:p w14:paraId="4D2BE179" w14:textId="3790BE44" w:rsidR="005F1451" w:rsidRDefault="005F1451" w:rsidP="0099311C">
      <w:pPr>
        <w:spacing w:line="360" w:lineRule="auto"/>
        <w:jc w:val="center"/>
        <w:rPr>
          <w:rFonts w:ascii="Times New Roman" w:hAnsi="Times New Roman"/>
          <w:bCs/>
          <w:sz w:val="24"/>
          <w:szCs w:val="24"/>
          <w:u w:val="single"/>
        </w:rPr>
      </w:pPr>
    </w:p>
    <w:p w14:paraId="46E016D6" w14:textId="37C301A3" w:rsidR="00CD7D82" w:rsidRPr="00CD7D82" w:rsidRDefault="00CD7D82" w:rsidP="0099311C">
      <w:pPr>
        <w:spacing w:line="360" w:lineRule="auto"/>
        <w:rPr>
          <w:rFonts w:ascii="Times New Roman" w:hAnsi="Times New Roman"/>
          <w:bCs/>
          <w:sz w:val="24"/>
          <w:szCs w:val="24"/>
        </w:rPr>
      </w:pPr>
      <w:r>
        <w:rPr>
          <w:rFonts w:ascii="Times New Roman" w:hAnsi="Times New Roman"/>
          <w:bCs/>
          <w:sz w:val="24"/>
          <w:szCs w:val="24"/>
          <w:u w:val="single"/>
        </w:rPr>
        <w:t>Complaint, Answer and New Matter</w:t>
      </w:r>
    </w:p>
    <w:p w14:paraId="00556F3E" w14:textId="77777777" w:rsidR="00CD7D82" w:rsidRDefault="00CD7D82" w:rsidP="0099311C">
      <w:pPr>
        <w:spacing w:line="360" w:lineRule="auto"/>
        <w:ind w:firstLine="1440"/>
        <w:rPr>
          <w:rFonts w:ascii="Times New Roman" w:hAnsi="Times New Roman"/>
          <w:sz w:val="24"/>
          <w:szCs w:val="24"/>
        </w:rPr>
      </w:pPr>
    </w:p>
    <w:p w14:paraId="0F31EC45" w14:textId="730CF0D0" w:rsidR="008805CC" w:rsidRDefault="00887E48" w:rsidP="0099311C">
      <w:pPr>
        <w:spacing w:line="360" w:lineRule="auto"/>
        <w:ind w:firstLine="1440"/>
        <w:rPr>
          <w:rFonts w:ascii="Times New Roman" w:hAnsi="Times New Roman"/>
          <w:sz w:val="24"/>
          <w:szCs w:val="24"/>
        </w:rPr>
      </w:pPr>
      <w:r>
        <w:rPr>
          <w:rFonts w:ascii="Times New Roman" w:hAnsi="Times New Roman"/>
          <w:sz w:val="24"/>
          <w:szCs w:val="24"/>
        </w:rPr>
        <w:t>Complainant</w:t>
      </w:r>
      <w:r w:rsidR="008805CC">
        <w:rPr>
          <w:rFonts w:ascii="Times New Roman" w:hAnsi="Times New Roman"/>
          <w:sz w:val="24"/>
          <w:szCs w:val="24"/>
        </w:rPr>
        <w:t>s</w:t>
      </w:r>
      <w:r>
        <w:rPr>
          <w:rFonts w:ascii="Times New Roman" w:hAnsi="Times New Roman"/>
          <w:sz w:val="24"/>
          <w:szCs w:val="24"/>
        </w:rPr>
        <w:t xml:space="preserve"> </w:t>
      </w:r>
      <w:r w:rsidR="008805CC" w:rsidRPr="008805CC">
        <w:rPr>
          <w:rFonts w:ascii="Times New Roman" w:hAnsi="Times New Roman" w:cs="Times New Roman"/>
          <w:spacing w:val="-3"/>
          <w:sz w:val="24"/>
          <w:szCs w:val="24"/>
        </w:rPr>
        <w:t>Stephen and Nancy Ulishney</w:t>
      </w:r>
      <w:r w:rsidR="00B1672B">
        <w:rPr>
          <w:rFonts w:ascii="Times New Roman" w:hAnsi="Times New Roman" w:cs="Times New Roman"/>
          <w:spacing w:val="-3"/>
          <w:sz w:val="24"/>
          <w:szCs w:val="24"/>
        </w:rPr>
        <w:t xml:space="preserve"> </w:t>
      </w:r>
      <w:r w:rsidR="005F1451">
        <w:rPr>
          <w:rFonts w:ascii="Times New Roman" w:hAnsi="Times New Roman"/>
          <w:sz w:val="24"/>
          <w:szCs w:val="24"/>
        </w:rPr>
        <w:t>(Complainant</w:t>
      </w:r>
      <w:r w:rsidR="008805CC">
        <w:rPr>
          <w:rFonts w:ascii="Times New Roman" w:hAnsi="Times New Roman"/>
          <w:sz w:val="24"/>
          <w:szCs w:val="24"/>
        </w:rPr>
        <w:t>s</w:t>
      </w:r>
      <w:r w:rsidR="005F1451">
        <w:rPr>
          <w:rFonts w:ascii="Times New Roman" w:hAnsi="Times New Roman"/>
          <w:sz w:val="24"/>
          <w:szCs w:val="24"/>
        </w:rPr>
        <w:t>)</w:t>
      </w:r>
      <w:r w:rsidR="008F23E4">
        <w:rPr>
          <w:rFonts w:ascii="Times New Roman" w:hAnsi="Times New Roman"/>
          <w:sz w:val="24"/>
          <w:szCs w:val="24"/>
        </w:rPr>
        <w:t xml:space="preserve"> </w:t>
      </w:r>
      <w:r w:rsidR="005F1451">
        <w:rPr>
          <w:rFonts w:ascii="Times New Roman" w:hAnsi="Times New Roman"/>
          <w:sz w:val="24"/>
          <w:szCs w:val="24"/>
        </w:rPr>
        <w:t>filed a Formal Complaint</w:t>
      </w:r>
      <w:r w:rsidR="00B1672B">
        <w:rPr>
          <w:rFonts w:ascii="Times New Roman" w:hAnsi="Times New Roman"/>
          <w:sz w:val="24"/>
          <w:szCs w:val="24"/>
        </w:rPr>
        <w:t xml:space="preserve">, on February 16, 2021, </w:t>
      </w:r>
      <w:r w:rsidR="005F1451">
        <w:rPr>
          <w:rFonts w:ascii="Times New Roman" w:hAnsi="Times New Roman"/>
          <w:sz w:val="24"/>
          <w:szCs w:val="24"/>
        </w:rPr>
        <w:t xml:space="preserve">with the Pennsylvania Public Utility Commission (Commission) against </w:t>
      </w:r>
      <w:r w:rsidR="00701231">
        <w:rPr>
          <w:rFonts w:ascii="Times New Roman" w:hAnsi="Times New Roman"/>
          <w:sz w:val="24"/>
          <w:szCs w:val="24"/>
        </w:rPr>
        <w:t>West Penn Power Company</w:t>
      </w:r>
      <w:r w:rsidR="005F1451">
        <w:rPr>
          <w:rFonts w:ascii="Times New Roman" w:hAnsi="Times New Roman"/>
          <w:sz w:val="24"/>
          <w:szCs w:val="24"/>
        </w:rPr>
        <w:t xml:space="preserve"> (</w:t>
      </w:r>
      <w:r w:rsidR="00701231">
        <w:rPr>
          <w:rFonts w:ascii="Times New Roman" w:hAnsi="Times New Roman"/>
          <w:sz w:val="24"/>
          <w:szCs w:val="24"/>
        </w:rPr>
        <w:t>West Penn</w:t>
      </w:r>
      <w:r w:rsidR="001E358B">
        <w:rPr>
          <w:rFonts w:ascii="Times New Roman" w:hAnsi="Times New Roman"/>
          <w:sz w:val="24"/>
          <w:szCs w:val="24"/>
        </w:rPr>
        <w:t>, Respondent or Company</w:t>
      </w:r>
      <w:r w:rsidR="005F1451">
        <w:rPr>
          <w:rFonts w:ascii="Times New Roman" w:hAnsi="Times New Roman"/>
          <w:sz w:val="24"/>
          <w:szCs w:val="24"/>
        </w:rPr>
        <w:t>).</w:t>
      </w:r>
      <w:r w:rsidR="008805CC">
        <w:rPr>
          <w:rFonts w:ascii="Times New Roman" w:hAnsi="Times New Roman"/>
          <w:sz w:val="24"/>
          <w:szCs w:val="24"/>
        </w:rPr>
        <w:t xml:space="preserve">  </w:t>
      </w:r>
      <w:r w:rsidR="00516FE8">
        <w:rPr>
          <w:rFonts w:ascii="Times New Roman" w:hAnsi="Times New Roman"/>
          <w:sz w:val="24"/>
          <w:szCs w:val="24"/>
        </w:rPr>
        <w:t xml:space="preserve">As reasons for the Complaint, Complaints checked three boxes on the Commission’s complaint form: </w:t>
      </w:r>
      <w:r w:rsidR="00AC61A7">
        <w:rPr>
          <w:rFonts w:ascii="Times New Roman" w:hAnsi="Times New Roman"/>
          <w:sz w:val="24"/>
          <w:szCs w:val="24"/>
        </w:rPr>
        <w:t xml:space="preserve">(1) </w:t>
      </w:r>
      <w:r w:rsidR="00516FE8">
        <w:rPr>
          <w:rFonts w:ascii="Times New Roman" w:hAnsi="Times New Roman"/>
          <w:sz w:val="24"/>
          <w:szCs w:val="24"/>
        </w:rPr>
        <w:t xml:space="preserve">I would like a payment agreement; </w:t>
      </w:r>
      <w:r w:rsidR="00AC61A7">
        <w:rPr>
          <w:rFonts w:ascii="Times New Roman" w:hAnsi="Times New Roman"/>
          <w:sz w:val="24"/>
          <w:szCs w:val="24"/>
        </w:rPr>
        <w:t>(2) I am having a reliability, safety</w:t>
      </w:r>
      <w:r w:rsidR="00C53536">
        <w:rPr>
          <w:rFonts w:ascii="Times New Roman" w:hAnsi="Times New Roman"/>
          <w:sz w:val="24"/>
          <w:szCs w:val="24"/>
        </w:rPr>
        <w:t>,</w:t>
      </w:r>
      <w:r w:rsidR="00AC61A7">
        <w:rPr>
          <w:rFonts w:ascii="Times New Roman" w:hAnsi="Times New Roman"/>
          <w:sz w:val="24"/>
          <w:szCs w:val="24"/>
        </w:rPr>
        <w:t xml:space="preserve"> or quality problem with my utility service (See attached Documents); and (3) Other (explain).  Complaint </w:t>
      </w:r>
      <w:r w:rsidR="00AC61A7">
        <w:rPr>
          <w:rFonts w:ascii="Times New Roman" w:hAnsi="Times New Roman" w:cs="Times New Roman"/>
          <w:sz w:val="24"/>
          <w:szCs w:val="24"/>
        </w:rPr>
        <w:t>¶</w:t>
      </w:r>
      <w:r w:rsidR="00AC61A7">
        <w:rPr>
          <w:rFonts w:ascii="Times New Roman" w:hAnsi="Times New Roman"/>
          <w:sz w:val="24"/>
          <w:szCs w:val="24"/>
        </w:rPr>
        <w:t xml:space="preserve">4.  </w:t>
      </w:r>
      <w:r w:rsidR="008805CC">
        <w:rPr>
          <w:rFonts w:ascii="Times New Roman" w:hAnsi="Times New Roman"/>
          <w:sz w:val="24"/>
          <w:szCs w:val="24"/>
        </w:rPr>
        <w:t xml:space="preserve">Complainants </w:t>
      </w:r>
      <w:r w:rsidR="00AC61A7">
        <w:rPr>
          <w:rFonts w:ascii="Times New Roman" w:hAnsi="Times New Roman"/>
          <w:sz w:val="24"/>
          <w:szCs w:val="24"/>
        </w:rPr>
        <w:t xml:space="preserve">explain </w:t>
      </w:r>
      <w:r w:rsidR="008805CC">
        <w:rPr>
          <w:rFonts w:ascii="Times New Roman" w:hAnsi="Times New Roman"/>
          <w:sz w:val="24"/>
          <w:szCs w:val="24"/>
        </w:rPr>
        <w:t>that starting in the fall of 2019</w:t>
      </w:r>
      <w:r w:rsidR="00AC61A7">
        <w:rPr>
          <w:rFonts w:ascii="Times New Roman" w:hAnsi="Times New Roman"/>
          <w:sz w:val="24"/>
          <w:szCs w:val="24"/>
        </w:rPr>
        <w:t>,</w:t>
      </w:r>
      <w:r w:rsidR="008805CC">
        <w:rPr>
          <w:rFonts w:ascii="Times New Roman" w:hAnsi="Times New Roman"/>
          <w:sz w:val="24"/>
          <w:szCs w:val="24"/>
        </w:rPr>
        <w:t xml:space="preserve"> power surges </w:t>
      </w:r>
      <w:r w:rsidR="008F23E4">
        <w:rPr>
          <w:rFonts w:ascii="Times New Roman" w:hAnsi="Times New Roman"/>
          <w:sz w:val="24"/>
          <w:szCs w:val="24"/>
        </w:rPr>
        <w:t xml:space="preserve">occurred </w:t>
      </w:r>
      <w:r w:rsidR="008805CC">
        <w:rPr>
          <w:rFonts w:ascii="Times New Roman" w:hAnsi="Times New Roman"/>
          <w:sz w:val="24"/>
          <w:szCs w:val="24"/>
        </w:rPr>
        <w:t xml:space="preserve">at their service address, 813 Everview Lane, Derry, Pennsylvania 15627, </w:t>
      </w:r>
      <w:r w:rsidR="00FD297E">
        <w:rPr>
          <w:rFonts w:ascii="Times New Roman" w:hAnsi="Times New Roman"/>
          <w:sz w:val="24"/>
          <w:szCs w:val="24"/>
        </w:rPr>
        <w:t xml:space="preserve">“causing the power to snap off and on quickly.” </w:t>
      </w:r>
      <w:r w:rsidR="008F23E4">
        <w:rPr>
          <w:rFonts w:ascii="Times New Roman" w:hAnsi="Times New Roman"/>
          <w:sz w:val="24"/>
          <w:szCs w:val="24"/>
        </w:rPr>
        <w:t xml:space="preserve"> </w:t>
      </w:r>
      <w:r w:rsidR="00FD297E">
        <w:rPr>
          <w:rFonts w:ascii="Times New Roman" w:hAnsi="Times New Roman"/>
          <w:sz w:val="24"/>
          <w:szCs w:val="24"/>
        </w:rPr>
        <w:t>Complaint Attachment, unnumbered page</w:t>
      </w:r>
      <w:r w:rsidR="008F23E4">
        <w:rPr>
          <w:rFonts w:ascii="Times New Roman" w:hAnsi="Times New Roman"/>
          <w:sz w:val="24"/>
          <w:szCs w:val="24"/>
        </w:rPr>
        <w:t>s</w:t>
      </w:r>
      <w:r w:rsidR="00FD297E">
        <w:rPr>
          <w:rFonts w:ascii="Times New Roman" w:hAnsi="Times New Roman"/>
          <w:sz w:val="24"/>
          <w:szCs w:val="24"/>
        </w:rPr>
        <w:t xml:space="preserve"> </w:t>
      </w:r>
      <w:r w:rsidR="008F23E4">
        <w:rPr>
          <w:rFonts w:ascii="Times New Roman" w:hAnsi="Times New Roman"/>
          <w:sz w:val="24"/>
          <w:szCs w:val="24"/>
        </w:rPr>
        <w:t xml:space="preserve">1 and </w:t>
      </w:r>
      <w:r w:rsidR="00FD297E">
        <w:rPr>
          <w:rFonts w:ascii="Times New Roman" w:hAnsi="Times New Roman"/>
          <w:sz w:val="24"/>
          <w:szCs w:val="24"/>
        </w:rPr>
        <w:t xml:space="preserve">2.  </w:t>
      </w:r>
      <w:r w:rsidR="008805CC" w:rsidRPr="00291062">
        <w:rPr>
          <w:rFonts w:ascii="Times New Roman" w:hAnsi="Times New Roman"/>
          <w:sz w:val="24"/>
          <w:szCs w:val="24"/>
        </w:rPr>
        <w:t>According to Complainant</w:t>
      </w:r>
      <w:r w:rsidR="00FD297E">
        <w:rPr>
          <w:rFonts w:ascii="Times New Roman" w:hAnsi="Times New Roman"/>
          <w:sz w:val="24"/>
          <w:szCs w:val="24"/>
        </w:rPr>
        <w:t>s</w:t>
      </w:r>
      <w:r w:rsidR="008805CC" w:rsidRPr="00291062">
        <w:rPr>
          <w:rFonts w:ascii="Times New Roman" w:hAnsi="Times New Roman"/>
          <w:sz w:val="24"/>
          <w:szCs w:val="24"/>
        </w:rPr>
        <w:t xml:space="preserve">, </w:t>
      </w:r>
      <w:r w:rsidR="00FD297E">
        <w:rPr>
          <w:rFonts w:ascii="Times New Roman" w:hAnsi="Times New Roman"/>
          <w:sz w:val="24"/>
          <w:szCs w:val="24"/>
        </w:rPr>
        <w:t xml:space="preserve">the power surges became so frequent that they complained to West Penn in the late spring of 2020.  </w:t>
      </w:r>
      <w:r w:rsidR="002F53B6">
        <w:rPr>
          <w:rFonts w:ascii="Times New Roman" w:hAnsi="Times New Roman"/>
          <w:i/>
          <w:iCs/>
          <w:sz w:val="24"/>
          <w:szCs w:val="24"/>
        </w:rPr>
        <w:t xml:space="preserve">Id. </w:t>
      </w:r>
      <w:r w:rsidR="002F53B6">
        <w:rPr>
          <w:rFonts w:ascii="Times New Roman" w:hAnsi="Times New Roman"/>
          <w:sz w:val="24"/>
          <w:szCs w:val="24"/>
        </w:rPr>
        <w:t xml:space="preserve"> West Penn responded by servicing a nearby substation; however, Complainants claim the mini power surges, which West Penn referred to as “recloser operations” continued.  </w:t>
      </w:r>
      <w:r w:rsidR="002F53B6">
        <w:rPr>
          <w:rFonts w:ascii="Times New Roman" w:hAnsi="Times New Roman"/>
          <w:i/>
          <w:iCs/>
          <w:sz w:val="24"/>
          <w:szCs w:val="24"/>
        </w:rPr>
        <w:t xml:space="preserve">Id. </w:t>
      </w:r>
      <w:r w:rsidR="002F53B6">
        <w:rPr>
          <w:rFonts w:ascii="Times New Roman" w:hAnsi="Times New Roman"/>
          <w:sz w:val="24"/>
          <w:szCs w:val="24"/>
        </w:rPr>
        <w:t xml:space="preserve"> Complainants allege that a recloser operation</w:t>
      </w:r>
      <w:r w:rsidR="00021C34">
        <w:rPr>
          <w:rFonts w:ascii="Times New Roman" w:hAnsi="Times New Roman"/>
          <w:sz w:val="24"/>
          <w:szCs w:val="24"/>
        </w:rPr>
        <w:t xml:space="preserve"> </w:t>
      </w:r>
      <w:r w:rsidR="002F53B6">
        <w:rPr>
          <w:rFonts w:ascii="Times New Roman" w:hAnsi="Times New Roman"/>
          <w:sz w:val="24"/>
          <w:szCs w:val="24"/>
        </w:rPr>
        <w:t xml:space="preserve">occurring on August 26, 2020, </w:t>
      </w:r>
      <w:r w:rsidR="00021C34">
        <w:rPr>
          <w:rFonts w:ascii="Times New Roman" w:hAnsi="Times New Roman"/>
          <w:sz w:val="24"/>
          <w:szCs w:val="24"/>
        </w:rPr>
        <w:t xml:space="preserve">caused damage to </w:t>
      </w:r>
      <w:r w:rsidR="002F53B6">
        <w:rPr>
          <w:rFonts w:ascii="Times New Roman" w:hAnsi="Times New Roman"/>
          <w:sz w:val="24"/>
          <w:szCs w:val="24"/>
        </w:rPr>
        <w:t>the</w:t>
      </w:r>
      <w:r w:rsidR="00021C34">
        <w:rPr>
          <w:rFonts w:ascii="Times New Roman" w:hAnsi="Times New Roman"/>
          <w:sz w:val="24"/>
          <w:szCs w:val="24"/>
        </w:rPr>
        <w:t xml:space="preserve">ir refrigerator’s </w:t>
      </w:r>
      <w:r w:rsidR="002F53B6">
        <w:rPr>
          <w:rFonts w:ascii="Times New Roman" w:hAnsi="Times New Roman"/>
          <w:sz w:val="24"/>
          <w:szCs w:val="24"/>
        </w:rPr>
        <w:t>compressor</w:t>
      </w:r>
      <w:r w:rsidR="00021C34">
        <w:rPr>
          <w:rFonts w:ascii="Times New Roman" w:hAnsi="Times New Roman"/>
          <w:sz w:val="24"/>
          <w:szCs w:val="24"/>
        </w:rPr>
        <w:t xml:space="preserve">. </w:t>
      </w:r>
      <w:r w:rsidR="00B1672B">
        <w:rPr>
          <w:rFonts w:ascii="Times New Roman" w:hAnsi="Times New Roman"/>
          <w:sz w:val="24"/>
          <w:szCs w:val="24"/>
        </w:rPr>
        <w:t xml:space="preserve"> </w:t>
      </w:r>
      <w:r w:rsidR="00B1672B">
        <w:rPr>
          <w:rFonts w:ascii="Times New Roman" w:hAnsi="Times New Roman"/>
          <w:i/>
          <w:iCs/>
          <w:sz w:val="24"/>
          <w:szCs w:val="24"/>
        </w:rPr>
        <w:t>Id.</w:t>
      </w:r>
      <w:r w:rsidR="00021C34">
        <w:rPr>
          <w:rFonts w:ascii="Times New Roman" w:hAnsi="Times New Roman"/>
          <w:sz w:val="24"/>
          <w:szCs w:val="24"/>
        </w:rPr>
        <w:t xml:space="preserve"> </w:t>
      </w:r>
      <w:r w:rsidR="00B1672B">
        <w:rPr>
          <w:rFonts w:ascii="Times New Roman" w:hAnsi="Times New Roman"/>
          <w:sz w:val="24"/>
          <w:szCs w:val="24"/>
        </w:rPr>
        <w:t xml:space="preserve"> </w:t>
      </w:r>
      <w:r w:rsidR="00021C34">
        <w:rPr>
          <w:rFonts w:ascii="Times New Roman" w:hAnsi="Times New Roman"/>
          <w:sz w:val="24"/>
          <w:szCs w:val="24"/>
        </w:rPr>
        <w:t xml:space="preserve">Complainants assert a repairman informed them the cost of a new compressor was </w:t>
      </w:r>
      <w:r w:rsidR="00787073">
        <w:rPr>
          <w:rFonts w:ascii="Times New Roman" w:hAnsi="Times New Roman"/>
          <w:sz w:val="24"/>
          <w:szCs w:val="24"/>
        </w:rPr>
        <w:t>$</w:t>
      </w:r>
      <w:r w:rsidR="00021C34">
        <w:rPr>
          <w:rFonts w:ascii="Times New Roman" w:hAnsi="Times New Roman"/>
          <w:sz w:val="24"/>
          <w:szCs w:val="24"/>
        </w:rPr>
        <w:t xml:space="preserve">1,000.00.  </w:t>
      </w:r>
      <w:r w:rsidR="00021C34">
        <w:rPr>
          <w:rFonts w:ascii="Times New Roman" w:hAnsi="Times New Roman"/>
          <w:i/>
          <w:iCs/>
          <w:sz w:val="24"/>
          <w:szCs w:val="24"/>
        </w:rPr>
        <w:t>Id.</w:t>
      </w:r>
      <w:r w:rsidR="00021C34">
        <w:rPr>
          <w:rFonts w:ascii="Times New Roman" w:hAnsi="Times New Roman"/>
          <w:sz w:val="24"/>
          <w:szCs w:val="24"/>
        </w:rPr>
        <w:t xml:space="preserve">  </w:t>
      </w:r>
      <w:r w:rsidR="00787073">
        <w:rPr>
          <w:rFonts w:ascii="Times New Roman" w:hAnsi="Times New Roman"/>
          <w:sz w:val="24"/>
          <w:szCs w:val="24"/>
        </w:rPr>
        <w:t xml:space="preserve">Complainants elected to buy a new refrigerator at a cost of </w:t>
      </w:r>
      <w:r w:rsidR="00787073">
        <w:rPr>
          <w:rFonts w:ascii="Times New Roman" w:hAnsi="Times New Roman"/>
          <w:sz w:val="24"/>
          <w:szCs w:val="24"/>
        </w:rPr>
        <w:lastRenderedPageBreak/>
        <w:t xml:space="preserve">$2,200.00.  Complaint </w:t>
      </w:r>
      <w:r w:rsidR="00787073">
        <w:rPr>
          <w:rFonts w:ascii="Times New Roman" w:hAnsi="Times New Roman" w:cs="Times New Roman"/>
          <w:sz w:val="24"/>
          <w:szCs w:val="24"/>
        </w:rPr>
        <w:t>¶5</w:t>
      </w:r>
      <w:r w:rsidR="00787073">
        <w:rPr>
          <w:rFonts w:ascii="Times New Roman" w:hAnsi="Times New Roman"/>
          <w:sz w:val="24"/>
          <w:szCs w:val="24"/>
        </w:rPr>
        <w:t>.  Comp</w:t>
      </w:r>
      <w:r w:rsidR="00B1672B">
        <w:rPr>
          <w:rFonts w:ascii="Times New Roman" w:hAnsi="Times New Roman"/>
          <w:sz w:val="24"/>
          <w:szCs w:val="24"/>
        </w:rPr>
        <w:t>l</w:t>
      </w:r>
      <w:r w:rsidR="00787073">
        <w:rPr>
          <w:rFonts w:ascii="Times New Roman" w:hAnsi="Times New Roman"/>
          <w:sz w:val="24"/>
          <w:szCs w:val="24"/>
        </w:rPr>
        <w:t>ain</w:t>
      </w:r>
      <w:r w:rsidR="00B1672B">
        <w:rPr>
          <w:rFonts w:ascii="Times New Roman" w:hAnsi="Times New Roman"/>
          <w:sz w:val="24"/>
          <w:szCs w:val="24"/>
        </w:rPr>
        <w:t>ant</w:t>
      </w:r>
      <w:r w:rsidR="00787073">
        <w:rPr>
          <w:rFonts w:ascii="Times New Roman" w:hAnsi="Times New Roman"/>
          <w:sz w:val="24"/>
          <w:szCs w:val="24"/>
        </w:rPr>
        <w:t xml:space="preserve">s claim the </w:t>
      </w:r>
      <w:r w:rsidR="008F23E4">
        <w:rPr>
          <w:rFonts w:ascii="Times New Roman" w:hAnsi="Times New Roman"/>
          <w:sz w:val="24"/>
          <w:szCs w:val="24"/>
        </w:rPr>
        <w:t xml:space="preserve">original </w:t>
      </w:r>
      <w:r w:rsidR="00787073">
        <w:rPr>
          <w:rFonts w:ascii="Times New Roman" w:hAnsi="Times New Roman"/>
          <w:sz w:val="24"/>
          <w:szCs w:val="24"/>
        </w:rPr>
        <w:t xml:space="preserve">cost of their </w:t>
      </w:r>
      <w:r w:rsidR="008F23E4">
        <w:rPr>
          <w:rFonts w:ascii="Times New Roman" w:hAnsi="Times New Roman"/>
          <w:sz w:val="24"/>
          <w:szCs w:val="24"/>
        </w:rPr>
        <w:t xml:space="preserve">damaged </w:t>
      </w:r>
      <w:r w:rsidR="00787073">
        <w:rPr>
          <w:rFonts w:ascii="Times New Roman" w:hAnsi="Times New Roman"/>
          <w:sz w:val="24"/>
          <w:szCs w:val="24"/>
        </w:rPr>
        <w:t>refrigerator was $1,200.00</w:t>
      </w:r>
      <w:r w:rsidR="008F23E4">
        <w:rPr>
          <w:rFonts w:ascii="Times New Roman" w:hAnsi="Times New Roman"/>
          <w:sz w:val="24"/>
          <w:szCs w:val="24"/>
        </w:rPr>
        <w:t>,</w:t>
      </w:r>
      <w:r w:rsidR="00787073">
        <w:rPr>
          <w:rFonts w:ascii="Times New Roman" w:hAnsi="Times New Roman"/>
          <w:sz w:val="24"/>
          <w:szCs w:val="24"/>
        </w:rPr>
        <w:t xml:space="preserve"> and the repairman charged them $127.00.  As relief, </w:t>
      </w:r>
      <w:r w:rsidR="008805CC">
        <w:rPr>
          <w:rFonts w:ascii="Times New Roman" w:hAnsi="Times New Roman"/>
          <w:sz w:val="24"/>
          <w:szCs w:val="24"/>
        </w:rPr>
        <w:t>Complainant</w:t>
      </w:r>
      <w:r w:rsidR="00787073">
        <w:rPr>
          <w:rFonts w:ascii="Times New Roman" w:hAnsi="Times New Roman"/>
          <w:sz w:val="24"/>
          <w:szCs w:val="24"/>
        </w:rPr>
        <w:t>s</w:t>
      </w:r>
      <w:r w:rsidR="008805CC">
        <w:rPr>
          <w:rFonts w:ascii="Times New Roman" w:hAnsi="Times New Roman"/>
          <w:sz w:val="24"/>
          <w:szCs w:val="24"/>
        </w:rPr>
        <w:t xml:space="preserve"> seek </w:t>
      </w:r>
      <w:r w:rsidR="008F23E4">
        <w:rPr>
          <w:rFonts w:ascii="Times New Roman" w:hAnsi="Times New Roman"/>
          <w:sz w:val="24"/>
          <w:szCs w:val="24"/>
        </w:rPr>
        <w:t xml:space="preserve">monetary damages </w:t>
      </w:r>
      <w:r w:rsidR="008805CC">
        <w:rPr>
          <w:rFonts w:ascii="Times New Roman" w:hAnsi="Times New Roman"/>
          <w:sz w:val="24"/>
          <w:szCs w:val="24"/>
        </w:rPr>
        <w:t xml:space="preserve">for </w:t>
      </w:r>
      <w:r w:rsidR="00787073">
        <w:rPr>
          <w:rFonts w:ascii="Times New Roman" w:hAnsi="Times New Roman"/>
          <w:sz w:val="24"/>
          <w:szCs w:val="24"/>
        </w:rPr>
        <w:t>the</w:t>
      </w:r>
      <w:r w:rsidR="008F23E4">
        <w:rPr>
          <w:rFonts w:ascii="Times New Roman" w:hAnsi="Times New Roman"/>
          <w:sz w:val="24"/>
          <w:szCs w:val="24"/>
        </w:rPr>
        <w:t>ir</w:t>
      </w:r>
      <w:r w:rsidR="00787073">
        <w:rPr>
          <w:rFonts w:ascii="Times New Roman" w:hAnsi="Times New Roman"/>
          <w:sz w:val="24"/>
          <w:szCs w:val="24"/>
        </w:rPr>
        <w:t xml:space="preserve"> </w:t>
      </w:r>
      <w:r w:rsidR="008F23E4">
        <w:rPr>
          <w:rFonts w:ascii="Times New Roman" w:hAnsi="Times New Roman"/>
          <w:sz w:val="24"/>
          <w:szCs w:val="24"/>
        </w:rPr>
        <w:t xml:space="preserve">original </w:t>
      </w:r>
      <w:r w:rsidR="00787073">
        <w:rPr>
          <w:rFonts w:ascii="Times New Roman" w:hAnsi="Times New Roman"/>
          <w:sz w:val="24"/>
          <w:szCs w:val="24"/>
        </w:rPr>
        <w:t>refrigerator plus the repairman’s charge</w:t>
      </w:r>
      <w:r w:rsidR="00AC61A7">
        <w:rPr>
          <w:rFonts w:ascii="Times New Roman" w:hAnsi="Times New Roman"/>
          <w:sz w:val="24"/>
          <w:szCs w:val="24"/>
        </w:rPr>
        <w:t>s</w:t>
      </w:r>
      <w:r w:rsidR="00787073">
        <w:rPr>
          <w:rFonts w:ascii="Times New Roman" w:hAnsi="Times New Roman"/>
          <w:sz w:val="24"/>
          <w:szCs w:val="24"/>
        </w:rPr>
        <w:t xml:space="preserve"> </w:t>
      </w:r>
      <w:r w:rsidR="008F23E4">
        <w:rPr>
          <w:rFonts w:ascii="Times New Roman" w:hAnsi="Times New Roman"/>
          <w:sz w:val="24"/>
          <w:szCs w:val="24"/>
        </w:rPr>
        <w:t>for a total claim in a</w:t>
      </w:r>
      <w:r w:rsidR="008805CC">
        <w:rPr>
          <w:rFonts w:ascii="Times New Roman" w:hAnsi="Times New Roman"/>
          <w:sz w:val="24"/>
          <w:szCs w:val="24"/>
        </w:rPr>
        <w:t xml:space="preserve">mount </w:t>
      </w:r>
      <w:r w:rsidR="008F23E4">
        <w:rPr>
          <w:rFonts w:ascii="Times New Roman" w:hAnsi="Times New Roman"/>
          <w:sz w:val="24"/>
          <w:szCs w:val="24"/>
        </w:rPr>
        <w:t xml:space="preserve">$1,327.00. </w:t>
      </w:r>
      <w:r w:rsidR="00AC61A7">
        <w:rPr>
          <w:rFonts w:ascii="Times New Roman" w:hAnsi="Times New Roman"/>
          <w:sz w:val="24"/>
          <w:szCs w:val="24"/>
        </w:rPr>
        <w:t xml:space="preserve"> </w:t>
      </w:r>
      <w:r w:rsidR="008F23E4">
        <w:rPr>
          <w:rFonts w:ascii="Times New Roman" w:hAnsi="Times New Roman"/>
          <w:sz w:val="24"/>
          <w:szCs w:val="24"/>
        </w:rPr>
        <w:t xml:space="preserve">Complaint </w:t>
      </w:r>
      <w:r w:rsidR="008805CC">
        <w:rPr>
          <w:rFonts w:ascii="Times New Roman" w:hAnsi="Times New Roman" w:cs="Times New Roman"/>
          <w:sz w:val="24"/>
          <w:szCs w:val="24"/>
        </w:rPr>
        <w:t>¶</w:t>
      </w:r>
      <w:r w:rsidR="008805CC">
        <w:rPr>
          <w:rFonts w:ascii="Times New Roman" w:hAnsi="Times New Roman"/>
          <w:sz w:val="24"/>
          <w:szCs w:val="24"/>
        </w:rPr>
        <w:t xml:space="preserve">5. </w:t>
      </w:r>
    </w:p>
    <w:p w14:paraId="50571838" w14:textId="77777777" w:rsidR="008805CC" w:rsidRDefault="008805CC" w:rsidP="0099311C">
      <w:pPr>
        <w:spacing w:line="360" w:lineRule="auto"/>
        <w:ind w:firstLine="1354"/>
        <w:rPr>
          <w:rFonts w:ascii="Times New Roman" w:hAnsi="Times New Roman"/>
          <w:sz w:val="24"/>
          <w:szCs w:val="24"/>
        </w:rPr>
      </w:pPr>
    </w:p>
    <w:p w14:paraId="21C07D8B" w14:textId="0AFF9ACA" w:rsidR="00D41179" w:rsidRDefault="005E6168" w:rsidP="0099311C">
      <w:pPr>
        <w:spacing w:line="360" w:lineRule="auto"/>
        <w:ind w:firstLine="1440"/>
        <w:rPr>
          <w:rFonts w:ascii="Times New Roman" w:hAnsi="Times New Roman"/>
          <w:sz w:val="24"/>
          <w:szCs w:val="24"/>
        </w:rPr>
      </w:pPr>
      <w:r>
        <w:rPr>
          <w:rFonts w:ascii="Times New Roman" w:hAnsi="Times New Roman"/>
          <w:sz w:val="24"/>
          <w:szCs w:val="24"/>
        </w:rPr>
        <w:t xml:space="preserve">West Penn </w:t>
      </w:r>
      <w:r w:rsidR="00447D31">
        <w:rPr>
          <w:rFonts w:ascii="Times New Roman" w:hAnsi="Times New Roman"/>
          <w:sz w:val="24"/>
          <w:szCs w:val="24"/>
        </w:rPr>
        <w:t xml:space="preserve">filed </w:t>
      </w:r>
      <w:r w:rsidR="008140CB">
        <w:rPr>
          <w:rFonts w:ascii="Times New Roman" w:hAnsi="Times New Roman"/>
          <w:sz w:val="24"/>
          <w:szCs w:val="24"/>
        </w:rPr>
        <w:t xml:space="preserve">an </w:t>
      </w:r>
      <w:r w:rsidR="009D2F8A">
        <w:rPr>
          <w:rFonts w:ascii="Times New Roman" w:hAnsi="Times New Roman"/>
          <w:sz w:val="24"/>
          <w:szCs w:val="24"/>
        </w:rPr>
        <w:t xml:space="preserve">Answer and New Matter </w:t>
      </w:r>
      <w:r w:rsidR="00597AF6">
        <w:rPr>
          <w:rFonts w:ascii="Times New Roman" w:hAnsi="Times New Roman"/>
          <w:sz w:val="24"/>
          <w:szCs w:val="24"/>
        </w:rPr>
        <w:t xml:space="preserve">and Preliminary Objections (PO) </w:t>
      </w:r>
      <w:r w:rsidR="009D2F8A">
        <w:rPr>
          <w:rFonts w:ascii="Times New Roman" w:hAnsi="Times New Roman"/>
          <w:sz w:val="24"/>
          <w:szCs w:val="24"/>
        </w:rPr>
        <w:t xml:space="preserve">on </w:t>
      </w:r>
      <w:r w:rsidR="00516FE8">
        <w:rPr>
          <w:rFonts w:ascii="Times New Roman" w:hAnsi="Times New Roman"/>
          <w:sz w:val="24"/>
          <w:szCs w:val="24"/>
        </w:rPr>
        <w:t>May 5, 2021</w:t>
      </w:r>
      <w:r w:rsidR="009D2F8A">
        <w:rPr>
          <w:rFonts w:ascii="Times New Roman" w:hAnsi="Times New Roman"/>
          <w:sz w:val="24"/>
          <w:szCs w:val="24"/>
        </w:rPr>
        <w:t xml:space="preserve">.  </w:t>
      </w:r>
      <w:r w:rsidR="00216168">
        <w:rPr>
          <w:rFonts w:ascii="Times New Roman" w:hAnsi="Times New Roman"/>
          <w:sz w:val="24"/>
          <w:szCs w:val="24"/>
        </w:rPr>
        <w:t>West</w:t>
      </w:r>
      <w:r w:rsidR="00597AF6">
        <w:rPr>
          <w:rFonts w:ascii="Times New Roman" w:hAnsi="Times New Roman"/>
          <w:sz w:val="24"/>
          <w:szCs w:val="24"/>
        </w:rPr>
        <w:t xml:space="preserve"> </w:t>
      </w:r>
      <w:r w:rsidR="007860ED">
        <w:rPr>
          <w:rFonts w:ascii="Times New Roman" w:hAnsi="Times New Roman"/>
          <w:sz w:val="24"/>
          <w:szCs w:val="24"/>
        </w:rPr>
        <w:t>P</w:t>
      </w:r>
      <w:r w:rsidR="00597AF6">
        <w:rPr>
          <w:rFonts w:ascii="Times New Roman" w:hAnsi="Times New Roman"/>
          <w:sz w:val="24"/>
          <w:szCs w:val="24"/>
        </w:rPr>
        <w:t xml:space="preserve">enn </w:t>
      </w:r>
      <w:r w:rsidR="007860ED">
        <w:rPr>
          <w:rFonts w:ascii="Times New Roman" w:hAnsi="Times New Roman"/>
          <w:sz w:val="24"/>
          <w:szCs w:val="24"/>
        </w:rPr>
        <w:t xml:space="preserve">admitted in part and denied in part the material allegations of the </w:t>
      </w:r>
      <w:r w:rsidR="00446270">
        <w:rPr>
          <w:rFonts w:ascii="Times New Roman" w:hAnsi="Times New Roman"/>
          <w:sz w:val="24"/>
          <w:szCs w:val="24"/>
        </w:rPr>
        <w:t>C</w:t>
      </w:r>
      <w:r w:rsidR="007860ED">
        <w:rPr>
          <w:rFonts w:ascii="Times New Roman" w:hAnsi="Times New Roman"/>
          <w:sz w:val="24"/>
          <w:szCs w:val="24"/>
        </w:rPr>
        <w:t xml:space="preserve">omplaint.  Answer </w:t>
      </w:r>
      <w:r w:rsidR="007860ED">
        <w:rPr>
          <w:rFonts w:ascii="Times New Roman" w:hAnsi="Times New Roman" w:cs="Times New Roman"/>
          <w:sz w:val="24"/>
          <w:szCs w:val="24"/>
        </w:rPr>
        <w:t>¶</w:t>
      </w:r>
      <w:r w:rsidR="007860ED">
        <w:rPr>
          <w:rFonts w:ascii="Times New Roman" w:hAnsi="Times New Roman"/>
          <w:sz w:val="24"/>
          <w:szCs w:val="24"/>
        </w:rPr>
        <w:t xml:space="preserve">4. </w:t>
      </w:r>
      <w:r w:rsidR="0073438E">
        <w:rPr>
          <w:rFonts w:ascii="Times New Roman" w:hAnsi="Times New Roman"/>
          <w:sz w:val="24"/>
          <w:szCs w:val="24"/>
        </w:rPr>
        <w:t xml:space="preserve"> </w:t>
      </w:r>
      <w:r w:rsidR="00597AF6">
        <w:rPr>
          <w:rFonts w:ascii="Times New Roman" w:hAnsi="Times New Roman"/>
          <w:sz w:val="24"/>
          <w:szCs w:val="24"/>
        </w:rPr>
        <w:t>West Penn admit</w:t>
      </w:r>
      <w:r w:rsidR="00D41179">
        <w:rPr>
          <w:rFonts w:ascii="Times New Roman" w:hAnsi="Times New Roman"/>
          <w:sz w:val="24"/>
          <w:szCs w:val="24"/>
        </w:rPr>
        <w:t>s</w:t>
      </w:r>
      <w:r w:rsidR="00597AF6">
        <w:rPr>
          <w:rFonts w:ascii="Times New Roman" w:hAnsi="Times New Roman"/>
          <w:sz w:val="24"/>
          <w:szCs w:val="24"/>
        </w:rPr>
        <w:t xml:space="preserve"> that Complainant</w:t>
      </w:r>
      <w:r w:rsidR="00C53536">
        <w:rPr>
          <w:rFonts w:ascii="Times New Roman" w:hAnsi="Times New Roman"/>
          <w:sz w:val="24"/>
          <w:szCs w:val="24"/>
        </w:rPr>
        <w:t xml:space="preserve">s </w:t>
      </w:r>
      <w:r w:rsidR="00D41179">
        <w:rPr>
          <w:rFonts w:ascii="Times New Roman" w:hAnsi="Times New Roman"/>
          <w:sz w:val="24"/>
          <w:szCs w:val="24"/>
        </w:rPr>
        <w:t>are</w:t>
      </w:r>
      <w:r w:rsidR="00C53536">
        <w:rPr>
          <w:rFonts w:ascii="Times New Roman" w:hAnsi="Times New Roman"/>
          <w:sz w:val="24"/>
          <w:szCs w:val="24"/>
        </w:rPr>
        <w:t xml:space="preserve"> seeking a Commission-ordered payment (PAR)</w:t>
      </w:r>
      <w:r w:rsidR="00502344">
        <w:rPr>
          <w:rFonts w:ascii="Times New Roman" w:hAnsi="Times New Roman"/>
          <w:sz w:val="24"/>
          <w:szCs w:val="24"/>
        </w:rPr>
        <w:t>; however, West Penn allege</w:t>
      </w:r>
      <w:r w:rsidR="00D41179">
        <w:rPr>
          <w:rFonts w:ascii="Times New Roman" w:hAnsi="Times New Roman"/>
          <w:sz w:val="24"/>
          <w:szCs w:val="24"/>
        </w:rPr>
        <w:t>s</w:t>
      </w:r>
      <w:r w:rsidR="00502344">
        <w:rPr>
          <w:rFonts w:ascii="Times New Roman" w:hAnsi="Times New Roman"/>
          <w:sz w:val="24"/>
          <w:szCs w:val="24"/>
        </w:rPr>
        <w:t xml:space="preserve"> the </w:t>
      </w:r>
      <w:r w:rsidR="00C53536">
        <w:rPr>
          <w:rFonts w:ascii="Times New Roman" w:hAnsi="Times New Roman"/>
          <w:sz w:val="24"/>
          <w:szCs w:val="24"/>
        </w:rPr>
        <w:t>account is current.  Thus, West Penn argue</w:t>
      </w:r>
      <w:r w:rsidR="00D41179">
        <w:rPr>
          <w:rFonts w:ascii="Times New Roman" w:hAnsi="Times New Roman"/>
          <w:sz w:val="24"/>
          <w:szCs w:val="24"/>
        </w:rPr>
        <w:t>s</w:t>
      </w:r>
      <w:r w:rsidR="00C53536">
        <w:rPr>
          <w:rFonts w:ascii="Times New Roman" w:hAnsi="Times New Roman"/>
          <w:sz w:val="24"/>
          <w:szCs w:val="24"/>
        </w:rPr>
        <w:t xml:space="preserve"> a Commission PAR is not warranted.</w:t>
      </w:r>
      <w:r w:rsidR="0099311C">
        <w:rPr>
          <w:rFonts w:ascii="Times New Roman" w:hAnsi="Times New Roman"/>
          <w:sz w:val="24"/>
          <w:szCs w:val="24"/>
        </w:rPr>
        <w:t xml:space="preserve"> </w:t>
      </w:r>
      <w:r w:rsidR="00C53536">
        <w:rPr>
          <w:rFonts w:ascii="Times New Roman" w:hAnsi="Times New Roman"/>
          <w:sz w:val="24"/>
          <w:szCs w:val="24"/>
        </w:rPr>
        <w:t xml:space="preserve"> </w:t>
      </w:r>
      <w:r w:rsidR="00C53536">
        <w:rPr>
          <w:rFonts w:ascii="Times New Roman" w:hAnsi="Times New Roman"/>
          <w:i/>
          <w:iCs/>
          <w:sz w:val="24"/>
          <w:szCs w:val="24"/>
        </w:rPr>
        <w:t>Id.</w:t>
      </w:r>
      <w:r w:rsidR="00C53536">
        <w:rPr>
          <w:rFonts w:ascii="Times New Roman" w:hAnsi="Times New Roman"/>
          <w:sz w:val="24"/>
          <w:szCs w:val="24"/>
        </w:rPr>
        <w:t xml:space="preserve"> </w:t>
      </w:r>
    </w:p>
    <w:p w14:paraId="531CAC5D" w14:textId="77777777" w:rsidR="00D41179" w:rsidRDefault="00D41179" w:rsidP="0099311C">
      <w:pPr>
        <w:spacing w:line="360" w:lineRule="auto"/>
        <w:ind w:firstLine="1354"/>
        <w:rPr>
          <w:rFonts w:ascii="Times New Roman" w:hAnsi="Times New Roman"/>
          <w:sz w:val="24"/>
          <w:szCs w:val="24"/>
        </w:rPr>
      </w:pPr>
    </w:p>
    <w:p w14:paraId="1076BCB8" w14:textId="0082A660" w:rsidR="00502344" w:rsidRDefault="00D41179" w:rsidP="0099311C">
      <w:pPr>
        <w:spacing w:line="360" w:lineRule="auto"/>
        <w:ind w:firstLine="1440"/>
        <w:rPr>
          <w:rFonts w:ascii="Times New Roman" w:hAnsi="Times New Roman"/>
          <w:sz w:val="24"/>
          <w:szCs w:val="24"/>
        </w:rPr>
      </w:pPr>
      <w:r>
        <w:rPr>
          <w:rFonts w:ascii="Times New Roman" w:hAnsi="Times New Roman"/>
          <w:sz w:val="24"/>
          <w:szCs w:val="24"/>
        </w:rPr>
        <w:t>West Penn denies that there was a power surge; instead, West Penn avers the service address experience</w:t>
      </w:r>
      <w:r w:rsidR="00491F31">
        <w:rPr>
          <w:rFonts w:ascii="Times New Roman" w:hAnsi="Times New Roman"/>
          <w:sz w:val="24"/>
          <w:szCs w:val="24"/>
        </w:rPr>
        <w:t>d</w:t>
      </w:r>
      <w:r>
        <w:rPr>
          <w:rFonts w:ascii="Times New Roman" w:hAnsi="Times New Roman"/>
          <w:sz w:val="24"/>
          <w:szCs w:val="24"/>
        </w:rPr>
        <w:t xml:space="preserve"> a recloser operation.  West Penn further asserted the following:</w:t>
      </w:r>
    </w:p>
    <w:p w14:paraId="4B10A6B7" w14:textId="44BB3BCF" w:rsidR="00D41179" w:rsidRDefault="00D41179" w:rsidP="001E358B">
      <w:pPr>
        <w:spacing w:line="360" w:lineRule="auto"/>
        <w:ind w:firstLine="1440"/>
        <w:rPr>
          <w:rFonts w:ascii="Times New Roman" w:hAnsi="Times New Roman"/>
          <w:sz w:val="24"/>
          <w:szCs w:val="24"/>
        </w:rPr>
      </w:pPr>
    </w:p>
    <w:p w14:paraId="5DF254B5" w14:textId="5C6BCE10" w:rsidR="001E358B" w:rsidRDefault="001E358B" w:rsidP="001E358B">
      <w:pPr>
        <w:ind w:left="1440" w:right="720" w:hanging="4"/>
        <w:rPr>
          <w:rFonts w:ascii="Times New Roman" w:hAnsi="Times New Roman"/>
          <w:sz w:val="24"/>
          <w:szCs w:val="24"/>
        </w:rPr>
      </w:pPr>
      <w:r w:rsidRPr="001E358B">
        <w:rPr>
          <w:rFonts w:ascii="Times New Roman" w:hAnsi="Times New Roman"/>
          <w:sz w:val="24"/>
          <w:szCs w:val="24"/>
        </w:rPr>
        <w:t xml:space="preserve">A recloser is a protective device installed on the Circuit that detects a fault on the line (i.e., breaks circuit) and causes a loss of power, albeit momentarily, if the fault clears the line. </w:t>
      </w:r>
      <w:r>
        <w:rPr>
          <w:rFonts w:ascii="Times New Roman" w:hAnsi="Times New Roman"/>
          <w:sz w:val="24"/>
          <w:szCs w:val="24"/>
        </w:rPr>
        <w:t xml:space="preserve"> </w:t>
      </w:r>
      <w:r w:rsidRPr="001E358B">
        <w:rPr>
          <w:rFonts w:ascii="Times New Roman" w:hAnsi="Times New Roman"/>
          <w:sz w:val="24"/>
          <w:szCs w:val="24"/>
        </w:rPr>
        <w:t>In that case, it is referred to as a “blink” of the lights; power goes out then resets itself. If the fault does not clear after three operations, the recloser will interrupt power completely. The Respondent avers that the recloser device operated as designed. The Respondent specifically denies that a recloser operation caused a “power surge.”</w:t>
      </w:r>
    </w:p>
    <w:p w14:paraId="2ECD1E1F" w14:textId="0E094ABB" w:rsidR="001E358B" w:rsidRDefault="001E358B" w:rsidP="001E358B">
      <w:pPr>
        <w:ind w:left="1440" w:right="720" w:hanging="4"/>
        <w:rPr>
          <w:rFonts w:ascii="Times New Roman" w:hAnsi="Times New Roman"/>
          <w:sz w:val="24"/>
          <w:szCs w:val="24"/>
        </w:rPr>
      </w:pPr>
    </w:p>
    <w:p w14:paraId="6C85918B" w14:textId="2C3B1631" w:rsidR="001E358B" w:rsidRDefault="001E358B" w:rsidP="001E358B">
      <w:pPr>
        <w:spacing w:line="360" w:lineRule="auto"/>
        <w:rPr>
          <w:rFonts w:ascii="Times New Roman" w:hAnsi="Times New Roman"/>
          <w:sz w:val="24"/>
          <w:szCs w:val="24"/>
        </w:rPr>
      </w:pPr>
      <w:r>
        <w:rPr>
          <w:rFonts w:ascii="Times New Roman" w:hAnsi="Times New Roman"/>
          <w:i/>
          <w:iCs/>
          <w:sz w:val="24"/>
          <w:szCs w:val="24"/>
        </w:rPr>
        <w:t>Id.</w:t>
      </w:r>
      <w:r>
        <w:rPr>
          <w:rFonts w:ascii="Times New Roman" w:hAnsi="Times New Roman"/>
          <w:sz w:val="24"/>
          <w:szCs w:val="24"/>
        </w:rPr>
        <w:t xml:space="preserve">  West Penn alleges remedial action was take</w:t>
      </w:r>
      <w:r w:rsidR="00491F31">
        <w:rPr>
          <w:rFonts w:ascii="Times New Roman" w:hAnsi="Times New Roman"/>
          <w:sz w:val="24"/>
          <w:szCs w:val="24"/>
        </w:rPr>
        <w:t>n</w:t>
      </w:r>
      <w:r>
        <w:rPr>
          <w:rFonts w:ascii="Times New Roman" w:hAnsi="Times New Roman"/>
          <w:sz w:val="24"/>
          <w:szCs w:val="24"/>
        </w:rPr>
        <w:t xml:space="preserve"> on September 10, 2020, and </w:t>
      </w:r>
      <w:r w:rsidR="00491F31">
        <w:rPr>
          <w:rFonts w:ascii="Times New Roman" w:hAnsi="Times New Roman"/>
          <w:sz w:val="24"/>
          <w:szCs w:val="24"/>
        </w:rPr>
        <w:t xml:space="preserve">the Company </w:t>
      </w:r>
      <w:r>
        <w:rPr>
          <w:rFonts w:ascii="Times New Roman" w:hAnsi="Times New Roman"/>
          <w:sz w:val="24"/>
          <w:szCs w:val="24"/>
        </w:rPr>
        <w:t xml:space="preserve">argues </w:t>
      </w:r>
      <w:r w:rsidR="00491F31">
        <w:rPr>
          <w:rFonts w:ascii="Times New Roman" w:hAnsi="Times New Roman"/>
          <w:sz w:val="24"/>
          <w:szCs w:val="24"/>
        </w:rPr>
        <w:t>it</w:t>
      </w:r>
      <w:r>
        <w:rPr>
          <w:rFonts w:ascii="Times New Roman" w:hAnsi="Times New Roman"/>
          <w:sz w:val="24"/>
          <w:szCs w:val="24"/>
        </w:rPr>
        <w:t xml:space="preserve"> provided reasonable and adequate service to Complainants.</w:t>
      </w:r>
      <w:r w:rsidR="00491F31">
        <w:rPr>
          <w:rFonts w:ascii="Times New Roman" w:hAnsi="Times New Roman"/>
          <w:sz w:val="24"/>
          <w:szCs w:val="24"/>
        </w:rPr>
        <w:t xml:space="preserve">  West Penn further argues that under the Public Utility Code (Code) “. . .  the Commission possess no jurisdiction to consider any implied request for reimbursement for property damage.”  </w:t>
      </w:r>
      <w:r w:rsidR="00491F31">
        <w:rPr>
          <w:rFonts w:ascii="Times New Roman" w:hAnsi="Times New Roman"/>
          <w:i/>
          <w:iCs/>
          <w:sz w:val="24"/>
          <w:szCs w:val="24"/>
        </w:rPr>
        <w:t>Id.</w:t>
      </w:r>
    </w:p>
    <w:p w14:paraId="71CF21A0" w14:textId="3249F06F" w:rsidR="00491F31" w:rsidRDefault="00491F31" w:rsidP="001E358B">
      <w:pPr>
        <w:spacing w:line="360" w:lineRule="auto"/>
        <w:rPr>
          <w:rFonts w:ascii="Times New Roman" w:hAnsi="Times New Roman"/>
          <w:sz w:val="24"/>
          <w:szCs w:val="24"/>
        </w:rPr>
      </w:pPr>
    </w:p>
    <w:p w14:paraId="658F1201" w14:textId="77777777" w:rsidR="00CD7D82" w:rsidRDefault="00491F31" w:rsidP="00CD7D82">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New Matter, West Penn reiterates its argument: “The Code does not confer jurisdiction upon the Commission to award monetary damages.”  New Matter </w:t>
      </w:r>
      <w:r>
        <w:rPr>
          <w:rFonts w:ascii="Times New Roman" w:hAnsi="Times New Roman" w:cs="Times New Roman"/>
          <w:sz w:val="24"/>
          <w:szCs w:val="24"/>
        </w:rPr>
        <w:t>¶</w:t>
      </w:r>
      <w:r>
        <w:rPr>
          <w:rFonts w:ascii="Times New Roman" w:hAnsi="Times New Roman"/>
          <w:sz w:val="24"/>
          <w:szCs w:val="24"/>
        </w:rPr>
        <w:t>11.  For relief, West Penn requests that the Complaint be dismissed with prejudice or denied in its entirety.</w:t>
      </w:r>
    </w:p>
    <w:p w14:paraId="2A9A657A" w14:textId="3727450B" w:rsidR="00CD7D82" w:rsidRDefault="00CD7D82" w:rsidP="00CD7D82">
      <w:pPr>
        <w:spacing w:line="360" w:lineRule="auto"/>
        <w:rPr>
          <w:rFonts w:ascii="Times New Roman" w:hAnsi="Times New Roman"/>
          <w:sz w:val="24"/>
          <w:szCs w:val="24"/>
        </w:rPr>
      </w:pPr>
    </w:p>
    <w:p w14:paraId="78907735" w14:textId="593A1FA4" w:rsidR="0099311C" w:rsidRDefault="0099311C" w:rsidP="00CD7D82">
      <w:pPr>
        <w:spacing w:line="360" w:lineRule="auto"/>
        <w:rPr>
          <w:rFonts w:ascii="Times New Roman" w:hAnsi="Times New Roman"/>
          <w:sz w:val="24"/>
          <w:szCs w:val="24"/>
        </w:rPr>
      </w:pPr>
    </w:p>
    <w:p w14:paraId="25DCCC4B" w14:textId="77777777" w:rsidR="0099311C" w:rsidRDefault="0099311C" w:rsidP="00CD7D82">
      <w:pPr>
        <w:spacing w:line="360" w:lineRule="auto"/>
        <w:rPr>
          <w:rFonts w:ascii="Times New Roman" w:hAnsi="Times New Roman"/>
          <w:sz w:val="24"/>
          <w:szCs w:val="24"/>
        </w:rPr>
      </w:pPr>
    </w:p>
    <w:p w14:paraId="7419651C" w14:textId="77777777" w:rsidR="00D760CD" w:rsidRDefault="00CD7D82" w:rsidP="00CD7D82">
      <w:pPr>
        <w:spacing w:line="360" w:lineRule="auto"/>
        <w:ind w:firstLine="1440"/>
        <w:rPr>
          <w:rFonts w:ascii="Times New Roman" w:hAnsi="Times New Roman"/>
          <w:sz w:val="24"/>
          <w:szCs w:val="24"/>
        </w:rPr>
      </w:pPr>
      <w:r>
        <w:rPr>
          <w:rFonts w:ascii="Times New Roman" w:hAnsi="Times New Roman"/>
          <w:sz w:val="24"/>
          <w:szCs w:val="24"/>
        </w:rPr>
        <w:lastRenderedPageBreak/>
        <w:t xml:space="preserve">West Penn served its Answer and New Matter upon Complainants on May 5, </w:t>
      </w:r>
    </w:p>
    <w:p w14:paraId="31A43B6C" w14:textId="77777777" w:rsidR="00995568" w:rsidRDefault="00CD7D82" w:rsidP="00D760CD">
      <w:pPr>
        <w:spacing w:line="360" w:lineRule="auto"/>
        <w:rPr>
          <w:rFonts w:ascii="Times New Roman" w:hAnsi="Times New Roman"/>
          <w:sz w:val="24"/>
          <w:szCs w:val="24"/>
        </w:rPr>
      </w:pPr>
      <w:r>
        <w:rPr>
          <w:rFonts w:ascii="Times New Roman" w:hAnsi="Times New Roman"/>
          <w:sz w:val="24"/>
          <w:szCs w:val="24"/>
        </w:rPr>
        <w:t xml:space="preserve">2021, together with a Notice to Plead to the New Matter within ten days of service.  </w:t>
      </w:r>
    </w:p>
    <w:p w14:paraId="6985BC7E" w14:textId="150D1325" w:rsidR="00CD7D82" w:rsidRDefault="00D760CD" w:rsidP="00D760CD">
      <w:pPr>
        <w:spacing w:line="360" w:lineRule="auto"/>
        <w:rPr>
          <w:rFonts w:ascii="Times New Roman" w:hAnsi="Times New Roman"/>
          <w:sz w:val="24"/>
          <w:szCs w:val="24"/>
        </w:rPr>
      </w:pPr>
      <w:r>
        <w:rPr>
          <w:rFonts w:ascii="Times New Roman" w:hAnsi="Times New Roman"/>
          <w:sz w:val="24"/>
          <w:szCs w:val="24"/>
        </w:rPr>
        <w:t>Complainant</w:t>
      </w:r>
      <w:r w:rsidR="00995568">
        <w:rPr>
          <w:rFonts w:ascii="Times New Roman" w:hAnsi="Times New Roman"/>
          <w:sz w:val="24"/>
          <w:szCs w:val="24"/>
        </w:rPr>
        <w:t>s</w:t>
      </w:r>
      <w:r>
        <w:rPr>
          <w:rFonts w:ascii="Times New Roman" w:hAnsi="Times New Roman"/>
          <w:sz w:val="24"/>
          <w:szCs w:val="24"/>
        </w:rPr>
        <w:t xml:space="preserve"> ha</w:t>
      </w:r>
      <w:r w:rsidR="00995568">
        <w:rPr>
          <w:rFonts w:ascii="Times New Roman" w:hAnsi="Times New Roman"/>
          <w:sz w:val="24"/>
          <w:szCs w:val="24"/>
        </w:rPr>
        <w:t>ve</w:t>
      </w:r>
      <w:r>
        <w:rPr>
          <w:rFonts w:ascii="Times New Roman" w:hAnsi="Times New Roman"/>
          <w:sz w:val="24"/>
          <w:szCs w:val="24"/>
        </w:rPr>
        <w:t xml:space="preserve"> not filed a response to the New Matter.</w:t>
      </w:r>
    </w:p>
    <w:p w14:paraId="5D54F835" w14:textId="242A0A97" w:rsidR="00CD7D82" w:rsidRDefault="00CD7D82" w:rsidP="001E358B">
      <w:pPr>
        <w:spacing w:line="360" w:lineRule="auto"/>
        <w:rPr>
          <w:rFonts w:ascii="Times New Roman" w:hAnsi="Times New Roman"/>
          <w:sz w:val="24"/>
          <w:szCs w:val="24"/>
        </w:rPr>
      </w:pPr>
    </w:p>
    <w:p w14:paraId="128361E9" w14:textId="4A96630B" w:rsidR="00CD7D82" w:rsidRDefault="00CD7D82" w:rsidP="001E358B">
      <w:pPr>
        <w:spacing w:line="360" w:lineRule="auto"/>
        <w:rPr>
          <w:rFonts w:ascii="Times New Roman" w:hAnsi="Times New Roman"/>
          <w:sz w:val="24"/>
          <w:szCs w:val="24"/>
          <w:u w:val="single"/>
        </w:rPr>
      </w:pPr>
      <w:r>
        <w:rPr>
          <w:rFonts w:ascii="Times New Roman" w:hAnsi="Times New Roman"/>
          <w:sz w:val="24"/>
          <w:szCs w:val="24"/>
          <w:u w:val="single"/>
        </w:rPr>
        <w:t>Preliminary Objections</w:t>
      </w:r>
    </w:p>
    <w:p w14:paraId="67D121E7" w14:textId="5D0E8B16" w:rsidR="00CD7D82" w:rsidRDefault="00CD7D82" w:rsidP="001E358B">
      <w:pPr>
        <w:spacing w:line="360" w:lineRule="auto"/>
        <w:rPr>
          <w:rFonts w:ascii="Times New Roman" w:hAnsi="Times New Roman"/>
          <w:sz w:val="24"/>
          <w:szCs w:val="24"/>
          <w:u w:val="single"/>
        </w:rPr>
      </w:pPr>
    </w:p>
    <w:p w14:paraId="048EE191" w14:textId="22961A70" w:rsidR="00467E53" w:rsidRDefault="002E27A4" w:rsidP="00597AF6">
      <w:pPr>
        <w:spacing w:line="360" w:lineRule="auto"/>
        <w:ind w:firstLine="1350"/>
        <w:rPr>
          <w:rFonts w:ascii="Times New Roman" w:hAnsi="Times New Roman"/>
          <w:i/>
          <w:iCs/>
          <w:sz w:val="24"/>
          <w:szCs w:val="24"/>
        </w:rPr>
      </w:pPr>
      <w:r>
        <w:rPr>
          <w:rFonts w:ascii="Times New Roman" w:hAnsi="Times New Roman"/>
          <w:sz w:val="24"/>
          <w:szCs w:val="24"/>
        </w:rPr>
        <w:t>I</w:t>
      </w:r>
      <w:r w:rsidR="004C05AF">
        <w:rPr>
          <w:rFonts w:ascii="Times New Roman" w:hAnsi="Times New Roman"/>
          <w:sz w:val="24"/>
          <w:szCs w:val="24"/>
        </w:rPr>
        <w:t>n its PO</w:t>
      </w:r>
      <w:r>
        <w:rPr>
          <w:rFonts w:ascii="Times New Roman" w:hAnsi="Times New Roman"/>
          <w:sz w:val="24"/>
          <w:szCs w:val="24"/>
        </w:rPr>
        <w:t xml:space="preserve">, West Penn </w:t>
      </w:r>
      <w:r w:rsidR="00467E53">
        <w:rPr>
          <w:rFonts w:ascii="Times New Roman" w:hAnsi="Times New Roman"/>
          <w:sz w:val="24"/>
          <w:szCs w:val="24"/>
        </w:rPr>
        <w:t>argues</w:t>
      </w:r>
      <w:r>
        <w:rPr>
          <w:rFonts w:ascii="Times New Roman" w:hAnsi="Times New Roman"/>
          <w:sz w:val="24"/>
          <w:szCs w:val="24"/>
        </w:rPr>
        <w:t xml:space="preserve"> that</w:t>
      </w:r>
      <w:r w:rsidR="004C05AF">
        <w:rPr>
          <w:rFonts w:ascii="Times New Roman" w:hAnsi="Times New Roman"/>
          <w:sz w:val="24"/>
          <w:szCs w:val="24"/>
        </w:rPr>
        <w:t xml:space="preserve"> Complainant</w:t>
      </w:r>
      <w:r w:rsidR="00D760CD">
        <w:rPr>
          <w:rFonts w:ascii="Times New Roman" w:hAnsi="Times New Roman"/>
          <w:sz w:val="24"/>
          <w:szCs w:val="24"/>
        </w:rPr>
        <w:t>s</w:t>
      </w:r>
      <w:r w:rsidR="004C05AF">
        <w:rPr>
          <w:rFonts w:ascii="Times New Roman" w:hAnsi="Times New Roman"/>
          <w:sz w:val="24"/>
          <w:szCs w:val="24"/>
        </w:rPr>
        <w:t xml:space="preserve"> </w:t>
      </w:r>
      <w:r w:rsidR="00D760CD">
        <w:rPr>
          <w:rFonts w:ascii="Times New Roman" w:hAnsi="Times New Roman"/>
          <w:sz w:val="24"/>
          <w:szCs w:val="24"/>
        </w:rPr>
        <w:t>are</w:t>
      </w:r>
      <w:r w:rsidR="004C05AF">
        <w:rPr>
          <w:rFonts w:ascii="Times New Roman" w:hAnsi="Times New Roman"/>
          <w:sz w:val="24"/>
          <w:szCs w:val="24"/>
        </w:rPr>
        <w:t xml:space="preserve"> seeking a Commission order directing the Company to reimburse </w:t>
      </w:r>
      <w:r w:rsidR="00D760CD">
        <w:rPr>
          <w:rFonts w:ascii="Times New Roman" w:hAnsi="Times New Roman"/>
          <w:sz w:val="24"/>
          <w:szCs w:val="24"/>
        </w:rPr>
        <w:t xml:space="preserve">them </w:t>
      </w:r>
      <w:r w:rsidR="004C05AF">
        <w:rPr>
          <w:rFonts w:ascii="Times New Roman" w:hAnsi="Times New Roman"/>
          <w:sz w:val="24"/>
          <w:szCs w:val="24"/>
        </w:rPr>
        <w:t>for alleged personal property losses.</w:t>
      </w:r>
      <w:r w:rsidR="00874CD6">
        <w:rPr>
          <w:rFonts w:ascii="Times New Roman" w:hAnsi="Times New Roman"/>
          <w:sz w:val="24"/>
          <w:szCs w:val="24"/>
        </w:rPr>
        <w:t xml:space="preserve"> </w:t>
      </w:r>
      <w:r w:rsidR="004C05AF">
        <w:rPr>
          <w:rFonts w:ascii="Times New Roman" w:hAnsi="Times New Roman"/>
          <w:sz w:val="24"/>
          <w:szCs w:val="24"/>
        </w:rPr>
        <w:t xml:space="preserve"> PO </w:t>
      </w:r>
      <w:r w:rsidR="004C05AF">
        <w:rPr>
          <w:rFonts w:ascii="Times New Roman" w:hAnsi="Times New Roman" w:cs="Times New Roman"/>
          <w:sz w:val="24"/>
          <w:szCs w:val="24"/>
        </w:rPr>
        <w:t>¶</w:t>
      </w:r>
      <w:r w:rsidR="00467E53">
        <w:rPr>
          <w:rFonts w:ascii="Times New Roman" w:hAnsi="Times New Roman" w:cs="Times New Roman"/>
          <w:sz w:val="24"/>
          <w:szCs w:val="24"/>
        </w:rPr>
        <w:t>4</w:t>
      </w:r>
      <w:r w:rsidR="004C05AF">
        <w:rPr>
          <w:rFonts w:ascii="Times New Roman" w:hAnsi="Times New Roman"/>
          <w:sz w:val="24"/>
          <w:szCs w:val="24"/>
        </w:rPr>
        <w:t xml:space="preserve">.  </w:t>
      </w:r>
      <w:r w:rsidR="00467E53">
        <w:rPr>
          <w:rFonts w:ascii="Times New Roman" w:hAnsi="Times New Roman"/>
          <w:sz w:val="24"/>
          <w:szCs w:val="24"/>
        </w:rPr>
        <w:t xml:space="preserve">Pursuant to 52 Pa.Code </w:t>
      </w:r>
      <w:r w:rsidR="00467E53">
        <w:rPr>
          <w:rFonts w:ascii="Times New Roman" w:hAnsi="Times New Roman" w:cs="Times New Roman"/>
          <w:sz w:val="24"/>
          <w:szCs w:val="24"/>
        </w:rPr>
        <w:t>§</w:t>
      </w:r>
      <w:r w:rsidR="00467E53">
        <w:rPr>
          <w:rFonts w:ascii="Times New Roman" w:hAnsi="Times New Roman"/>
          <w:sz w:val="24"/>
          <w:szCs w:val="24"/>
        </w:rPr>
        <w:t xml:space="preserve"> 5.101, </w:t>
      </w:r>
      <w:r w:rsidR="004C05AF">
        <w:rPr>
          <w:rFonts w:ascii="Times New Roman" w:hAnsi="Times New Roman"/>
          <w:sz w:val="24"/>
          <w:szCs w:val="24"/>
        </w:rPr>
        <w:t>West</w:t>
      </w:r>
      <w:r w:rsidR="00FD1B7A">
        <w:rPr>
          <w:rFonts w:ascii="Times New Roman" w:hAnsi="Times New Roman"/>
          <w:sz w:val="24"/>
          <w:szCs w:val="24"/>
        </w:rPr>
        <w:t> </w:t>
      </w:r>
      <w:r w:rsidR="004C05AF">
        <w:rPr>
          <w:rFonts w:ascii="Times New Roman" w:hAnsi="Times New Roman"/>
          <w:sz w:val="24"/>
          <w:szCs w:val="24"/>
        </w:rPr>
        <w:t xml:space="preserve">Penn </w:t>
      </w:r>
      <w:r w:rsidR="00467E53">
        <w:rPr>
          <w:rFonts w:ascii="Times New Roman" w:hAnsi="Times New Roman"/>
          <w:sz w:val="24"/>
          <w:szCs w:val="24"/>
        </w:rPr>
        <w:t>objects that the Commission lacks jurisdiction to award monetary damages.</w:t>
      </w:r>
      <w:r w:rsidR="000B6B6D">
        <w:rPr>
          <w:rFonts w:ascii="Times New Roman" w:hAnsi="Times New Roman"/>
          <w:sz w:val="24"/>
          <w:szCs w:val="24"/>
        </w:rPr>
        <w:t xml:space="preserve"> </w:t>
      </w:r>
      <w:r w:rsidR="00467E53">
        <w:rPr>
          <w:rFonts w:ascii="Times New Roman" w:hAnsi="Times New Roman"/>
          <w:sz w:val="24"/>
          <w:szCs w:val="24"/>
        </w:rPr>
        <w:t xml:space="preserve"> </w:t>
      </w:r>
      <w:r w:rsidR="00467E53">
        <w:rPr>
          <w:rFonts w:ascii="Times New Roman" w:hAnsi="Times New Roman"/>
          <w:i/>
          <w:iCs/>
          <w:sz w:val="24"/>
          <w:szCs w:val="24"/>
        </w:rPr>
        <w:t>Id</w:t>
      </w:r>
    </w:p>
    <w:p w14:paraId="00909BBA" w14:textId="77777777" w:rsidR="00467E53" w:rsidRDefault="00467E53" w:rsidP="00597AF6">
      <w:pPr>
        <w:spacing w:line="360" w:lineRule="auto"/>
        <w:ind w:firstLine="1350"/>
        <w:rPr>
          <w:rFonts w:ascii="Times New Roman" w:hAnsi="Times New Roman"/>
          <w:sz w:val="24"/>
          <w:szCs w:val="24"/>
        </w:rPr>
      </w:pPr>
    </w:p>
    <w:p w14:paraId="14843BFE" w14:textId="3465D11F" w:rsidR="000C71C8" w:rsidRDefault="00467E53" w:rsidP="00597AF6">
      <w:pPr>
        <w:spacing w:line="360" w:lineRule="auto"/>
        <w:ind w:firstLine="1350"/>
        <w:rPr>
          <w:rFonts w:ascii="Times New Roman" w:hAnsi="Times New Roman"/>
          <w:sz w:val="24"/>
          <w:szCs w:val="24"/>
        </w:rPr>
      </w:pPr>
      <w:r>
        <w:rPr>
          <w:rFonts w:ascii="Times New Roman" w:hAnsi="Times New Roman"/>
          <w:sz w:val="24"/>
          <w:szCs w:val="24"/>
        </w:rPr>
        <w:t>Pursu</w:t>
      </w:r>
      <w:r w:rsidR="00402B65">
        <w:rPr>
          <w:rFonts w:ascii="Times New Roman" w:hAnsi="Times New Roman"/>
          <w:sz w:val="24"/>
          <w:szCs w:val="24"/>
        </w:rPr>
        <w:t xml:space="preserve">ant to 52 Pa.Code </w:t>
      </w:r>
      <w:r w:rsidR="00402B65">
        <w:rPr>
          <w:rFonts w:ascii="Times New Roman" w:hAnsi="Times New Roman" w:cs="Times New Roman"/>
          <w:sz w:val="24"/>
          <w:szCs w:val="24"/>
        </w:rPr>
        <w:t>§</w:t>
      </w:r>
      <w:r w:rsidR="00402B65">
        <w:rPr>
          <w:rFonts w:ascii="Times New Roman" w:hAnsi="Times New Roman"/>
          <w:sz w:val="24"/>
          <w:szCs w:val="24"/>
        </w:rPr>
        <w:t xml:space="preserve"> 5.101(a)(2), West Penn also objects that the Complaint contains impertinent matter, that is, a request for monetary damages.  PO </w:t>
      </w:r>
      <w:r w:rsidR="00402B65">
        <w:rPr>
          <w:rFonts w:ascii="Times New Roman" w:hAnsi="Times New Roman" w:cs="Times New Roman"/>
          <w:sz w:val="24"/>
          <w:szCs w:val="24"/>
        </w:rPr>
        <w:t>¶¶</w:t>
      </w:r>
      <w:r w:rsidR="00402B65">
        <w:rPr>
          <w:rFonts w:ascii="Times New Roman" w:hAnsi="Times New Roman"/>
          <w:sz w:val="24"/>
          <w:szCs w:val="24"/>
        </w:rPr>
        <w:t xml:space="preserve"> 5, 13 and 14.  Thus, West Penn argues Complainants’ request for monetary damages must be stricken. </w:t>
      </w:r>
      <w:r w:rsidR="0099311C">
        <w:rPr>
          <w:rFonts w:ascii="Times New Roman" w:hAnsi="Times New Roman"/>
          <w:sz w:val="24"/>
          <w:szCs w:val="24"/>
        </w:rPr>
        <w:t xml:space="preserve"> </w:t>
      </w:r>
      <w:r w:rsidR="00402B65">
        <w:rPr>
          <w:rFonts w:ascii="Times New Roman" w:hAnsi="Times New Roman"/>
          <w:sz w:val="24"/>
          <w:szCs w:val="24"/>
        </w:rPr>
        <w:t xml:space="preserve">PO </w:t>
      </w:r>
      <w:r w:rsidR="00402B65">
        <w:rPr>
          <w:rFonts w:ascii="Times New Roman" w:hAnsi="Times New Roman" w:cs="Times New Roman"/>
          <w:sz w:val="24"/>
          <w:szCs w:val="24"/>
        </w:rPr>
        <w:t>¶</w:t>
      </w:r>
      <w:r w:rsidR="00402B65">
        <w:rPr>
          <w:rFonts w:ascii="Times New Roman" w:hAnsi="Times New Roman"/>
          <w:sz w:val="24"/>
          <w:szCs w:val="24"/>
        </w:rPr>
        <w:t>15.</w:t>
      </w:r>
      <w:r>
        <w:rPr>
          <w:rFonts w:ascii="Times New Roman" w:hAnsi="Times New Roman"/>
          <w:sz w:val="24"/>
          <w:szCs w:val="24"/>
        </w:rPr>
        <w:t xml:space="preserve">  </w:t>
      </w:r>
    </w:p>
    <w:p w14:paraId="2FFE31ED" w14:textId="77777777" w:rsidR="002E27A4" w:rsidRDefault="002E27A4" w:rsidP="002E27A4">
      <w:pPr>
        <w:ind w:left="1440" w:right="1080"/>
        <w:rPr>
          <w:rFonts w:ascii="Times New Roman" w:hAnsi="Times New Roman"/>
          <w:sz w:val="24"/>
          <w:szCs w:val="24"/>
        </w:rPr>
      </w:pPr>
    </w:p>
    <w:p w14:paraId="45CE22D8" w14:textId="5E6AB7E2" w:rsidR="002E27A4" w:rsidRDefault="00402B65" w:rsidP="002E27A4">
      <w:pPr>
        <w:ind w:left="1440" w:right="1080"/>
        <w:rPr>
          <w:rFonts w:ascii="Times New Roman" w:hAnsi="Times New Roman"/>
          <w:sz w:val="24"/>
          <w:szCs w:val="24"/>
        </w:rPr>
      </w:pPr>
      <w:r>
        <w:rPr>
          <w:rFonts w:ascii="Times New Roman" w:hAnsi="Times New Roman"/>
          <w:sz w:val="24"/>
          <w:szCs w:val="24"/>
        </w:rPr>
        <w:t>Therefore, West Penn request</w:t>
      </w:r>
      <w:r w:rsidR="00995568">
        <w:rPr>
          <w:rFonts w:ascii="Times New Roman" w:hAnsi="Times New Roman"/>
          <w:sz w:val="24"/>
          <w:szCs w:val="24"/>
        </w:rPr>
        <w:t xml:space="preserve">s that this </w:t>
      </w:r>
      <w:r w:rsidR="002E27A4">
        <w:rPr>
          <w:rFonts w:ascii="Times New Roman" w:hAnsi="Times New Roman"/>
          <w:sz w:val="24"/>
          <w:szCs w:val="24"/>
        </w:rPr>
        <w:t>Preliminary Objection be granted and that the Commission: (</w:t>
      </w:r>
      <w:r w:rsidR="00995568">
        <w:rPr>
          <w:rFonts w:ascii="Times New Roman" w:hAnsi="Times New Roman"/>
          <w:sz w:val="24"/>
          <w:szCs w:val="24"/>
        </w:rPr>
        <w:t>1</w:t>
      </w:r>
      <w:r w:rsidR="002E27A4">
        <w:rPr>
          <w:rFonts w:ascii="Times New Roman" w:hAnsi="Times New Roman"/>
          <w:sz w:val="24"/>
          <w:szCs w:val="24"/>
        </w:rPr>
        <w:t xml:space="preserve">) strike </w:t>
      </w:r>
      <w:r w:rsidR="00995568">
        <w:rPr>
          <w:rFonts w:ascii="Times New Roman" w:hAnsi="Times New Roman"/>
          <w:sz w:val="24"/>
          <w:szCs w:val="24"/>
        </w:rPr>
        <w:t>the Complainants’ request for</w:t>
      </w:r>
      <w:r w:rsidR="002E27A4">
        <w:rPr>
          <w:rFonts w:ascii="Times New Roman" w:hAnsi="Times New Roman"/>
          <w:sz w:val="24"/>
          <w:szCs w:val="24"/>
        </w:rPr>
        <w:t xml:space="preserve"> monetary damages; (</w:t>
      </w:r>
      <w:r w:rsidR="00995568">
        <w:rPr>
          <w:rFonts w:ascii="Times New Roman" w:hAnsi="Times New Roman"/>
          <w:sz w:val="24"/>
          <w:szCs w:val="24"/>
        </w:rPr>
        <w:t>2</w:t>
      </w:r>
      <w:r w:rsidR="002E27A4">
        <w:rPr>
          <w:rFonts w:ascii="Times New Roman" w:hAnsi="Times New Roman"/>
          <w:sz w:val="24"/>
          <w:szCs w:val="24"/>
        </w:rPr>
        <w:t>) expressly prohibit the Complainant</w:t>
      </w:r>
      <w:r w:rsidR="00995568">
        <w:rPr>
          <w:rFonts w:ascii="Times New Roman" w:hAnsi="Times New Roman"/>
          <w:sz w:val="24"/>
          <w:szCs w:val="24"/>
        </w:rPr>
        <w:t>s</w:t>
      </w:r>
      <w:r w:rsidR="002E27A4">
        <w:rPr>
          <w:rFonts w:ascii="Times New Roman" w:hAnsi="Times New Roman"/>
          <w:sz w:val="24"/>
          <w:szCs w:val="24"/>
        </w:rPr>
        <w:t xml:space="preserve"> from introducing any testimony or exhibits at any evidentiary hearing regarding alleged damages; (</w:t>
      </w:r>
      <w:r w:rsidR="00995568">
        <w:rPr>
          <w:rFonts w:ascii="Times New Roman" w:hAnsi="Times New Roman"/>
          <w:sz w:val="24"/>
          <w:szCs w:val="24"/>
        </w:rPr>
        <w:t>3</w:t>
      </w:r>
      <w:r w:rsidR="002E27A4">
        <w:rPr>
          <w:rFonts w:ascii="Times New Roman" w:hAnsi="Times New Roman"/>
          <w:sz w:val="24"/>
          <w:szCs w:val="24"/>
        </w:rPr>
        <w:t>) grant the Company such other relief as may be just and re</w:t>
      </w:r>
      <w:r w:rsidR="005B1CBA">
        <w:rPr>
          <w:rFonts w:ascii="Times New Roman" w:hAnsi="Times New Roman"/>
          <w:sz w:val="24"/>
          <w:szCs w:val="24"/>
        </w:rPr>
        <w:t>aso</w:t>
      </w:r>
      <w:r w:rsidR="002E27A4">
        <w:rPr>
          <w:rFonts w:ascii="Times New Roman" w:hAnsi="Times New Roman"/>
          <w:sz w:val="24"/>
          <w:szCs w:val="24"/>
        </w:rPr>
        <w:t>nable under the circumstances.</w:t>
      </w:r>
    </w:p>
    <w:p w14:paraId="101B98D4" w14:textId="77777777" w:rsidR="002E27A4" w:rsidRDefault="002E27A4" w:rsidP="002E27A4">
      <w:pPr>
        <w:spacing w:line="360" w:lineRule="auto"/>
        <w:ind w:left="1440" w:right="1080" w:hanging="1440"/>
        <w:rPr>
          <w:rFonts w:ascii="Times New Roman" w:hAnsi="Times New Roman"/>
          <w:sz w:val="24"/>
          <w:szCs w:val="24"/>
        </w:rPr>
      </w:pPr>
    </w:p>
    <w:p w14:paraId="17D332C1" w14:textId="77777777" w:rsidR="00995568" w:rsidRDefault="00995568" w:rsidP="002F317A">
      <w:pPr>
        <w:spacing w:line="360" w:lineRule="auto"/>
        <w:rPr>
          <w:rFonts w:ascii="Times New Roman" w:hAnsi="Times New Roman"/>
          <w:sz w:val="24"/>
          <w:szCs w:val="24"/>
        </w:rPr>
      </w:pPr>
      <w:r>
        <w:rPr>
          <w:rFonts w:ascii="Times New Roman" w:hAnsi="Times New Roman"/>
          <w:sz w:val="24"/>
          <w:szCs w:val="24"/>
        </w:rPr>
        <w:t>PO at 1.</w:t>
      </w:r>
    </w:p>
    <w:p w14:paraId="6B266396" w14:textId="77777777" w:rsidR="000B6B6D" w:rsidRDefault="000B6B6D" w:rsidP="00995568">
      <w:pPr>
        <w:spacing w:line="360" w:lineRule="auto"/>
        <w:ind w:left="720" w:firstLine="720"/>
        <w:rPr>
          <w:rFonts w:ascii="Times New Roman" w:hAnsi="Times New Roman"/>
          <w:sz w:val="24"/>
          <w:szCs w:val="24"/>
        </w:rPr>
      </w:pPr>
    </w:p>
    <w:p w14:paraId="0DC2C720" w14:textId="586AB2D6" w:rsidR="002F317A" w:rsidRDefault="002F317A" w:rsidP="00995568">
      <w:pPr>
        <w:spacing w:line="360" w:lineRule="auto"/>
        <w:ind w:left="720" w:firstLine="720"/>
        <w:rPr>
          <w:rFonts w:ascii="Times New Roman" w:hAnsi="Times New Roman"/>
          <w:sz w:val="24"/>
          <w:szCs w:val="24"/>
        </w:rPr>
      </w:pPr>
      <w:r>
        <w:rPr>
          <w:rFonts w:ascii="Times New Roman" w:hAnsi="Times New Roman"/>
          <w:sz w:val="24"/>
          <w:szCs w:val="24"/>
        </w:rPr>
        <w:t>West Penn served its PO</w:t>
      </w:r>
      <w:r w:rsidR="000B6B6D">
        <w:rPr>
          <w:rFonts w:ascii="Times New Roman" w:hAnsi="Times New Roman"/>
          <w:sz w:val="24"/>
          <w:szCs w:val="24"/>
        </w:rPr>
        <w:t xml:space="preserve"> </w:t>
      </w:r>
      <w:r>
        <w:rPr>
          <w:rFonts w:ascii="Times New Roman" w:hAnsi="Times New Roman"/>
          <w:sz w:val="24"/>
          <w:szCs w:val="24"/>
        </w:rPr>
        <w:t>upon Complainant</w:t>
      </w:r>
      <w:r w:rsidR="00995568">
        <w:rPr>
          <w:rFonts w:ascii="Times New Roman" w:hAnsi="Times New Roman"/>
          <w:sz w:val="24"/>
          <w:szCs w:val="24"/>
        </w:rPr>
        <w:t>s</w:t>
      </w:r>
      <w:r>
        <w:rPr>
          <w:rFonts w:ascii="Times New Roman" w:hAnsi="Times New Roman"/>
          <w:sz w:val="24"/>
          <w:szCs w:val="24"/>
        </w:rPr>
        <w:t xml:space="preserve"> on </w:t>
      </w:r>
      <w:r w:rsidR="00995568">
        <w:rPr>
          <w:rFonts w:ascii="Times New Roman" w:hAnsi="Times New Roman"/>
          <w:sz w:val="24"/>
          <w:szCs w:val="24"/>
        </w:rPr>
        <w:t>May 5, 2021</w:t>
      </w:r>
      <w:r>
        <w:rPr>
          <w:rFonts w:ascii="Times New Roman" w:hAnsi="Times New Roman"/>
          <w:sz w:val="24"/>
          <w:szCs w:val="24"/>
        </w:rPr>
        <w:t>, together with a</w:t>
      </w:r>
    </w:p>
    <w:p w14:paraId="045DBC65" w14:textId="105B9B47" w:rsidR="002F317A" w:rsidRDefault="002F317A" w:rsidP="002F317A">
      <w:pPr>
        <w:spacing w:line="360" w:lineRule="auto"/>
        <w:rPr>
          <w:rFonts w:ascii="Times New Roman" w:hAnsi="Times New Roman"/>
          <w:sz w:val="24"/>
          <w:szCs w:val="24"/>
        </w:rPr>
      </w:pPr>
      <w:r>
        <w:rPr>
          <w:rFonts w:ascii="Times New Roman" w:hAnsi="Times New Roman"/>
          <w:sz w:val="24"/>
          <w:szCs w:val="24"/>
        </w:rPr>
        <w:t>Notice to Plead</w:t>
      </w:r>
      <w:r w:rsidR="001841EC">
        <w:rPr>
          <w:rFonts w:ascii="Times New Roman" w:hAnsi="Times New Roman"/>
          <w:sz w:val="24"/>
          <w:szCs w:val="24"/>
        </w:rPr>
        <w:t xml:space="preserve"> to the PO</w:t>
      </w:r>
      <w:r>
        <w:rPr>
          <w:rFonts w:ascii="Times New Roman" w:hAnsi="Times New Roman"/>
          <w:sz w:val="24"/>
          <w:szCs w:val="24"/>
        </w:rPr>
        <w:t xml:space="preserve"> </w:t>
      </w:r>
      <w:r w:rsidR="001841EC">
        <w:rPr>
          <w:rFonts w:ascii="Times New Roman" w:hAnsi="Times New Roman"/>
          <w:sz w:val="24"/>
          <w:szCs w:val="24"/>
        </w:rPr>
        <w:t>within ten days of service.</w:t>
      </w:r>
      <w:r w:rsidR="0094768A">
        <w:rPr>
          <w:rFonts w:ascii="Times New Roman" w:hAnsi="Times New Roman"/>
          <w:sz w:val="24"/>
          <w:szCs w:val="24"/>
        </w:rPr>
        <w:t xml:space="preserve"> </w:t>
      </w:r>
      <w:r>
        <w:rPr>
          <w:rFonts w:ascii="Times New Roman" w:hAnsi="Times New Roman"/>
          <w:sz w:val="24"/>
          <w:szCs w:val="24"/>
        </w:rPr>
        <w:t xml:space="preserve"> Complainant</w:t>
      </w:r>
      <w:r w:rsidR="00995568">
        <w:rPr>
          <w:rFonts w:ascii="Times New Roman" w:hAnsi="Times New Roman"/>
          <w:sz w:val="24"/>
          <w:szCs w:val="24"/>
        </w:rPr>
        <w:t>s</w:t>
      </w:r>
      <w:r>
        <w:rPr>
          <w:rFonts w:ascii="Times New Roman" w:hAnsi="Times New Roman"/>
          <w:sz w:val="24"/>
          <w:szCs w:val="24"/>
        </w:rPr>
        <w:t xml:space="preserve"> ha</w:t>
      </w:r>
      <w:r w:rsidR="00995568">
        <w:rPr>
          <w:rFonts w:ascii="Times New Roman" w:hAnsi="Times New Roman"/>
          <w:sz w:val="24"/>
          <w:szCs w:val="24"/>
        </w:rPr>
        <w:t>ve</w:t>
      </w:r>
      <w:r>
        <w:rPr>
          <w:rFonts w:ascii="Times New Roman" w:hAnsi="Times New Roman"/>
          <w:sz w:val="24"/>
          <w:szCs w:val="24"/>
        </w:rPr>
        <w:t xml:space="preserve"> not filed a response to the PO. </w:t>
      </w:r>
    </w:p>
    <w:p w14:paraId="1B9EB655" w14:textId="32C59C4B" w:rsidR="00F07C0E" w:rsidRDefault="00F07C0E" w:rsidP="002F317A">
      <w:pPr>
        <w:spacing w:line="360" w:lineRule="auto"/>
        <w:rPr>
          <w:rFonts w:ascii="Times New Roman" w:hAnsi="Times New Roman"/>
          <w:sz w:val="24"/>
          <w:szCs w:val="24"/>
        </w:rPr>
      </w:pPr>
    </w:p>
    <w:p w14:paraId="6209B2AD" w14:textId="5FCB51C2" w:rsidR="00F07C0E" w:rsidRPr="00F07C0E" w:rsidRDefault="00F07C0E" w:rsidP="002F317A">
      <w:pPr>
        <w:spacing w:line="360" w:lineRule="auto"/>
        <w:rPr>
          <w:rFonts w:ascii="Times New Roman" w:hAnsi="Times New Roman"/>
          <w:sz w:val="24"/>
          <w:szCs w:val="24"/>
          <w:u w:val="single"/>
        </w:rPr>
      </w:pPr>
      <w:r>
        <w:rPr>
          <w:rFonts w:ascii="Times New Roman" w:hAnsi="Times New Roman"/>
          <w:sz w:val="24"/>
          <w:szCs w:val="24"/>
          <w:u w:val="single"/>
        </w:rPr>
        <w:t xml:space="preserve">Evidentiary Telephonic Hearing </w:t>
      </w:r>
    </w:p>
    <w:p w14:paraId="1D96866B" w14:textId="32AF69C0" w:rsidR="00F07C0E" w:rsidRDefault="00F07C0E" w:rsidP="002F317A">
      <w:pPr>
        <w:spacing w:line="360" w:lineRule="auto"/>
        <w:rPr>
          <w:rFonts w:ascii="Times New Roman" w:hAnsi="Times New Roman"/>
          <w:sz w:val="24"/>
          <w:szCs w:val="24"/>
        </w:rPr>
      </w:pPr>
    </w:p>
    <w:p w14:paraId="0E78AB0B" w14:textId="448D1542" w:rsidR="00F07C0E" w:rsidRDefault="00F07C0E" w:rsidP="002F317A">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F5481">
        <w:rPr>
          <w:rFonts w:ascii="Times New Roman" w:hAnsi="Times New Roman"/>
          <w:sz w:val="24"/>
          <w:szCs w:val="24"/>
        </w:rPr>
        <w:t xml:space="preserve">On June </w:t>
      </w:r>
      <w:r w:rsidR="00FB3482">
        <w:rPr>
          <w:rFonts w:ascii="Times New Roman" w:hAnsi="Times New Roman"/>
          <w:sz w:val="24"/>
          <w:szCs w:val="24"/>
        </w:rPr>
        <w:t>7</w:t>
      </w:r>
      <w:r w:rsidR="001F5481">
        <w:rPr>
          <w:rFonts w:ascii="Times New Roman" w:hAnsi="Times New Roman"/>
          <w:sz w:val="24"/>
          <w:szCs w:val="24"/>
        </w:rPr>
        <w:t xml:space="preserve">, 2021, the Preliminary Objections were assigned to me for ruling. </w:t>
      </w:r>
      <w:r w:rsidR="00FB3482">
        <w:rPr>
          <w:rFonts w:ascii="Times New Roman" w:hAnsi="Times New Roman"/>
          <w:sz w:val="24"/>
          <w:szCs w:val="24"/>
        </w:rPr>
        <w:t xml:space="preserve"> </w:t>
      </w:r>
      <w:r>
        <w:rPr>
          <w:rFonts w:ascii="Times New Roman" w:hAnsi="Times New Roman"/>
          <w:sz w:val="24"/>
          <w:szCs w:val="24"/>
        </w:rPr>
        <w:t xml:space="preserve">By Telephonic Hearing Notice dated </w:t>
      </w:r>
      <w:r w:rsidR="001F5481">
        <w:rPr>
          <w:rFonts w:ascii="Times New Roman" w:hAnsi="Times New Roman"/>
          <w:sz w:val="24"/>
          <w:szCs w:val="24"/>
        </w:rPr>
        <w:t xml:space="preserve">June </w:t>
      </w:r>
      <w:r w:rsidR="000B6B6D">
        <w:rPr>
          <w:rFonts w:ascii="Times New Roman" w:hAnsi="Times New Roman"/>
          <w:sz w:val="24"/>
          <w:szCs w:val="24"/>
        </w:rPr>
        <w:t>7</w:t>
      </w:r>
      <w:r w:rsidR="001F5481">
        <w:rPr>
          <w:rFonts w:ascii="Times New Roman" w:hAnsi="Times New Roman"/>
          <w:sz w:val="24"/>
          <w:szCs w:val="24"/>
        </w:rPr>
        <w:t xml:space="preserve">, 2021, the Parties were informed that this case was assigned to me, as the presiding officer, for the convening of a telephonic hearing (hearing) on </w:t>
      </w:r>
      <w:r w:rsidR="001F5481">
        <w:rPr>
          <w:rFonts w:ascii="Times New Roman" w:hAnsi="Times New Roman"/>
          <w:sz w:val="24"/>
          <w:szCs w:val="24"/>
        </w:rPr>
        <w:lastRenderedPageBreak/>
        <w:t xml:space="preserve">July 13, 2021.  </w:t>
      </w:r>
      <w:r w:rsidR="00FB3482">
        <w:rPr>
          <w:rFonts w:ascii="Times New Roman" w:hAnsi="Times New Roman"/>
          <w:sz w:val="24"/>
          <w:szCs w:val="24"/>
        </w:rPr>
        <w:t>Also on June 7,</w:t>
      </w:r>
      <w:r w:rsidR="001F5481">
        <w:rPr>
          <w:rFonts w:ascii="Times New Roman" w:hAnsi="Times New Roman"/>
          <w:sz w:val="24"/>
          <w:szCs w:val="24"/>
        </w:rPr>
        <w:t xml:space="preserve"> 2021, I issued a Prehearing Order advising the Parties about the procedural rules for the hearing. </w:t>
      </w:r>
    </w:p>
    <w:p w14:paraId="73756C26" w14:textId="77777777" w:rsidR="0099311C" w:rsidRPr="00F07C0E" w:rsidRDefault="0099311C" w:rsidP="002F317A">
      <w:pPr>
        <w:spacing w:line="360" w:lineRule="auto"/>
        <w:rPr>
          <w:rFonts w:ascii="Times New Roman" w:hAnsi="Times New Roman"/>
          <w:sz w:val="24"/>
          <w:szCs w:val="24"/>
        </w:rPr>
      </w:pPr>
    </w:p>
    <w:p w14:paraId="78BDBB4B" w14:textId="221A85BB" w:rsidR="007D77F8" w:rsidRDefault="007D77F8" w:rsidP="00D55850">
      <w:pPr>
        <w:tabs>
          <w:tab w:val="left" w:pos="2250"/>
        </w:tabs>
        <w:spacing w:line="360" w:lineRule="auto"/>
        <w:jc w:val="center"/>
        <w:outlineLvl w:val="0"/>
        <w:rPr>
          <w:rFonts w:ascii="Times New Roman" w:hAnsi="Times New Roman" w:cs="Times New Roman"/>
          <w:sz w:val="24"/>
          <w:szCs w:val="24"/>
          <w:u w:val="single"/>
        </w:rPr>
      </w:pPr>
      <w:r w:rsidRPr="007D77F8">
        <w:rPr>
          <w:rFonts w:ascii="Times New Roman" w:hAnsi="Times New Roman" w:cs="Times New Roman"/>
          <w:sz w:val="24"/>
          <w:szCs w:val="24"/>
          <w:u w:val="single"/>
        </w:rPr>
        <w:t>DISCUSSION</w:t>
      </w:r>
    </w:p>
    <w:p w14:paraId="21C72901" w14:textId="77777777" w:rsidR="00063D5D" w:rsidRDefault="00063D5D" w:rsidP="000C1636">
      <w:pPr>
        <w:tabs>
          <w:tab w:val="left" w:pos="2250"/>
        </w:tabs>
        <w:spacing w:line="360" w:lineRule="auto"/>
        <w:outlineLvl w:val="0"/>
        <w:rPr>
          <w:rFonts w:ascii="Times New Roman" w:hAnsi="Times New Roman" w:cs="Times New Roman"/>
          <w:sz w:val="24"/>
          <w:szCs w:val="24"/>
          <w:u w:val="single"/>
        </w:rPr>
      </w:pPr>
    </w:p>
    <w:p w14:paraId="707CCF78" w14:textId="77777777" w:rsidR="00063D5D" w:rsidRDefault="00063D5D" w:rsidP="00063D5D">
      <w:pPr>
        <w:spacing w:line="360" w:lineRule="auto"/>
        <w:rPr>
          <w:rFonts w:ascii="Times New Roman" w:hAnsi="Times New Roman"/>
          <w:sz w:val="24"/>
          <w:szCs w:val="24"/>
        </w:rPr>
      </w:pPr>
      <w:r>
        <w:rPr>
          <w:rFonts w:ascii="Times New Roman" w:hAnsi="Times New Roman"/>
          <w:sz w:val="24"/>
          <w:szCs w:val="24"/>
          <w:u w:val="single"/>
        </w:rPr>
        <w:t>Legal Principles</w:t>
      </w:r>
    </w:p>
    <w:p w14:paraId="7F303310" w14:textId="77777777" w:rsidR="00063D5D" w:rsidRPr="007D77F8" w:rsidRDefault="00063D5D" w:rsidP="00063D5D">
      <w:pPr>
        <w:tabs>
          <w:tab w:val="left" w:pos="2250"/>
        </w:tabs>
        <w:spacing w:line="360" w:lineRule="auto"/>
        <w:outlineLvl w:val="0"/>
        <w:rPr>
          <w:rFonts w:ascii="Times New Roman" w:hAnsi="Times New Roman" w:cs="Times New Roman"/>
          <w:sz w:val="24"/>
          <w:szCs w:val="24"/>
          <w:u w:val="single"/>
        </w:rPr>
      </w:pPr>
    </w:p>
    <w:p w14:paraId="7723F268" w14:textId="77777777" w:rsidR="004B3877" w:rsidRPr="004B3877" w:rsidRDefault="004B3877" w:rsidP="004B3877">
      <w:pPr>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The Commission’s Rules of Practice and Procedure permit parties to file preliminary objections.  The grounds for preliminary objections are limited to those set forth in 52 Pa.Code § 5.101(a) as follows:</w:t>
      </w:r>
    </w:p>
    <w:p w14:paraId="39177AE4" w14:textId="77777777" w:rsidR="004B3877" w:rsidRPr="004B3877" w:rsidRDefault="004B3877" w:rsidP="001E7BEA">
      <w:pPr>
        <w:rPr>
          <w:rFonts w:ascii="Times New Roman" w:hAnsi="Times New Roman" w:cs="Times New Roman"/>
          <w:sz w:val="24"/>
          <w:szCs w:val="24"/>
        </w:rPr>
      </w:pPr>
    </w:p>
    <w:p w14:paraId="54D24116"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Lack of Commission jurisdiction or improper service of the pleading initiating the proceeding.</w:t>
      </w:r>
    </w:p>
    <w:p w14:paraId="2117D50A" w14:textId="77777777" w:rsidR="004B3877" w:rsidRPr="004B3877" w:rsidRDefault="004B3877" w:rsidP="005F6CEF">
      <w:pPr>
        <w:ind w:left="1440" w:right="1080"/>
        <w:rPr>
          <w:rFonts w:ascii="Times New Roman" w:hAnsi="Times New Roman" w:cs="Times New Roman"/>
          <w:sz w:val="24"/>
          <w:szCs w:val="24"/>
        </w:rPr>
      </w:pPr>
    </w:p>
    <w:p w14:paraId="2A54B7A0"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Failure of a pleading to conform to this chapter or the inclusion of scandalous or impertinent matter.</w:t>
      </w:r>
    </w:p>
    <w:p w14:paraId="0F154A8C" w14:textId="77777777" w:rsidR="004B3877" w:rsidRPr="004B3877" w:rsidRDefault="004B3877" w:rsidP="005F6CEF">
      <w:pPr>
        <w:ind w:left="1440" w:right="1080"/>
        <w:rPr>
          <w:rFonts w:ascii="Times New Roman" w:hAnsi="Times New Roman" w:cs="Times New Roman"/>
          <w:sz w:val="24"/>
          <w:szCs w:val="24"/>
        </w:rPr>
      </w:pPr>
    </w:p>
    <w:p w14:paraId="3ED99308"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Insufficient specificity of a pleading.</w:t>
      </w:r>
    </w:p>
    <w:p w14:paraId="3BEA8042" w14:textId="77777777" w:rsidR="004B3877" w:rsidRPr="004B3877" w:rsidRDefault="004B3877" w:rsidP="005F6CEF">
      <w:pPr>
        <w:ind w:left="1440" w:right="1080"/>
        <w:rPr>
          <w:rFonts w:ascii="Times New Roman" w:hAnsi="Times New Roman" w:cs="Times New Roman"/>
          <w:sz w:val="24"/>
          <w:szCs w:val="24"/>
        </w:rPr>
      </w:pPr>
    </w:p>
    <w:p w14:paraId="2E474276"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Legal insufficiency of a pleading.</w:t>
      </w:r>
    </w:p>
    <w:p w14:paraId="7ECD8493" w14:textId="77777777" w:rsidR="004B3877" w:rsidRPr="004B3877" w:rsidRDefault="004B3877" w:rsidP="005F6CEF">
      <w:pPr>
        <w:ind w:left="1440" w:right="1080"/>
        <w:rPr>
          <w:rFonts w:ascii="Times New Roman" w:hAnsi="Times New Roman" w:cs="Times New Roman"/>
          <w:sz w:val="24"/>
          <w:szCs w:val="24"/>
        </w:rPr>
      </w:pPr>
    </w:p>
    <w:p w14:paraId="2D640832"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Lack of capacity to sue, nonjoinder of a necessary party or misjoinder of a cause of action.</w:t>
      </w:r>
    </w:p>
    <w:p w14:paraId="719B2553" w14:textId="77777777" w:rsidR="004B3877" w:rsidRPr="004B3877" w:rsidRDefault="004B3877" w:rsidP="005F6CEF">
      <w:pPr>
        <w:ind w:left="1440" w:right="1080"/>
        <w:rPr>
          <w:rFonts w:ascii="Times New Roman" w:hAnsi="Times New Roman" w:cs="Times New Roman"/>
          <w:sz w:val="24"/>
          <w:szCs w:val="24"/>
        </w:rPr>
      </w:pPr>
    </w:p>
    <w:p w14:paraId="67F3E613" w14:textId="77777777" w:rsidR="004B3877" w:rsidRPr="004B3877" w:rsidRDefault="004B3877" w:rsidP="005F6CEF">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Pendency of a prior proceeding or agreement for alternative dispute resolution.</w:t>
      </w:r>
    </w:p>
    <w:p w14:paraId="12CE49BC" w14:textId="77777777" w:rsidR="004B3877" w:rsidRPr="004B3877" w:rsidRDefault="004B3877" w:rsidP="005F6CEF">
      <w:pPr>
        <w:widowControl w:val="0"/>
        <w:adjustRightInd w:val="0"/>
        <w:ind w:right="1080"/>
        <w:rPr>
          <w:rFonts w:ascii="Times New Roman" w:hAnsi="Times New Roman" w:cs="Times New Roman"/>
          <w:sz w:val="24"/>
          <w:szCs w:val="24"/>
        </w:rPr>
      </w:pPr>
    </w:p>
    <w:p w14:paraId="0EEF7B2E" w14:textId="77777777" w:rsidR="004B3877" w:rsidRPr="004B3877" w:rsidRDefault="004B3877" w:rsidP="005F6CEF">
      <w:pPr>
        <w:widowControl w:val="0"/>
        <w:adjustRightInd w:val="0"/>
        <w:ind w:right="1080"/>
        <w:rPr>
          <w:rFonts w:ascii="Times New Roman" w:hAnsi="Times New Roman" w:cs="Times New Roman"/>
          <w:sz w:val="24"/>
          <w:szCs w:val="24"/>
        </w:rPr>
      </w:pPr>
      <w:r w:rsidRPr="004B3877">
        <w:rPr>
          <w:rFonts w:ascii="Times New Roman" w:hAnsi="Times New Roman" w:cs="Times New Roman"/>
          <w:sz w:val="24"/>
          <w:szCs w:val="24"/>
        </w:rPr>
        <w:tab/>
      </w:r>
      <w:r w:rsidRPr="004B3877">
        <w:rPr>
          <w:rFonts w:ascii="Times New Roman" w:hAnsi="Times New Roman" w:cs="Times New Roman"/>
          <w:sz w:val="24"/>
          <w:szCs w:val="24"/>
        </w:rPr>
        <w:tab/>
      </w:r>
      <w:r w:rsidRPr="004B3877">
        <w:rPr>
          <w:rFonts w:ascii="Times New Roman" w:hAnsi="Times New Roman" w:cs="Times New Roman"/>
          <w:sz w:val="24"/>
          <w:szCs w:val="24"/>
        </w:rPr>
        <w:tab/>
        <w:t>7.</w:t>
      </w:r>
      <w:r w:rsidRPr="004B3877">
        <w:rPr>
          <w:rFonts w:ascii="Times New Roman" w:hAnsi="Times New Roman" w:cs="Times New Roman"/>
          <w:sz w:val="24"/>
          <w:szCs w:val="24"/>
        </w:rPr>
        <w:tab/>
        <w:t>Standing of a party to participate in the proceeding.</w:t>
      </w:r>
    </w:p>
    <w:p w14:paraId="14554AF0" w14:textId="77777777" w:rsidR="004B3877" w:rsidRPr="004B3877" w:rsidRDefault="004B3877" w:rsidP="004B3877">
      <w:pPr>
        <w:tabs>
          <w:tab w:val="left" w:pos="-720"/>
        </w:tabs>
        <w:suppressAutoHyphens/>
        <w:spacing w:line="360" w:lineRule="auto"/>
        <w:ind w:right="1354"/>
        <w:rPr>
          <w:rFonts w:ascii="Times New Roman" w:hAnsi="Times New Roman" w:cs="Times New Roman"/>
          <w:sz w:val="24"/>
          <w:szCs w:val="24"/>
        </w:rPr>
      </w:pPr>
    </w:p>
    <w:p w14:paraId="272887A5" w14:textId="77777777" w:rsidR="004B3877" w:rsidRPr="004B3877" w:rsidRDefault="004B3877" w:rsidP="000B6B6D">
      <w:pPr>
        <w:suppressAutoHyphens/>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Commission preliminary objection practice is analogous to Pennsylvania civil practice regarding preliminary objections.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1994 Pa</w:t>
      </w:r>
      <w:r w:rsidR="006F4719">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w:t>
      </w:r>
      <w:r w:rsidRPr="004B3877">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4B3877">
        <w:rPr>
          <w:rFonts w:ascii="Times New Roman" w:hAnsi="Times New Roman" w:cs="Times New Roman"/>
          <w:i/>
          <w:sz w:val="24"/>
          <w:szCs w:val="24"/>
        </w:rPr>
        <w:t>Interstate Traveller Services, Inc. v. Pa. Dept. of Environment Resources</w:t>
      </w:r>
      <w:r w:rsidRPr="004B3877">
        <w:rPr>
          <w:rFonts w:ascii="Times New Roman" w:hAnsi="Times New Roman" w:cs="Times New Roman"/>
          <w:sz w:val="24"/>
          <w:szCs w:val="24"/>
        </w:rPr>
        <w:t xml:space="preserve">, 406 A.2d 1020 (Pa. 1979); </w:t>
      </w:r>
      <w:r w:rsidRPr="004B3877">
        <w:rPr>
          <w:rFonts w:ascii="Times New Roman" w:hAnsi="Times New Roman" w:cs="Times New Roman"/>
          <w:i/>
          <w:sz w:val="24"/>
          <w:szCs w:val="24"/>
        </w:rPr>
        <w:t>Rivera v. Philadelphia Theological Seminary of St. Charles Borromeo, Inc.,</w:t>
      </w:r>
      <w:r w:rsidRPr="004B3877">
        <w:rPr>
          <w:rFonts w:ascii="Times New Roman" w:hAnsi="Times New Roman" w:cs="Times New Roman"/>
          <w:sz w:val="24"/>
          <w:szCs w:val="24"/>
        </w:rPr>
        <w:t xml:space="preserve"> 595 A.2d 172 (Pa.Super. 1991).  The </w:t>
      </w:r>
      <w:r w:rsidRPr="004B3877">
        <w:rPr>
          <w:rFonts w:ascii="Times New Roman" w:hAnsi="Times New Roman" w:cs="Times New Roman"/>
          <w:sz w:val="24"/>
          <w:szCs w:val="24"/>
        </w:rPr>
        <w:lastRenderedPageBreak/>
        <w:t xml:space="preserve">Commission follows this standard.  </w:t>
      </w:r>
      <w:r w:rsidRPr="004B3877">
        <w:rPr>
          <w:rFonts w:ascii="Times New Roman" w:hAnsi="Times New Roman" w:cs="Times New Roman"/>
          <w:i/>
          <w:sz w:val="24"/>
          <w:szCs w:val="24"/>
        </w:rPr>
        <w:t>Montague v. Philadelphia Electric Company</w:t>
      </w:r>
      <w:r w:rsidRPr="004B3877">
        <w:rPr>
          <w:rFonts w:ascii="Times New Roman" w:hAnsi="Times New Roman" w:cs="Times New Roman"/>
          <w:sz w:val="24"/>
          <w:szCs w:val="24"/>
        </w:rPr>
        <w:t>, 66 Pa. PUC 24 (1988).</w:t>
      </w:r>
    </w:p>
    <w:p w14:paraId="58E89018" w14:textId="77777777" w:rsidR="004B3877" w:rsidRPr="004B3877" w:rsidRDefault="004B3877" w:rsidP="004B3877">
      <w:pPr>
        <w:tabs>
          <w:tab w:val="left" w:pos="-720"/>
        </w:tabs>
        <w:suppressAutoHyphens/>
        <w:spacing w:line="360" w:lineRule="auto"/>
        <w:ind w:firstLine="1350"/>
        <w:rPr>
          <w:rFonts w:ascii="Times New Roman" w:hAnsi="Times New Roman" w:cs="Times New Roman"/>
          <w:sz w:val="24"/>
          <w:szCs w:val="24"/>
        </w:rPr>
      </w:pPr>
    </w:p>
    <w:p w14:paraId="2AE29F68" w14:textId="77777777" w:rsidR="000B6B6D" w:rsidRDefault="004B3877" w:rsidP="000B6B6D">
      <w:pPr>
        <w:suppressAutoHyphens/>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The Commission may not rely upon the factual assertions of the moving party but </w:t>
      </w:r>
    </w:p>
    <w:p w14:paraId="6CECC9AC" w14:textId="5C0B5939" w:rsidR="004B3877" w:rsidRPr="004B3877" w:rsidRDefault="004B3877" w:rsidP="000B6B6D">
      <w:pPr>
        <w:tabs>
          <w:tab w:val="left" w:pos="-720"/>
        </w:tabs>
        <w:suppressAutoHyphens/>
        <w:spacing w:line="360" w:lineRule="auto"/>
        <w:rPr>
          <w:rFonts w:ascii="Times New Roman" w:hAnsi="Times New Roman" w:cs="Times New Roman"/>
          <w:sz w:val="24"/>
          <w:szCs w:val="24"/>
        </w:rPr>
      </w:pPr>
      <w:r w:rsidRPr="004B3877">
        <w:rPr>
          <w:rFonts w:ascii="Times New Roman" w:hAnsi="Times New Roman" w:cs="Times New Roman"/>
          <w:sz w:val="24"/>
          <w:szCs w:val="24"/>
        </w:rPr>
        <w:t xml:space="preserve">must accept as true for purposes of disposing of the motion all well pleaded, material facts of the nonmoving party, as well as every inference from those facts.  </w:t>
      </w:r>
      <w:r w:rsidRPr="004B3877">
        <w:rPr>
          <w:rFonts w:ascii="Times New Roman" w:hAnsi="Times New Roman" w:cs="Times New Roman"/>
          <w:i/>
          <w:sz w:val="24"/>
          <w:szCs w:val="24"/>
        </w:rPr>
        <w:t xml:space="preserve">County of Allegheny v. Commonwealth of Pennsylvania, </w:t>
      </w:r>
      <w:r w:rsidRPr="004B3877">
        <w:rPr>
          <w:rFonts w:ascii="Times New Roman" w:hAnsi="Times New Roman" w:cs="Times New Roman"/>
          <w:sz w:val="24"/>
          <w:szCs w:val="24"/>
        </w:rPr>
        <w:t>490 A. 2d 402 (Pa. 1985);</w:t>
      </w:r>
      <w:r w:rsidRPr="004B3877">
        <w:rPr>
          <w:rFonts w:ascii="Times New Roman" w:hAnsi="Times New Roman" w:cs="Times New Roman"/>
          <w:i/>
          <w:sz w:val="24"/>
          <w:szCs w:val="24"/>
        </w:rPr>
        <w:t xml:space="preserve"> Commonwealth of Pennsylvania v. Bell Telephone</w:t>
      </w:r>
      <w:r w:rsidRPr="0043242C">
        <w:rPr>
          <w:rFonts w:ascii="Times New Roman" w:hAnsi="Times New Roman" w:cs="Times New Roman"/>
          <w:sz w:val="24"/>
          <w:szCs w:val="24"/>
        </w:rPr>
        <w:t xml:space="preserve"> </w:t>
      </w:r>
      <w:r w:rsidRPr="0043242C">
        <w:rPr>
          <w:rFonts w:ascii="Times New Roman" w:hAnsi="Times New Roman" w:cs="Times New Roman"/>
          <w:i/>
          <w:sz w:val="24"/>
          <w:szCs w:val="24"/>
        </w:rPr>
        <w:t>Co. of Pa.</w:t>
      </w:r>
      <w:r w:rsidRPr="004B3877">
        <w:rPr>
          <w:rFonts w:ascii="Times New Roman" w:hAnsi="Times New Roman" w:cs="Times New Roman"/>
          <w:i/>
          <w:sz w:val="24"/>
          <w:szCs w:val="24"/>
        </w:rPr>
        <w:t>,</w:t>
      </w:r>
      <w:r w:rsidRPr="004B3877">
        <w:rPr>
          <w:rFonts w:ascii="Times New Roman" w:hAnsi="Times New Roman" w:cs="Times New Roman"/>
          <w:sz w:val="24"/>
          <w:szCs w:val="24"/>
        </w:rPr>
        <w:t xml:space="preserve"> 551 A.2d 602 (Pa.Cmwlth. 1988).  The Commission must view the </w:t>
      </w:r>
      <w:r w:rsidR="00FE1EB1">
        <w:rPr>
          <w:rFonts w:ascii="Times New Roman" w:hAnsi="Times New Roman" w:cs="Times New Roman"/>
          <w:sz w:val="24"/>
          <w:szCs w:val="24"/>
        </w:rPr>
        <w:t>C</w:t>
      </w:r>
      <w:r w:rsidRPr="004B3877">
        <w:rPr>
          <w:rFonts w:ascii="Times New Roman" w:hAnsi="Times New Roman" w:cs="Times New Roman"/>
          <w:sz w:val="24"/>
          <w:szCs w:val="24"/>
        </w:rPr>
        <w:t>omplaint in this case in the light most favorable to Complainant</w:t>
      </w:r>
      <w:r w:rsidR="00257BA7">
        <w:rPr>
          <w:rFonts w:ascii="Times New Roman" w:hAnsi="Times New Roman" w:cs="Times New Roman"/>
          <w:sz w:val="24"/>
          <w:szCs w:val="24"/>
        </w:rPr>
        <w:t>s</w:t>
      </w:r>
      <w:r w:rsidRPr="004B3877">
        <w:rPr>
          <w:rFonts w:ascii="Times New Roman" w:hAnsi="Times New Roman" w:cs="Times New Roman"/>
          <w:sz w:val="24"/>
          <w:szCs w:val="24"/>
        </w:rPr>
        <w:t xml:space="preserve"> and should dismiss the complaint only if it appears that Complainant</w:t>
      </w:r>
      <w:r w:rsidR="00257BA7">
        <w:rPr>
          <w:rFonts w:ascii="Times New Roman" w:hAnsi="Times New Roman" w:cs="Times New Roman"/>
          <w:sz w:val="24"/>
          <w:szCs w:val="24"/>
        </w:rPr>
        <w:t>s</w:t>
      </w:r>
      <w:r w:rsidRPr="004B3877">
        <w:rPr>
          <w:rFonts w:ascii="Times New Roman" w:hAnsi="Times New Roman" w:cs="Times New Roman"/>
          <w:sz w:val="24"/>
          <w:szCs w:val="24"/>
        </w:rPr>
        <w:t xml:space="preserve"> would not be entitled to relief under any circumstances as a matter of law.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xml:space="preserve"> 1994 Pa</w:t>
      </w:r>
      <w:r w:rsidR="006F4719">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C-00935435 (July 18, 1994).</w:t>
      </w:r>
    </w:p>
    <w:p w14:paraId="5301CD56" w14:textId="6A66EE8C" w:rsidR="00F769E0" w:rsidRDefault="00F769E0" w:rsidP="005554E2">
      <w:pPr>
        <w:spacing w:line="360" w:lineRule="auto"/>
        <w:rPr>
          <w:rFonts w:ascii="Times New Roman" w:hAnsi="Times New Roman" w:cs="Times New Roman"/>
          <w:sz w:val="24"/>
          <w:szCs w:val="24"/>
        </w:rPr>
      </w:pPr>
    </w:p>
    <w:p w14:paraId="39C1CCC4" w14:textId="32D19991" w:rsidR="000C1636" w:rsidRDefault="000C1636" w:rsidP="000C1636">
      <w:pPr>
        <w:spacing w:line="360" w:lineRule="auto"/>
        <w:rPr>
          <w:rFonts w:ascii="Times New Roman" w:hAnsi="Times New Roman" w:cs="Times New Roman"/>
          <w:sz w:val="24"/>
          <w:szCs w:val="24"/>
        </w:rPr>
      </w:pPr>
      <w:r>
        <w:rPr>
          <w:rFonts w:ascii="Times New Roman" w:hAnsi="Times New Roman" w:cs="Times New Roman"/>
          <w:sz w:val="24"/>
          <w:szCs w:val="24"/>
          <w:u w:val="single"/>
        </w:rPr>
        <w:t>Complaint and Objection</w:t>
      </w:r>
      <w:r w:rsidR="006D1EF4">
        <w:rPr>
          <w:rFonts w:ascii="Times New Roman" w:hAnsi="Times New Roman" w:cs="Times New Roman"/>
          <w:sz w:val="24"/>
          <w:szCs w:val="24"/>
          <w:u w:val="single"/>
        </w:rPr>
        <w:t>s</w:t>
      </w:r>
    </w:p>
    <w:p w14:paraId="5AD940BC" w14:textId="77777777" w:rsidR="000C1636" w:rsidRPr="009D1ACB" w:rsidRDefault="000C1636" w:rsidP="000C1636">
      <w:pPr>
        <w:spacing w:line="360" w:lineRule="auto"/>
        <w:rPr>
          <w:rFonts w:ascii="Times New Roman" w:hAnsi="Times New Roman" w:cs="Times New Roman"/>
          <w:sz w:val="24"/>
          <w:szCs w:val="24"/>
        </w:rPr>
      </w:pPr>
    </w:p>
    <w:p w14:paraId="5B955BB7" w14:textId="7AC2F293" w:rsidR="000C1636" w:rsidRDefault="000C1636" w:rsidP="000C163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Complainants alleges they experienced frequent power surges at the service </w:t>
      </w:r>
      <w:r w:rsidR="00257BA7">
        <w:rPr>
          <w:rFonts w:ascii="Times New Roman" w:hAnsi="Times New Roman" w:cs="Times New Roman"/>
          <w:sz w:val="24"/>
          <w:szCs w:val="24"/>
        </w:rPr>
        <w:t>address</w:t>
      </w:r>
      <w:r w:rsidR="006D1EF4">
        <w:rPr>
          <w:rFonts w:ascii="Times New Roman" w:hAnsi="Times New Roman" w:cs="Times New Roman"/>
          <w:sz w:val="24"/>
          <w:szCs w:val="24"/>
        </w:rPr>
        <w:t>,</w:t>
      </w:r>
      <w:r>
        <w:rPr>
          <w:rFonts w:ascii="Times New Roman" w:hAnsi="Times New Roman" w:cs="Times New Roman"/>
          <w:sz w:val="24"/>
          <w:szCs w:val="24"/>
        </w:rPr>
        <w:t xml:space="preserve"> and August 26, 2020, the</w:t>
      </w:r>
      <w:r w:rsidR="006D1EF4">
        <w:rPr>
          <w:rFonts w:ascii="Times New Roman" w:hAnsi="Times New Roman" w:cs="Times New Roman"/>
          <w:sz w:val="24"/>
          <w:szCs w:val="24"/>
        </w:rPr>
        <w:t>y</w:t>
      </w:r>
      <w:r>
        <w:rPr>
          <w:rFonts w:ascii="Times New Roman" w:hAnsi="Times New Roman" w:cs="Times New Roman"/>
          <w:sz w:val="24"/>
          <w:szCs w:val="24"/>
        </w:rPr>
        <w:t xml:space="preserve"> sustained damages to their refrigerator, resulting </w:t>
      </w:r>
      <w:r w:rsidR="006D1EF4">
        <w:rPr>
          <w:rFonts w:ascii="Times New Roman" w:hAnsi="Times New Roman" w:cs="Times New Roman"/>
          <w:sz w:val="24"/>
          <w:szCs w:val="24"/>
        </w:rPr>
        <w:t>from</w:t>
      </w:r>
      <w:r>
        <w:rPr>
          <w:rFonts w:ascii="Times New Roman" w:hAnsi="Times New Roman" w:cs="Times New Roman"/>
          <w:sz w:val="24"/>
          <w:szCs w:val="24"/>
        </w:rPr>
        <w:t xml:space="preserve"> a recloser operation</w:t>
      </w:r>
      <w:r w:rsidR="006D1EF4">
        <w:rPr>
          <w:rFonts w:ascii="Times New Roman" w:hAnsi="Times New Roman" w:cs="Times New Roman"/>
          <w:sz w:val="24"/>
          <w:szCs w:val="24"/>
        </w:rPr>
        <w:t xml:space="preserve">. </w:t>
      </w:r>
      <w:r>
        <w:rPr>
          <w:rFonts w:ascii="Times New Roman" w:hAnsi="Times New Roman" w:cs="Times New Roman"/>
          <w:sz w:val="24"/>
          <w:szCs w:val="24"/>
        </w:rPr>
        <w:t xml:space="preserve"> Complainant</w:t>
      </w:r>
      <w:r w:rsidR="006D1EF4">
        <w:rPr>
          <w:rFonts w:ascii="Times New Roman" w:hAnsi="Times New Roman" w:cs="Times New Roman"/>
          <w:sz w:val="24"/>
          <w:szCs w:val="24"/>
        </w:rPr>
        <w:t>s</w:t>
      </w:r>
      <w:r>
        <w:rPr>
          <w:rFonts w:ascii="Times New Roman" w:hAnsi="Times New Roman" w:cs="Times New Roman"/>
          <w:sz w:val="24"/>
          <w:szCs w:val="24"/>
        </w:rPr>
        <w:t xml:space="preserve"> specifically seek</w:t>
      </w:r>
      <w:r w:rsidR="006D1EF4">
        <w:rPr>
          <w:rFonts w:ascii="Times New Roman" w:hAnsi="Times New Roman" w:cs="Times New Roman"/>
          <w:sz w:val="24"/>
          <w:szCs w:val="24"/>
        </w:rPr>
        <w:t xml:space="preserve"> monetary damages from Respondent in the amount of $1,327.00.  Respondent admits Complainants experienced a recloser operation, but the Respondent denies the Company provided inadequate or unreliable service.  Respondent </w:t>
      </w:r>
      <w:r>
        <w:rPr>
          <w:rFonts w:ascii="Times New Roman" w:hAnsi="Times New Roman" w:cs="Times New Roman"/>
          <w:sz w:val="24"/>
          <w:szCs w:val="24"/>
        </w:rPr>
        <w:t xml:space="preserve">objects to the claim for monetary damages on the grounds that the Commission lacks the authority to grant monetary </w:t>
      </w:r>
      <w:r w:rsidR="006D1EF4">
        <w:rPr>
          <w:rFonts w:ascii="Times New Roman" w:hAnsi="Times New Roman" w:cs="Times New Roman"/>
          <w:sz w:val="24"/>
          <w:szCs w:val="24"/>
        </w:rPr>
        <w:t xml:space="preserve">compensation.  </w:t>
      </w:r>
    </w:p>
    <w:p w14:paraId="0BEC5925" w14:textId="77777777" w:rsidR="000C1636" w:rsidRDefault="000C1636" w:rsidP="000C1636">
      <w:pPr>
        <w:spacing w:line="360" w:lineRule="auto"/>
        <w:rPr>
          <w:rFonts w:ascii="Times New Roman" w:hAnsi="Times New Roman" w:cs="Times New Roman"/>
          <w:sz w:val="24"/>
          <w:szCs w:val="24"/>
        </w:rPr>
      </w:pPr>
    </w:p>
    <w:p w14:paraId="4F93E75C" w14:textId="25A48D79" w:rsidR="006D1EF4" w:rsidRDefault="000C1636" w:rsidP="00F13B35">
      <w:pPr>
        <w:spacing w:line="360" w:lineRule="auto"/>
        <w:ind w:firstLine="1440"/>
        <w:rPr>
          <w:rFonts w:ascii="Times New Roman" w:hAnsi="Times New Roman" w:cs="Times New Roman"/>
          <w:sz w:val="24"/>
          <w:szCs w:val="24"/>
        </w:rPr>
      </w:pPr>
      <w:r>
        <w:rPr>
          <w:rFonts w:ascii="Times New Roman" w:hAnsi="Times New Roman"/>
          <w:sz w:val="24"/>
          <w:szCs w:val="24"/>
        </w:rPr>
        <w:t xml:space="preserve">West Penn argues that a claim for damages which are not legally recoverable in this proceeding constitutes impertinent matter which is correctly challenged in a preliminary motion to strike.  </w:t>
      </w:r>
      <w:r>
        <w:rPr>
          <w:rFonts w:ascii="Times New Roman" w:hAnsi="Times New Roman"/>
          <w:i/>
          <w:sz w:val="24"/>
          <w:szCs w:val="24"/>
        </w:rPr>
        <w:t>Third Avenue Realty Limited Partners v. Pennsylvania-American Water Co.,</w:t>
      </w:r>
      <w:r>
        <w:rPr>
          <w:rFonts w:ascii="Times New Roman" w:hAnsi="Times New Roman"/>
          <w:sz w:val="24"/>
          <w:szCs w:val="24"/>
        </w:rPr>
        <w:t xml:space="preserve"> Docket No. C-2010-2167286 (Final Order entered September 30, 2010) (citing </w:t>
      </w:r>
      <w:r>
        <w:rPr>
          <w:rFonts w:ascii="Times New Roman" w:hAnsi="Times New Roman"/>
          <w:i/>
          <w:sz w:val="24"/>
          <w:szCs w:val="24"/>
        </w:rPr>
        <w:t xml:space="preserve">Hudock v. Donegal Mut. Ins. Co., </w:t>
      </w:r>
      <w:r>
        <w:rPr>
          <w:rFonts w:ascii="Times New Roman" w:hAnsi="Times New Roman"/>
          <w:sz w:val="24"/>
          <w:szCs w:val="24"/>
        </w:rPr>
        <w:t>264 A.2d 668 (Pa. 1970)).  PO</w:t>
      </w:r>
      <w:r>
        <w:rPr>
          <w:rFonts w:ascii="Times New Roman" w:hAnsi="Times New Roman" w:cs="Times New Roman"/>
          <w:sz w:val="24"/>
          <w:szCs w:val="24"/>
        </w:rPr>
        <w:t xml:space="preserve"> ¶1</w:t>
      </w:r>
      <w:r w:rsidR="00F13B35">
        <w:rPr>
          <w:rFonts w:ascii="Times New Roman" w:hAnsi="Times New Roman" w:cs="Times New Roman"/>
          <w:sz w:val="24"/>
          <w:szCs w:val="24"/>
        </w:rPr>
        <w:t>3</w:t>
      </w:r>
      <w:r>
        <w:rPr>
          <w:rFonts w:ascii="Times New Roman" w:hAnsi="Times New Roman" w:cs="Times New Roman"/>
          <w:sz w:val="24"/>
          <w:szCs w:val="24"/>
        </w:rPr>
        <w:t xml:space="preserve">.  </w:t>
      </w:r>
      <w:r w:rsidR="006D1EF4">
        <w:rPr>
          <w:rFonts w:ascii="Times New Roman" w:hAnsi="Times New Roman" w:cs="Times New Roman"/>
          <w:sz w:val="24"/>
          <w:szCs w:val="24"/>
        </w:rPr>
        <w:t xml:space="preserve">Therefore, </w:t>
      </w:r>
      <w:r w:rsidR="00F13B35">
        <w:rPr>
          <w:rFonts w:ascii="Times New Roman" w:hAnsi="Times New Roman" w:cs="Times New Roman"/>
          <w:sz w:val="24"/>
          <w:szCs w:val="24"/>
        </w:rPr>
        <w:t xml:space="preserve">West Penn argues </w:t>
      </w:r>
      <w:r w:rsidR="006D1EF4">
        <w:rPr>
          <w:rFonts w:ascii="Times New Roman" w:hAnsi="Times New Roman" w:cs="Times New Roman"/>
          <w:sz w:val="24"/>
          <w:szCs w:val="24"/>
        </w:rPr>
        <w:t>the request for monetary damages must be stricken from the Complaint as impertinent matter</w:t>
      </w:r>
      <w:r w:rsidR="00257BA7">
        <w:rPr>
          <w:rFonts w:ascii="Times New Roman" w:hAnsi="Times New Roman" w:cs="Times New Roman"/>
          <w:sz w:val="24"/>
          <w:szCs w:val="24"/>
        </w:rPr>
        <w:t>.</w:t>
      </w:r>
    </w:p>
    <w:p w14:paraId="052495DF" w14:textId="781F9AFF" w:rsidR="000C1636" w:rsidRDefault="000C1636" w:rsidP="000C1636">
      <w:pPr>
        <w:tabs>
          <w:tab w:val="left" w:pos="-720"/>
        </w:tabs>
        <w:suppressAutoHyphens/>
        <w:spacing w:line="360" w:lineRule="auto"/>
        <w:ind w:firstLine="1440"/>
        <w:rPr>
          <w:rFonts w:ascii="Times New Roman" w:hAnsi="Times New Roman" w:cs="Times New Roman"/>
          <w:sz w:val="24"/>
          <w:szCs w:val="24"/>
        </w:rPr>
      </w:pPr>
    </w:p>
    <w:p w14:paraId="12C56DE2" w14:textId="77777777" w:rsidR="0099311C" w:rsidRDefault="0099311C" w:rsidP="00F13B35">
      <w:pPr>
        <w:spacing w:line="360" w:lineRule="auto"/>
        <w:rPr>
          <w:rFonts w:ascii="Times New Roman" w:hAnsi="Times New Roman" w:cs="Times New Roman"/>
          <w:sz w:val="24"/>
          <w:szCs w:val="24"/>
        </w:rPr>
      </w:pPr>
    </w:p>
    <w:p w14:paraId="073CF08C" w14:textId="06DE21DA" w:rsidR="000C1636" w:rsidRPr="0094768A" w:rsidRDefault="000C1636" w:rsidP="00F13B35">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Analysis</w:t>
      </w:r>
    </w:p>
    <w:p w14:paraId="47E4DC76" w14:textId="77777777" w:rsidR="000C1636" w:rsidRDefault="000C1636" w:rsidP="000C1636">
      <w:pPr>
        <w:pStyle w:val="FootnoteText"/>
        <w:spacing w:line="360" w:lineRule="auto"/>
        <w:rPr>
          <w:rFonts w:ascii="Times New Roman" w:hAnsi="Times New Roman" w:cs="Times New Roman"/>
          <w:sz w:val="24"/>
          <w:szCs w:val="24"/>
        </w:rPr>
      </w:pPr>
    </w:p>
    <w:p w14:paraId="27622E72" w14:textId="7C9C89FA" w:rsidR="00F13B35" w:rsidRDefault="000C1636" w:rsidP="000C1636">
      <w:pPr>
        <w:pStyle w:val="FootnoteText"/>
        <w:spacing w:line="360" w:lineRule="auto"/>
        <w:rPr>
          <w:rFonts w:ascii="Times New Roman" w:hAnsi="Times New Roman" w:cs="Times New Roman"/>
          <w:sz w:val="24"/>
          <w:szCs w:val="24"/>
        </w:rPr>
      </w:pPr>
      <w:r w:rsidRPr="001C2566">
        <w:rPr>
          <w:rFonts w:ascii="Times New Roman" w:hAnsi="Times New Roman" w:cs="Times New Roman"/>
          <w:sz w:val="24"/>
          <w:szCs w:val="24"/>
        </w:rPr>
        <w:tab/>
      </w:r>
      <w:r w:rsidRPr="001C2566">
        <w:rPr>
          <w:rFonts w:ascii="Times New Roman" w:hAnsi="Times New Roman" w:cs="Times New Roman"/>
          <w:sz w:val="24"/>
          <w:szCs w:val="24"/>
        </w:rPr>
        <w:tab/>
      </w:r>
      <w:r>
        <w:rPr>
          <w:rFonts w:ascii="Times New Roman" w:hAnsi="Times New Roman" w:cs="Times New Roman"/>
          <w:sz w:val="24"/>
          <w:szCs w:val="24"/>
        </w:rPr>
        <w:t>T</w:t>
      </w:r>
      <w:r w:rsidRPr="001C2566">
        <w:rPr>
          <w:rFonts w:ascii="Times New Roman" w:hAnsi="Times New Roman" w:cs="Times New Roman"/>
          <w:sz w:val="24"/>
          <w:szCs w:val="24"/>
        </w:rPr>
        <w:t xml:space="preserve">o the extent </w:t>
      </w:r>
      <w:r>
        <w:rPr>
          <w:rFonts w:ascii="Times New Roman" w:hAnsi="Times New Roman" w:cs="Times New Roman"/>
          <w:sz w:val="24"/>
          <w:szCs w:val="24"/>
        </w:rPr>
        <w:t>Complainant</w:t>
      </w:r>
      <w:r w:rsidR="00F13B35">
        <w:rPr>
          <w:rFonts w:ascii="Times New Roman" w:hAnsi="Times New Roman" w:cs="Times New Roman"/>
          <w:sz w:val="24"/>
          <w:szCs w:val="24"/>
        </w:rPr>
        <w:t>s</w:t>
      </w:r>
      <w:r>
        <w:rPr>
          <w:rFonts w:ascii="Times New Roman" w:hAnsi="Times New Roman" w:cs="Times New Roman"/>
          <w:sz w:val="24"/>
          <w:szCs w:val="24"/>
        </w:rPr>
        <w:t xml:space="preserve"> </w:t>
      </w:r>
      <w:r w:rsidR="00F13B35">
        <w:rPr>
          <w:rFonts w:ascii="Times New Roman" w:hAnsi="Times New Roman" w:cs="Times New Roman"/>
          <w:sz w:val="24"/>
          <w:szCs w:val="24"/>
        </w:rPr>
        <w:t>are</w:t>
      </w:r>
      <w:r w:rsidRPr="001C2566">
        <w:rPr>
          <w:rFonts w:ascii="Times New Roman" w:hAnsi="Times New Roman" w:cs="Times New Roman"/>
          <w:sz w:val="24"/>
          <w:szCs w:val="24"/>
        </w:rPr>
        <w:t xml:space="preserve"> seeking a monetary award </w:t>
      </w:r>
      <w:r>
        <w:rPr>
          <w:rFonts w:ascii="Times New Roman" w:hAnsi="Times New Roman" w:cs="Times New Roman"/>
          <w:sz w:val="24"/>
          <w:szCs w:val="24"/>
        </w:rPr>
        <w:t xml:space="preserve">for damages to </w:t>
      </w:r>
      <w:r w:rsidR="00F13B35">
        <w:rPr>
          <w:rFonts w:ascii="Times New Roman" w:hAnsi="Times New Roman" w:cs="Times New Roman"/>
          <w:sz w:val="24"/>
          <w:szCs w:val="24"/>
        </w:rPr>
        <w:t>their refrigerator</w:t>
      </w:r>
      <w:r>
        <w:rPr>
          <w:rFonts w:ascii="Times New Roman" w:hAnsi="Times New Roman" w:cs="Times New Roman"/>
          <w:sz w:val="24"/>
          <w:szCs w:val="24"/>
        </w:rPr>
        <w:t>, West Penn Power</w:t>
      </w:r>
      <w:r w:rsidRPr="001C2566">
        <w:rPr>
          <w:rFonts w:ascii="Times New Roman" w:hAnsi="Times New Roman" w:cs="Times New Roman"/>
          <w:sz w:val="24"/>
          <w:szCs w:val="24"/>
        </w:rPr>
        <w:t xml:space="preserve"> is correct.</w:t>
      </w:r>
      <w:r>
        <w:rPr>
          <w:rFonts w:ascii="Times New Roman" w:hAnsi="Times New Roman" w:cs="Times New Roman"/>
          <w:sz w:val="24"/>
          <w:szCs w:val="24"/>
        </w:rPr>
        <w:t xml:space="preserve"> </w:t>
      </w:r>
      <w:r w:rsidRPr="001C2566">
        <w:rPr>
          <w:rFonts w:ascii="Times New Roman" w:hAnsi="Times New Roman" w:cs="Times New Roman"/>
          <w:sz w:val="24"/>
          <w:szCs w:val="24"/>
        </w:rPr>
        <w:t xml:space="preserve"> The Commission </w:t>
      </w:r>
      <w:r>
        <w:rPr>
          <w:rFonts w:ascii="Times New Roman" w:hAnsi="Times New Roman" w:cs="Times New Roman"/>
          <w:sz w:val="24"/>
          <w:szCs w:val="24"/>
        </w:rPr>
        <w:t xml:space="preserve">lacks authority </w:t>
      </w:r>
      <w:r w:rsidRPr="001C2566">
        <w:rPr>
          <w:rFonts w:ascii="Times New Roman" w:hAnsi="Times New Roman" w:cs="Times New Roman"/>
          <w:sz w:val="24"/>
          <w:szCs w:val="24"/>
        </w:rPr>
        <w:t xml:space="preserve">to award monetary damages.  </w:t>
      </w:r>
      <w:r w:rsidRPr="00F13B35">
        <w:rPr>
          <w:rFonts w:ascii="Times New Roman" w:hAnsi="Times New Roman" w:cs="Times New Roman"/>
          <w:i/>
          <w:iCs/>
          <w:sz w:val="24"/>
          <w:szCs w:val="24"/>
        </w:rPr>
        <w:t>See</w:t>
      </w:r>
      <w:r w:rsidRPr="001C2566">
        <w:rPr>
          <w:rFonts w:ascii="Times New Roman" w:hAnsi="Times New Roman" w:cs="Times New Roman"/>
          <w:sz w:val="24"/>
          <w:szCs w:val="24"/>
        </w:rPr>
        <w:t xml:space="preserve"> </w:t>
      </w:r>
      <w:r w:rsidRPr="001C2566">
        <w:rPr>
          <w:rFonts w:ascii="Times New Roman" w:hAnsi="Times New Roman" w:cs="Times New Roman"/>
          <w:i/>
          <w:sz w:val="24"/>
          <w:szCs w:val="24"/>
        </w:rPr>
        <w:t>In Re: Melograne, 812 A. 2d 1164 (Pa. 2002); Feingold v. Bell of Pennsylvania,</w:t>
      </w:r>
      <w:r w:rsidRPr="001C2566">
        <w:rPr>
          <w:rFonts w:ascii="Times New Roman" w:hAnsi="Times New Roman" w:cs="Times New Roman"/>
          <w:sz w:val="24"/>
          <w:szCs w:val="24"/>
        </w:rPr>
        <w:t xml:space="preserve"> 477 Pa. 1, 383 A.2d 791 (1977). </w:t>
      </w:r>
      <w:r w:rsidRPr="005938A4">
        <w:rPr>
          <w:rFonts w:ascii="Times New Roman" w:hAnsi="Times New Roman" w:cs="Times New Roman"/>
          <w:sz w:val="24"/>
          <w:szCs w:val="24"/>
        </w:rPr>
        <w:t xml:space="preserve"> In </w:t>
      </w:r>
      <w:r w:rsidRPr="005938A4">
        <w:rPr>
          <w:rFonts w:ascii="Times New Roman" w:hAnsi="Times New Roman" w:cs="Times New Roman"/>
          <w:i/>
          <w:sz w:val="24"/>
          <w:szCs w:val="24"/>
        </w:rPr>
        <w:t xml:space="preserve">Feingold, </w:t>
      </w:r>
      <w:r w:rsidRPr="005938A4">
        <w:rPr>
          <w:rFonts w:ascii="Times New Roman" w:hAnsi="Times New Roman" w:cs="Times New Roman"/>
          <w:sz w:val="24"/>
          <w:szCs w:val="24"/>
        </w:rPr>
        <w:t>our Pennsylvania Supreme Court explained the Commission’s lack of authority to award monetary damages</w:t>
      </w:r>
      <w:r w:rsidR="00F13B35">
        <w:rPr>
          <w:rFonts w:ascii="Times New Roman" w:hAnsi="Times New Roman" w:cs="Times New Roman"/>
          <w:sz w:val="24"/>
          <w:szCs w:val="24"/>
        </w:rPr>
        <w:t>.</w:t>
      </w:r>
    </w:p>
    <w:p w14:paraId="31EA7E26" w14:textId="0E27C94C" w:rsidR="000C1636" w:rsidRPr="005938A4" w:rsidRDefault="000C1636" w:rsidP="000C1636">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w:t>
      </w:r>
    </w:p>
    <w:p w14:paraId="0BF64522" w14:textId="77777777" w:rsidR="000C1636" w:rsidRPr="008C31F3" w:rsidRDefault="000C1636" w:rsidP="000C1636">
      <w:pPr>
        <w:pStyle w:val="FootnoteText"/>
        <w:ind w:left="1440" w:right="1080"/>
        <w:rPr>
          <w:rFonts w:ascii="Times New Roman" w:hAnsi="Times New Roman" w:cs="Times New Roman"/>
          <w:sz w:val="24"/>
          <w:szCs w:val="24"/>
        </w:rPr>
      </w:pPr>
      <w:r w:rsidRPr="005938A4">
        <w:rPr>
          <w:rFonts w:ascii="Times New Roman" w:hAnsi="Times New Roman" w:cs="Times New Roman"/>
          <w:color w:val="333333"/>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Act of May 28, 1937, P.L. 1053, art. IV, </w:t>
      </w:r>
      <w:r w:rsidRPr="005938A4">
        <w:rPr>
          <w:rFonts w:ascii="Times New Roman" w:hAnsi="Times New Roman" w:cs="Times New Roman"/>
          <w:i/>
          <w:iCs/>
          <w:color w:val="333333"/>
          <w:sz w:val="24"/>
          <w:szCs w:val="24"/>
        </w:rPr>
        <w:t>as amended</w:t>
      </w:r>
      <w:r w:rsidRPr="005938A4">
        <w:rPr>
          <w:rFonts w:ascii="Times New Roman" w:hAnsi="Times New Roman" w:cs="Times New Roman"/>
          <w:color w:val="333333"/>
          <w:sz w:val="24"/>
          <w:szCs w:val="24"/>
        </w:rPr>
        <w:t xml:space="preserve">, Act of October 7, 1976, P.L. 1057, No. 215, 66 P.S. § 1171 (Supp.1977-78).  . . . . </w:t>
      </w:r>
      <w:r>
        <w:rPr>
          <w:rFonts w:ascii="Times New Roman" w:hAnsi="Times New Roman" w:cs="Times New Roman"/>
          <w:color w:val="333333"/>
          <w:sz w:val="24"/>
          <w:szCs w:val="24"/>
        </w:rPr>
        <w:t xml:space="preserve"> </w:t>
      </w:r>
      <w:r w:rsidRPr="008C31F3">
        <w:rPr>
          <w:rFonts w:ascii="Times New Roman" w:hAnsi="Times New Roman" w:cs="Times New Roman"/>
          <w:color w:val="333333"/>
          <w:sz w:val="24"/>
          <w:szCs w:val="24"/>
        </w:rPr>
        <w:t xml:space="preserve">The enforcement and remedial powers of the PUC, although formidable, are not those of a court. The PUC is empowered to correct, by regulation or order, abuses in the provision of service. Act of May 28, 1937, P.L. 1053, § 413, 66 P.S. § 1183 (1959). The PUC has the power to impose fines upon a public utility for violation of the Public Utility Law. Act of May 28, 1937, P.L. 1053, art. XIII, § 1301, </w:t>
      </w:r>
      <w:r w:rsidRPr="008C31F3">
        <w:rPr>
          <w:rFonts w:ascii="Times New Roman" w:hAnsi="Times New Roman" w:cs="Times New Roman"/>
          <w:i/>
          <w:iCs/>
          <w:color w:val="333333"/>
          <w:sz w:val="24"/>
          <w:szCs w:val="24"/>
        </w:rPr>
        <w:t>as amended</w:t>
      </w:r>
      <w:r w:rsidRPr="008C31F3">
        <w:rPr>
          <w:rFonts w:ascii="Times New Roman" w:hAnsi="Times New Roman" w:cs="Times New Roman"/>
          <w:color w:val="333333"/>
          <w:sz w:val="24"/>
          <w:szCs w:val="24"/>
        </w:rPr>
        <w:t>, Act of October 7, 1976, P.L. 1057, No. 215, § 25, 66 P.S. § 1491 (Supp.1977-78).</w:t>
      </w:r>
      <w:r>
        <w:rPr>
          <w:rFonts w:ascii="Times New Roman" w:hAnsi="Times New Roman" w:cs="Times New Roman"/>
          <w:color w:val="333333"/>
          <w:sz w:val="24"/>
          <w:szCs w:val="24"/>
        </w:rPr>
        <w:t xml:space="preserve">  . . . .  </w:t>
      </w:r>
      <w:r w:rsidRPr="005938A4">
        <w:rPr>
          <w:rFonts w:ascii="Times New Roman" w:hAnsi="Times New Roman" w:cs="Times New Roman"/>
          <w:color w:val="333333"/>
          <w:sz w:val="24"/>
          <w:szCs w:val="24"/>
        </w:rPr>
        <w:t xml:space="preserve">Since the PUC is a creature of statute, it has only those powers which are expressly conferred upon it by the Legislature and those powers which arise by necessary implication. </w:t>
      </w:r>
      <w:hyperlink r:id="rId8" w:history="1">
        <w:r w:rsidRPr="008C31F3">
          <w:rPr>
            <w:rStyle w:val="Hyperlink"/>
            <w:rFonts w:ascii="Times New Roman" w:hAnsi="Times New Roman" w:cs="Times New Roman"/>
            <w:i/>
            <w:iCs/>
            <w:color w:val="auto"/>
            <w:sz w:val="24"/>
            <w:szCs w:val="24"/>
          </w:rPr>
          <w:t>Allegheny County Port Authority v. Pa. P. U. C.</w:t>
        </w:r>
        <w:r w:rsidRPr="008C31F3">
          <w:rPr>
            <w:rStyle w:val="Hyperlink"/>
            <w:rFonts w:ascii="Times New Roman" w:hAnsi="Times New Roman" w:cs="Times New Roman"/>
            <w:color w:val="auto"/>
            <w:sz w:val="24"/>
            <w:szCs w:val="24"/>
          </w:rPr>
          <w:t>, 427 Pa. 562, 237 A.2d 602 (1967)</w:t>
        </w:r>
      </w:hyperlink>
      <w:r w:rsidRPr="008C31F3">
        <w:rPr>
          <w:rFonts w:ascii="Times New Roman" w:hAnsi="Times New Roman" w:cs="Times New Roman"/>
          <w:sz w:val="24"/>
          <w:szCs w:val="24"/>
        </w:rPr>
        <w:t xml:space="preserve">; </w:t>
      </w:r>
      <w:hyperlink r:id="rId9" w:history="1">
        <w:r w:rsidRPr="008C31F3">
          <w:rPr>
            <w:rStyle w:val="Hyperlink"/>
            <w:rFonts w:ascii="Times New Roman" w:hAnsi="Times New Roman" w:cs="Times New Roman"/>
            <w:i/>
            <w:iCs/>
            <w:color w:val="auto"/>
            <w:sz w:val="24"/>
            <w:szCs w:val="24"/>
          </w:rPr>
          <w:t>Delaware River Port Authority v. Pa. P. U. C.</w:t>
        </w:r>
        <w:r w:rsidRPr="008C31F3">
          <w:rPr>
            <w:rStyle w:val="Hyperlink"/>
            <w:rFonts w:ascii="Times New Roman" w:hAnsi="Times New Roman" w:cs="Times New Roman"/>
            <w:color w:val="auto"/>
            <w:sz w:val="24"/>
            <w:szCs w:val="24"/>
          </w:rPr>
          <w:t>, 393 Pa. 639, 145 A.2d 172 (1958)</w:t>
        </w:r>
      </w:hyperlink>
      <w:r w:rsidRPr="008C31F3">
        <w:rPr>
          <w:rFonts w:ascii="Times New Roman" w:hAnsi="Times New Roman" w:cs="Times New Roman"/>
          <w:sz w:val="24"/>
          <w:szCs w:val="24"/>
        </w:rPr>
        <w:t>.</w:t>
      </w:r>
    </w:p>
    <w:p w14:paraId="01C6EE37" w14:textId="77777777" w:rsidR="000C1636" w:rsidRPr="008C31F3" w:rsidRDefault="000C1636" w:rsidP="000C1636">
      <w:pPr>
        <w:pStyle w:val="FootnoteText"/>
        <w:ind w:left="1440" w:right="1080"/>
        <w:rPr>
          <w:rFonts w:ascii="Times New Roman" w:hAnsi="Times New Roman" w:cs="Times New Roman"/>
          <w:sz w:val="24"/>
          <w:szCs w:val="24"/>
        </w:rPr>
      </w:pPr>
    </w:p>
    <w:p w14:paraId="47AD64AF" w14:textId="77777777" w:rsidR="000C1636" w:rsidRDefault="000C1636" w:rsidP="000C1636">
      <w:pPr>
        <w:pStyle w:val="FootnoteText"/>
        <w:ind w:left="1440" w:right="1080"/>
        <w:rPr>
          <w:rFonts w:ascii="Times New Roman" w:hAnsi="Times New Roman" w:cs="Times New Roman"/>
          <w:color w:val="333333"/>
          <w:sz w:val="24"/>
          <w:szCs w:val="24"/>
        </w:rPr>
      </w:pPr>
      <w:r w:rsidRPr="005938A4">
        <w:rPr>
          <w:rFonts w:ascii="Times New Roman" w:hAnsi="Times New Roman" w:cs="Times New Roman"/>
          <w:color w:val="333333"/>
          <w:sz w:val="24"/>
          <w:szCs w:val="24"/>
        </w:rPr>
        <w:t xml:space="preserve">It is relevant to the case now before us that the statutory array of PUC </w:t>
      </w:r>
      <w:r>
        <w:rPr>
          <w:rFonts w:ascii="Times New Roman" w:hAnsi="Times New Roman" w:cs="Times New Roman"/>
          <w:color w:val="333333"/>
          <w:sz w:val="24"/>
          <w:szCs w:val="24"/>
        </w:rPr>
        <w:t>r</w:t>
      </w:r>
      <w:r w:rsidRPr="005938A4">
        <w:rPr>
          <w:rFonts w:ascii="Times New Roman" w:hAnsi="Times New Roman" w:cs="Times New Roman"/>
          <w:color w:val="333333"/>
          <w:sz w:val="24"/>
          <w:szCs w:val="24"/>
        </w:rPr>
        <w:t>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61FC69F6" w14:textId="77777777" w:rsidR="000C1636" w:rsidRDefault="000C1636" w:rsidP="000C1636">
      <w:pPr>
        <w:pStyle w:val="FootnoteText"/>
        <w:spacing w:line="360" w:lineRule="auto"/>
        <w:ind w:left="1440" w:right="1080"/>
        <w:rPr>
          <w:rFonts w:ascii="Times New Roman" w:hAnsi="Times New Roman" w:cs="Times New Roman"/>
          <w:color w:val="333333"/>
          <w:sz w:val="24"/>
          <w:szCs w:val="24"/>
        </w:rPr>
      </w:pPr>
    </w:p>
    <w:p w14:paraId="2B79F1CA" w14:textId="4BC0CA5E" w:rsidR="000C1636" w:rsidRDefault="000C1636" w:rsidP="000C1636">
      <w:pPr>
        <w:pStyle w:val="FootnoteText"/>
        <w:spacing w:line="360" w:lineRule="auto"/>
        <w:ind w:left="1440" w:hanging="1440"/>
        <w:rPr>
          <w:rFonts w:ascii="Times New Roman" w:hAnsi="Times New Roman" w:cs="Times New Roman"/>
          <w:color w:val="333333"/>
          <w:sz w:val="24"/>
          <w:szCs w:val="24"/>
        </w:rPr>
      </w:pPr>
      <w:r w:rsidRPr="00257BA7">
        <w:rPr>
          <w:rFonts w:ascii="Times New Roman" w:hAnsi="Times New Roman" w:cs="Times New Roman"/>
          <w:i/>
          <w:iCs/>
          <w:color w:val="333333"/>
          <w:sz w:val="24"/>
          <w:szCs w:val="24"/>
        </w:rPr>
        <w:t>Id</w:t>
      </w:r>
      <w:r>
        <w:rPr>
          <w:rFonts w:ascii="Times New Roman" w:hAnsi="Times New Roman" w:cs="Times New Roman"/>
          <w:color w:val="333333"/>
          <w:sz w:val="24"/>
          <w:szCs w:val="24"/>
        </w:rPr>
        <w:t>. at 8-9.</w:t>
      </w:r>
    </w:p>
    <w:p w14:paraId="003D89AF" w14:textId="77777777" w:rsidR="000C1636" w:rsidRDefault="000C1636" w:rsidP="000C1636">
      <w:pPr>
        <w:pStyle w:val="FootnoteText"/>
        <w:spacing w:line="360" w:lineRule="auto"/>
        <w:ind w:left="1440" w:hanging="1440"/>
        <w:rPr>
          <w:rFonts w:ascii="Times New Roman" w:hAnsi="Times New Roman" w:cs="Times New Roman"/>
          <w:color w:val="333333"/>
          <w:sz w:val="24"/>
          <w:szCs w:val="24"/>
        </w:rPr>
      </w:pPr>
    </w:p>
    <w:p w14:paraId="53D7B3FF" w14:textId="3E20573C" w:rsidR="000C1636" w:rsidRDefault="000C1636" w:rsidP="000C1636">
      <w:pPr>
        <w:pStyle w:val="FootnoteText"/>
        <w:spacing w:line="360" w:lineRule="auto"/>
        <w:rPr>
          <w:rFonts w:ascii="Times New Roman" w:hAnsi="Times New Roman" w:cs="Times New Roman"/>
          <w:sz w:val="24"/>
          <w:szCs w:val="24"/>
        </w:rPr>
      </w:pPr>
      <w:r>
        <w:rPr>
          <w:rFonts w:ascii="Times New Roman" w:hAnsi="Times New Roman" w:cs="Times New Roman"/>
          <w:color w:val="333333"/>
          <w:sz w:val="24"/>
          <w:szCs w:val="24"/>
        </w:rPr>
        <w:tab/>
      </w:r>
      <w:r>
        <w:rPr>
          <w:rFonts w:ascii="Times New Roman" w:hAnsi="Times New Roman" w:cs="Times New Roman"/>
          <w:color w:val="333333"/>
          <w:sz w:val="24"/>
          <w:szCs w:val="24"/>
        </w:rPr>
        <w:tab/>
        <w:t xml:space="preserve">Applying the Court’s ruling in </w:t>
      </w:r>
      <w:r w:rsidRPr="004A7768">
        <w:rPr>
          <w:rFonts w:ascii="Times New Roman" w:hAnsi="Times New Roman" w:cs="Times New Roman"/>
          <w:i/>
          <w:color w:val="333333"/>
          <w:sz w:val="24"/>
          <w:szCs w:val="24"/>
        </w:rPr>
        <w:t>Feingold</w:t>
      </w:r>
      <w:r>
        <w:rPr>
          <w:rFonts w:ascii="Times New Roman" w:hAnsi="Times New Roman" w:cs="Times New Roman"/>
          <w:color w:val="333333"/>
          <w:sz w:val="24"/>
          <w:szCs w:val="24"/>
        </w:rPr>
        <w:t xml:space="preserve"> to the present proceeding, </w:t>
      </w:r>
      <w:r w:rsidRPr="008E72D3">
        <w:rPr>
          <w:rFonts w:ascii="Times New Roman" w:hAnsi="Times New Roman" w:cs="Times New Roman"/>
          <w:sz w:val="24"/>
          <w:szCs w:val="24"/>
        </w:rPr>
        <w:t>Complainant</w:t>
      </w:r>
      <w:r w:rsidR="00257BA7">
        <w:rPr>
          <w:rFonts w:ascii="Times New Roman" w:hAnsi="Times New Roman" w:cs="Times New Roman"/>
          <w:sz w:val="24"/>
          <w:szCs w:val="24"/>
        </w:rPr>
        <w:t>s</w:t>
      </w:r>
      <w:r w:rsidRPr="008E72D3">
        <w:rPr>
          <w:rFonts w:ascii="Times New Roman" w:hAnsi="Times New Roman" w:cs="Times New Roman"/>
          <w:sz w:val="24"/>
          <w:szCs w:val="24"/>
        </w:rPr>
        <w:t xml:space="preserve"> cannot recover compensatory damages at this administrative agency.  Requests for compensatory damage</w:t>
      </w:r>
      <w:r>
        <w:rPr>
          <w:rFonts w:ascii="Times New Roman" w:hAnsi="Times New Roman" w:cs="Times New Roman"/>
          <w:sz w:val="24"/>
          <w:szCs w:val="24"/>
        </w:rPr>
        <w:t>s</w:t>
      </w:r>
      <w:r w:rsidRPr="008E72D3">
        <w:rPr>
          <w:rFonts w:ascii="Times New Roman" w:hAnsi="Times New Roman" w:cs="Times New Roman"/>
          <w:sz w:val="24"/>
          <w:szCs w:val="24"/>
        </w:rPr>
        <w:t xml:space="preserve"> should be made before a </w:t>
      </w:r>
      <w:r>
        <w:rPr>
          <w:rFonts w:ascii="Times New Roman" w:hAnsi="Times New Roman" w:cs="Times New Roman"/>
          <w:sz w:val="24"/>
          <w:szCs w:val="24"/>
        </w:rPr>
        <w:t>c</w:t>
      </w:r>
      <w:r w:rsidRPr="008E72D3">
        <w:rPr>
          <w:rFonts w:ascii="Times New Roman" w:hAnsi="Times New Roman" w:cs="Times New Roman"/>
          <w:sz w:val="24"/>
          <w:szCs w:val="24"/>
        </w:rPr>
        <w:t xml:space="preserve">ourt of </w:t>
      </w:r>
      <w:r>
        <w:rPr>
          <w:rFonts w:ascii="Times New Roman" w:hAnsi="Times New Roman" w:cs="Times New Roman"/>
          <w:sz w:val="24"/>
          <w:szCs w:val="24"/>
        </w:rPr>
        <w:t>c</w:t>
      </w:r>
      <w:r w:rsidRPr="008E72D3">
        <w:rPr>
          <w:rFonts w:ascii="Times New Roman" w:hAnsi="Times New Roman" w:cs="Times New Roman"/>
          <w:sz w:val="24"/>
          <w:szCs w:val="24"/>
        </w:rPr>
        <w:t xml:space="preserve">ommon </w:t>
      </w:r>
      <w:r>
        <w:rPr>
          <w:rFonts w:ascii="Times New Roman" w:hAnsi="Times New Roman" w:cs="Times New Roman"/>
          <w:sz w:val="24"/>
          <w:szCs w:val="24"/>
        </w:rPr>
        <w:t>p</w:t>
      </w:r>
      <w:r w:rsidRPr="008E72D3">
        <w:rPr>
          <w:rFonts w:ascii="Times New Roman" w:hAnsi="Times New Roman" w:cs="Times New Roman"/>
          <w:sz w:val="24"/>
          <w:szCs w:val="24"/>
        </w:rPr>
        <w:t>leas or a district magistrate.</w:t>
      </w:r>
      <w:r>
        <w:rPr>
          <w:rFonts w:ascii="Times New Roman" w:hAnsi="Times New Roman" w:cs="Times New Roman"/>
          <w:sz w:val="24"/>
          <w:szCs w:val="24"/>
        </w:rPr>
        <w:t xml:space="preserve"> </w:t>
      </w:r>
    </w:p>
    <w:p w14:paraId="347CC1A0" w14:textId="3B1527BB" w:rsidR="000C1636" w:rsidRDefault="000C1636" w:rsidP="000C163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Therefore</w:t>
      </w:r>
      <w:r w:rsidR="00F13B35">
        <w:rPr>
          <w:rFonts w:ascii="Times New Roman" w:hAnsi="Times New Roman" w:cs="Times New Roman"/>
          <w:sz w:val="24"/>
          <w:szCs w:val="24"/>
        </w:rPr>
        <w:t>,</w:t>
      </w:r>
      <w:r>
        <w:rPr>
          <w:rFonts w:ascii="Times New Roman" w:hAnsi="Times New Roman" w:cs="Times New Roman"/>
          <w:sz w:val="24"/>
          <w:szCs w:val="24"/>
        </w:rPr>
        <w:t xml:space="preserve"> </w:t>
      </w:r>
      <w:r w:rsidRPr="001C2566">
        <w:rPr>
          <w:rFonts w:ascii="Times New Roman" w:hAnsi="Times New Roman" w:cs="Times New Roman"/>
          <w:sz w:val="24"/>
          <w:szCs w:val="24"/>
        </w:rPr>
        <w:t xml:space="preserve">as the moving party, </w:t>
      </w:r>
      <w:r>
        <w:rPr>
          <w:rFonts w:ascii="Times New Roman" w:hAnsi="Times New Roman" w:cs="Times New Roman"/>
          <w:sz w:val="24"/>
          <w:szCs w:val="24"/>
        </w:rPr>
        <w:t xml:space="preserve">West Penn prevails </w:t>
      </w:r>
      <w:r w:rsidRPr="001C2566">
        <w:rPr>
          <w:rFonts w:ascii="Times New Roman" w:hAnsi="Times New Roman" w:cs="Times New Roman"/>
          <w:sz w:val="24"/>
          <w:szCs w:val="24"/>
        </w:rPr>
        <w:t xml:space="preserve">on the issue </w:t>
      </w:r>
      <w:r w:rsidR="00257BA7">
        <w:rPr>
          <w:rFonts w:ascii="Times New Roman" w:hAnsi="Times New Roman" w:cs="Times New Roman"/>
          <w:sz w:val="24"/>
          <w:szCs w:val="24"/>
        </w:rPr>
        <w:t xml:space="preserve">concerning </w:t>
      </w:r>
      <w:r w:rsidRPr="001C2566">
        <w:rPr>
          <w:rFonts w:ascii="Times New Roman" w:hAnsi="Times New Roman" w:cs="Times New Roman"/>
          <w:sz w:val="24"/>
          <w:szCs w:val="24"/>
        </w:rPr>
        <w:t xml:space="preserve">monetary damages as a matter of law.  </w:t>
      </w:r>
      <w:r>
        <w:rPr>
          <w:rFonts w:ascii="Times New Roman" w:hAnsi="Times New Roman" w:cs="Times New Roman"/>
          <w:sz w:val="24"/>
          <w:szCs w:val="24"/>
        </w:rPr>
        <w:t>Accordingly, in the ordering paragraphs below, West Penn’</w:t>
      </w:r>
      <w:r w:rsidRPr="001C2566">
        <w:rPr>
          <w:rFonts w:ascii="Times New Roman" w:hAnsi="Times New Roman" w:cs="Times New Roman"/>
          <w:sz w:val="24"/>
          <w:szCs w:val="24"/>
        </w:rPr>
        <w:t xml:space="preserve">s </w:t>
      </w:r>
      <w:r>
        <w:rPr>
          <w:rFonts w:ascii="Times New Roman" w:hAnsi="Times New Roman" w:cs="Times New Roman"/>
          <w:sz w:val="24"/>
          <w:szCs w:val="24"/>
        </w:rPr>
        <w:t>P</w:t>
      </w:r>
      <w:r w:rsidRPr="001C2566">
        <w:rPr>
          <w:rFonts w:ascii="Times New Roman" w:hAnsi="Times New Roman" w:cs="Times New Roman"/>
          <w:sz w:val="24"/>
          <w:szCs w:val="24"/>
        </w:rPr>
        <w:t xml:space="preserve">reliminary </w:t>
      </w:r>
      <w:r>
        <w:rPr>
          <w:rFonts w:ascii="Times New Roman" w:hAnsi="Times New Roman" w:cs="Times New Roman"/>
          <w:sz w:val="24"/>
          <w:szCs w:val="24"/>
        </w:rPr>
        <w:t>O</w:t>
      </w:r>
      <w:r w:rsidRPr="001C2566">
        <w:rPr>
          <w:rFonts w:ascii="Times New Roman" w:hAnsi="Times New Roman" w:cs="Times New Roman"/>
          <w:sz w:val="24"/>
          <w:szCs w:val="24"/>
        </w:rPr>
        <w:t xml:space="preserve">bjections </w:t>
      </w:r>
      <w:r>
        <w:rPr>
          <w:rFonts w:ascii="Times New Roman" w:hAnsi="Times New Roman" w:cs="Times New Roman"/>
          <w:sz w:val="24"/>
          <w:szCs w:val="24"/>
        </w:rPr>
        <w:t>will be sustained to the extent Complainants</w:t>
      </w:r>
      <w:r w:rsidR="00257BA7">
        <w:rPr>
          <w:rFonts w:ascii="Times New Roman" w:hAnsi="Times New Roman" w:cs="Times New Roman"/>
          <w:sz w:val="24"/>
          <w:szCs w:val="24"/>
        </w:rPr>
        <w:t>’</w:t>
      </w:r>
      <w:r>
        <w:rPr>
          <w:rFonts w:ascii="Times New Roman" w:hAnsi="Times New Roman" w:cs="Times New Roman"/>
          <w:sz w:val="24"/>
          <w:szCs w:val="24"/>
        </w:rPr>
        <w:t xml:space="preserve"> request for relief includes monetary damages.  </w:t>
      </w:r>
    </w:p>
    <w:p w14:paraId="35A2065A" w14:textId="77777777" w:rsidR="0099311C" w:rsidRDefault="0099311C" w:rsidP="000C1636">
      <w:pPr>
        <w:spacing w:line="360" w:lineRule="auto"/>
        <w:rPr>
          <w:rFonts w:ascii="Times New Roman" w:hAnsi="Times New Roman" w:cs="Times New Roman"/>
          <w:sz w:val="24"/>
          <w:szCs w:val="24"/>
        </w:rPr>
      </w:pPr>
    </w:p>
    <w:p w14:paraId="216664B9" w14:textId="64427894" w:rsidR="0063484C" w:rsidRDefault="00744F17" w:rsidP="0063484C">
      <w:pPr>
        <w:spacing w:line="360" w:lineRule="auto"/>
        <w:rPr>
          <w:rFonts w:ascii="Times New Roman" w:hAnsi="Times New Roman" w:cs="Times New Roman"/>
          <w:sz w:val="24"/>
          <w:szCs w:val="24"/>
        </w:rPr>
      </w:pPr>
      <w:r>
        <w:rPr>
          <w:rFonts w:ascii="Times New Roman" w:hAnsi="Times New Roman" w:cs="Times New Roman"/>
          <w:sz w:val="24"/>
          <w:szCs w:val="24"/>
          <w:u w:val="single"/>
        </w:rPr>
        <w:t>Settlements</w:t>
      </w:r>
    </w:p>
    <w:p w14:paraId="7032E1F3" w14:textId="77777777" w:rsidR="0063484C" w:rsidRPr="005B379F" w:rsidRDefault="0063484C" w:rsidP="0063484C">
      <w:pPr>
        <w:spacing w:line="360" w:lineRule="auto"/>
        <w:rPr>
          <w:rFonts w:ascii="Times New Roman" w:hAnsi="Times New Roman" w:cs="Times New Roman"/>
          <w:sz w:val="24"/>
          <w:szCs w:val="24"/>
        </w:rPr>
      </w:pPr>
    </w:p>
    <w:p w14:paraId="7935E3AA" w14:textId="77777777" w:rsidR="00F13B35" w:rsidRDefault="0063484C" w:rsidP="0063484C">
      <w:pPr>
        <w:spacing w:line="360" w:lineRule="auto"/>
        <w:rPr>
          <w:rFonts w:ascii="Times New Roman" w:hAnsi="Times New Roman" w:cs="Times New Roman"/>
          <w:spacing w:val="-3"/>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6AB2">
        <w:rPr>
          <w:rFonts w:ascii="Times New Roman" w:hAnsi="Times New Roman" w:cs="Times New Roman"/>
          <w:spacing w:val="-3"/>
          <w:sz w:val="24"/>
          <w:szCs w:val="24"/>
        </w:rPr>
        <w:t xml:space="preserve">It is the policy of the Commission to encourage settlements.  52 Pa.Code § 5.231.  </w:t>
      </w:r>
    </w:p>
    <w:p w14:paraId="7F9A7897" w14:textId="040DDF69" w:rsidR="00F13B35" w:rsidRDefault="00744F17" w:rsidP="00744F17">
      <w:pPr>
        <w:tabs>
          <w:tab w:val="left" w:pos="-720"/>
        </w:tabs>
        <w:suppressAutoHyphens/>
        <w:spacing w:line="360" w:lineRule="auto"/>
        <w:rPr>
          <w:rFonts w:ascii="Times New Roman" w:hAnsi="Times New Roman" w:cs="Times New Roman"/>
          <w:spacing w:val="-3"/>
          <w:sz w:val="24"/>
          <w:szCs w:val="24"/>
        </w:rPr>
      </w:pPr>
      <w:r w:rsidRPr="00744F17">
        <w:rPr>
          <w:rFonts w:ascii="Times New Roman" w:hAnsi="Times New Roman" w:cs="Times New Roman"/>
          <w:spacing w:val="-3"/>
          <w:sz w:val="24"/>
          <w:szCs w:val="24"/>
        </w:rPr>
        <w:t>The parties are encouraged to talk with each other to resolve this matter or a portion thereof.</w:t>
      </w:r>
    </w:p>
    <w:p w14:paraId="559FB0E1" w14:textId="77777777" w:rsidR="0063484C" w:rsidRPr="001E7BEA" w:rsidRDefault="0063484C" w:rsidP="0063484C">
      <w:pPr>
        <w:spacing w:line="360" w:lineRule="auto"/>
        <w:rPr>
          <w:rFonts w:ascii="Times New Roman" w:hAnsi="Times New Roman" w:cs="Times New Roman"/>
          <w:sz w:val="24"/>
          <w:szCs w:val="24"/>
        </w:rPr>
      </w:pPr>
    </w:p>
    <w:p w14:paraId="6A5190DC" w14:textId="77777777" w:rsidR="005B4F80" w:rsidRPr="001E7BEA" w:rsidRDefault="005B4F80" w:rsidP="005B4F80">
      <w:pPr>
        <w:spacing w:line="360" w:lineRule="auto"/>
        <w:jc w:val="center"/>
        <w:rPr>
          <w:rFonts w:ascii="Times New Roman" w:hAnsi="Times New Roman" w:cs="Times New Roman"/>
          <w:sz w:val="24"/>
          <w:szCs w:val="24"/>
          <w:u w:val="single"/>
        </w:rPr>
      </w:pPr>
      <w:r w:rsidRPr="001E7BEA">
        <w:rPr>
          <w:rFonts w:ascii="Times New Roman" w:hAnsi="Times New Roman" w:cs="Times New Roman"/>
          <w:sz w:val="24"/>
          <w:szCs w:val="24"/>
          <w:u w:val="single"/>
        </w:rPr>
        <w:t>CONCLUSIONS OF LAW</w:t>
      </w:r>
    </w:p>
    <w:p w14:paraId="562F420E" w14:textId="77777777" w:rsidR="009E4BE5" w:rsidRPr="001E7BEA" w:rsidRDefault="009E4BE5" w:rsidP="009E4BE5">
      <w:pPr>
        <w:spacing w:line="360" w:lineRule="auto"/>
        <w:rPr>
          <w:rFonts w:ascii="Times New Roman" w:hAnsi="Times New Roman" w:cs="Times New Roman"/>
          <w:sz w:val="24"/>
          <w:szCs w:val="24"/>
        </w:rPr>
      </w:pPr>
    </w:p>
    <w:p w14:paraId="6E05EFC5" w14:textId="77777777" w:rsidR="005B4F80" w:rsidRPr="001E7BEA" w:rsidRDefault="005B4F80"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T</w:t>
      </w:r>
      <w:r w:rsidR="0005708E" w:rsidRPr="001E7BEA">
        <w:rPr>
          <w:rFonts w:ascii="Times New Roman" w:hAnsi="Times New Roman" w:cs="Times New Roman"/>
          <w:sz w:val="24"/>
          <w:szCs w:val="24"/>
        </w:rPr>
        <w:t>he</w:t>
      </w:r>
      <w:r w:rsidRPr="001E7BEA">
        <w:rPr>
          <w:rFonts w:ascii="Times New Roman" w:hAnsi="Times New Roman" w:cs="Times New Roman"/>
          <w:sz w:val="24"/>
          <w:szCs w:val="24"/>
        </w:rPr>
        <w:t xml:space="preserve"> Commission’s Rules of Administrative Pract</w:t>
      </w:r>
      <w:r w:rsidR="00AD1EE4" w:rsidRPr="001E7BEA">
        <w:rPr>
          <w:rFonts w:ascii="Times New Roman" w:hAnsi="Times New Roman" w:cs="Times New Roman"/>
          <w:sz w:val="24"/>
          <w:szCs w:val="24"/>
        </w:rPr>
        <w:t>i</w:t>
      </w:r>
      <w:r w:rsidRPr="001E7BEA">
        <w:rPr>
          <w:rFonts w:ascii="Times New Roman" w:hAnsi="Times New Roman" w:cs="Times New Roman"/>
          <w:sz w:val="24"/>
          <w:szCs w:val="24"/>
        </w:rPr>
        <w:t>ce and Procedure permit the filing of preliminary motions.</w:t>
      </w:r>
    </w:p>
    <w:p w14:paraId="74CC4CDA" w14:textId="77777777" w:rsidR="005B4F80" w:rsidRPr="001E7BEA" w:rsidRDefault="005B4F80" w:rsidP="009E4BE5">
      <w:pPr>
        <w:spacing w:line="360" w:lineRule="auto"/>
        <w:rPr>
          <w:rFonts w:ascii="Times New Roman" w:hAnsi="Times New Roman" w:cs="Times New Roman"/>
          <w:sz w:val="24"/>
          <w:szCs w:val="24"/>
        </w:rPr>
      </w:pPr>
    </w:p>
    <w:p w14:paraId="5CAD43CD" w14:textId="77777777" w:rsidR="005B4F80" w:rsidRPr="001E7BEA" w:rsidRDefault="005B4F80"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The Commission has been granted broad powers to regulate all public utilities doing business within the Commonwealth</w:t>
      </w:r>
      <w:r w:rsidR="0005708E" w:rsidRPr="001E7BEA">
        <w:rPr>
          <w:rFonts w:ascii="Times New Roman" w:hAnsi="Times New Roman" w:cs="Times New Roman"/>
          <w:sz w:val="24"/>
          <w:szCs w:val="24"/>
        </w:rPr>
        <w:t>.</w:t>
      </w:r>
    </w:p>
    <w:p w14:paraId="7E0EEC01" w14:textId="77777777" w:rsidR="005B4F80" w:rsidRPr="001E7BEA" w:rsidRDefault="005B4F80" w:rsidP="009E4BE5">
      <w:pPr>
        <w:spacing w:line="360" w:lineRule="auto"/>
        <w:rPr>
          <w:rFonts w:ascii="Times New Roman" w:hAnsi="Times New Roman" w:cs="Times New Roman"/>
          <w:sz w:val="24"/>
          <w:szCs w:val="24"/>
        </w:rPr>
      </w:pPr>
    </w:p>
    <w:p w14:paraId="766F5133" w14:textId="30736DFF" w:rsidR="00BF1B08" w:rsidRDefault="005B4F80"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3.</w:t>
      </w:r>
      <w:r w:rsidRPr="001E7BEA">
        <w:rPr>
          <w:rFonts w:ascii="Times New Roman" w:hAnsi="Times New Roman" w:cs="Times New Roman"/>
          <w:sz w:val="24"/>
          <w:szCs w:val="24"/>
        </w:rPr>
        <w:tab/>
        <w:t>The Commission lacks the authority to</w:t>
      </w:r>
      <w:r w:rsidR="00CA02C1" w:rsidRPr="001E7BEA">
        <w:rPr>
          <w:rFonts w:ascii="Times New Roman" w:hAnsi="Times New Roman" w:cs="Times New Roman"/>
          <w:sz w:val="24"/>
          <w:szCs w:val="24"/>
        </w:rPr>
        <w:t xml:space="preserve"> a</w:t>
      </w:r>
      <w:r w:rsidRPr="001E7BEA">
        <w:rPr>
          <w:rFonts w:ascii="Times New Roman" w:hAnsi="Times New Roman" w:cs="Times New Roman"/>
          <w:sz w:val="24"/>
          <w:szCs w:val="24"/>
        </w:rPr>
        <w:t>ward monetary damages.</w:t>
      </w:r>
    </w:p>
    <w:p w14:paraId="7FEA415B" w14:textId="77777777" w:rsidR="002C754E" w:rsidRDefault="002C754E" w:rsidP="009E4BE5">
      <w:pPr>
        <w:spacing w:line="360" w:lineRule="auto"/>
        <w:jc w:val="center"/>
        <w:rPr>
          <w:rFonts w:ascii="Times New Roman" w:hAnsi="Times New Roman" w:cs="Times New Roman"/>
          <w:sz w:val="24"/>
          <w:szCs w:val="24"/>
          <w:u w:val="single"/>
        </w:rPr>
      </w:pPr>
    </w:p>
    <w:p w14:paraId="278B163A" w14:textId="5DBC1658" w:rsidR="009E4BE5" w:rsidRDefault="009E4BE5" w:rsidP="009E4BE5">
      <w:pPr>
        <w:spacing w:line="360" w:lineRule="auto"/>
        <w:jc w:val="center"/>
        <w:rPr>
          <w:rFonts w:ascii="Times New Roman" w:hAnsi="Times New Roman" w:cs="Times New Roman"/>
          <w:sz w:val="24"/>
          <w:szCs w:val="24"/>
          <w:u w:val="single"/>
        </w:rPr>
      </w:pPr>
      <w:r w:rsidRPr="001E7BEA">
        <w:rPr>
          <w:rFonts w:ascii="Times New Roman" w:hAnsi="Times New Roman" w:cs="Times New Roman"/>
          <w:sz w:val="24"/>
          <w:szCs w:val="24"/>
          <w:u w:val="single"/>
        </w:rPr>
        <w:t>ORDER</w:t>
      </w:r>
    </w:p>
    <w:p w14:paraId="1DE07CEC" w14:textId="23DA873C" w:rsidR="00E87F5E" w:rsidRDefault="00E87F5E" w:rsidP="009E4BE5">
      <w:pPr>
        <w:spacing w:line="360" w:lineRule="auto"/>
        <w:jc w:val="center"/>
        <w:rPr>
          <w:rFonts w:ascii="Times New Roman" w:hAnsi="Times New Roman" w:cs="Times New Roman"/>
          <w:sz w:val="24"/>
          <w:szCs w:val="24"/>
          <w:u w:val="single"/>
        </w:rPr>
      </w:pPr>
    </w:p>
    <w:p w14:paraId="1182C8CA" w14:textId="77777777" w:rsidR="0099311C" w:rsidRPr="001E7BEA" w:rsidRDefault="0099311C" w:rsidP="009E4BE5">
      <w:pPr>
        <w:spacing w:line="360" w:lineRule="auto"/>
        <w:jc w:val="center"/>
        <w:rPr>
          <w:rFonts w:ascii="Times New Roman" w:hAnsi="Times New Roman" w:cs="Times New Roman"/>
          <w:sz w:val="24"/>
          <w:szCs w:val="24"/>
          <w:u w:val="single"/>
        </w:rPr>
      </w:pPr>
    </w:p>
    <w:p w14:paraId="5708E24F" w14:textId="77777777" w:rsidR="009E4BE5" w:rsidRPr="001E7BEA" w:rsidRDefault="009E4BE5"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THEREFORE,</w:t>
      </w:r>
    </w:p>
    <w:p w14:paraId="0ADECFB6" w14:textId="77777777" w:rsidR="009E4BE5" w:rsidRPr="001E7BEA" w:rsidRDefault="009E4BE5" w:rsidP="009E4BE5">
      <w:pPr>
        <w:spacing w:line="360" w:lineRule="auto"/>
        <w:rPr>
          <w:rFonts w:ascii="Times New Roman" w:hAnsi="Times New Roman" w:cs="Times New Roman"/>
          <w:sz w:val="24"/>
          <w:szCs w:val="24"/>
        </w:rPr>
      </w:pPr>
    </w:p>
    <w:p w14:paraId="20D338E2" w14:textId="77777777" w:rsidR="009E4BE5" w:rsidRPr="001E7BEA" w:rsidRDefault="009E4BE5"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IT IS ORDERED:</w:t>
      </w:r>
    </w:p>
    <w:p w14:paraId="6239FFAE" w14:textId="77777777" w:rsidR="009E4BE5" w:rsidRPr="001E7BEA" w:rsidRDefault="009E4BE5" w:rsidP="009E4BE5">
      <w:pPr>
        <w:spacing w:line="360" w:lineRule="auto"/>
        <w:rPr>
          <w:rFonts w:ascii="Times New Roman" w:hAnsi="Times New Roman" w:cs="Times New Roman"/>
          <w:sz w:val="24"/>
          <w:szCs w:val="24"/>
        </w:rPr>
      </w:pPr>
    </w:p>
    <w:p w14:paraId="66129E49" w14:textId="7D7D649D" w:rsidR="000E5799" w:rsidRDefault="009E4BE5"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 xml:space="preserve">That </w:t>
      </w:r>
      <w:r w:rsidR="007E5BC0" w:rsidRPr="001E7BEA">
        <w:rPr>
          <w:rFonts w:ascii="Times New Roman" w:hAnsi="Times New Roman" w:cs="Times New Roman"/>
          <w:sz w:val="24"/>
          <w:szCs w:val="24"/>
        </w:rPr>
        <w:t xml:space="preserve">West Penn Power Company’s </w:t>
      </w:r>
      <w:r w:rsidRPr="001E7BEA">
        <w:rPr>
          <w:rFonts w:ascii="Times New Roman" w:hAnsi="Times New Roman" w:cs="Times New Roman"/>
          <w:sz w:val="24"/>
          <w:szCs w:val="24"/>
        </w:rPr>
        <w:t>Preliminary Objection</w:t>
      </w:r>
      <w:r w:rsidR="004432B4" w:rsidRPr="001E7BEA">
        <w:rPr>
          <w:rFonts w:ascii="Times New Roman" w:hAnsi="Times New Roman" w:cs="Times New Roman"/>
          <w:sz w:val="24"/>
          <w:szCs w:val="24"/>
        </w:rPr>
        <w:t>s</w:t>
      </w:r>
      <w:r w:rsidRPr="001E7BEA">
        <w:rPr>
          <w:rFonts w:ascii="Times New Roman" w:hAnsi="Times New Roman" w:cs="Times New Roman"/>
          <w:sz w:val="24"/>
          <w:szCs w:val="24"/>
        </w:rPr>
        <w:t xml:space="preserve"> filed </w:t>
      </w:r>
      <w:r w:rsidR="001B7429" w:rsidRPr="001E7BEA">
        <w:rPr>
          <w:rFonts w:ascii="Times New Roman" w:hAnsi="Times New Roman" w:cs="Times New Roman"/>
          <w:sz w:val="24"/>
          <w:szCs w:val="24"/>
        </w:rPr>
        <w:t>to</w:t>
      </w:r>
      <w:r w:rsidR="000E5799" w:rsidRPr="001E7BEA">
        <w:rPr>
          <w:rFonts w:ascii="Times New Roman" w:hAnsi="Times New Roman" w:cs="Times New Roman"/>
          <w:sz w:val="24"/>
          <w:szCs w:val="24"/>
        </w:rPr>
        <w:t xml:space="preserve"> the </w:t>
      </w:r>
      <w:r w:rsidR="004432B4" w:rsidRPr="001E7BEA">
        <w:rPr>
          <w:rFonts w:ascii="Times New Roman" w:hAnsi="Times New Roman" w:cs="Times New Roman"/>
          <w:sz w:val="24"/>
          <w:szCs w:val="24"/>
        </w:rPr>
        <w:t xml:space="preserve">Formal </w:t>
      </w:r>
      <w:r w:rsidR="00FB3CF8" w:rsidRPr="001E7BEA">
        <w:rPr>
          <w:rFonts w:ascii="Times New Roman" w:hAnsi="Times New Roman" w:cs="Times New Roman"/>
          <w:sz w:val="24"/>
          <w:szCs w:val="24"/>
        </w:rPr>
        <w:t xml:space="preserve">Complaint </w:t>
      </w:r>
      <w:r w:rsidR="007E5BC0" w:rsidRPr="001E7BEA">
        <w:rPr>
          <w:rFonts w:ascii="Times New Roman" w:hAnsi="Times New Roman" w:cs="Times New Roman"/>
          <w:sz w:val="24"/>
          <w:szCs w:val="24"/>
        </w:rPr>
        <w:t>of</w:t>
      </w:r>
      <w:r w:rsidR="000E5799" w:rsidRPr="001E7BEA">
        <w:rPr>
          <w:rFonts w:ascii="Times New Roman" w:hAnsi="Times New Roman" w:cs="Times New Roman"/>
          <w:sz w:val="24"/>
          <w:szCs w:val="24"/>
        </w:rPr>
        <w:t xml:space="preserve"> </w:t>
      </w:r>
      <w:r w:rsidR="008E7E2A">
        <w:rPr>
          <w:rFonts w:ascii="Times New Roman" w:hAnsi="Times New Roman" w:cs="Times New Roman"/>
          <w:sz w:val="24"/>
          <w:szCs w:val="24"/>
        </w:rPr>
        <w:t>Stephen and Nancy Ulish</w:t>
      </w:r>
      <w:r w:rsidR="0099311C">
        <w:rPr>
          <w:rFonts w:ascii="Times New Roman" w:hAnsi="Times New Roman" w:cs="Times New Roman"/>
          <w:sz w:val="24"/>
          <w:szCs w:val="24"/>
        </w:rPr>
        <w:t>ne</w:t>
      </w:r>
      <w:r w:rsidR="008E7E2A">
        <w:rPr>
          <w:rFonts w:ascii="Times New Roman" w:hAnsi="Times New Roman" w:cs="Times New Roman"/>
          <w:sz w:val="24"/>
          <w:szCs w:val="24"/>
        </w:rPr>
        <w:t xml:space="preserve">y </w:t>
      </w:r>
      <w:r w:rsidR="00257BA7">
        <w:rPr>
          <w:rFonts w:ascii="Times New Roman" w:hAnsi="Times New Roman" w:cs="Times New Roman"/>
          <w:sz w:val="24"/>
          <w:szCs w:val="24"/>
        </w:rPr>
        <w:t xml:space="preserve">at </w:t>
      </w:r>
      <w:r w:rsidR="000E5799" w:rsidRPr="001E7BEA">
        <w:rPr>
          <w:rFonts w:ascii="Times New Roman" w:hAnsi="Times New Roman" w:cs="Times New Roman"/>
          <w:sz w:val="24"/>
          <w:szCs w:val="24"/>
        </w:rPr>
        <w:t>Docket No. C-20</w:t>
      </w:r>
      <w:r w:rsidR="008E7E2A">
        <w:rPr>
          <w:rFonts w:ascii="Times New Roman" w:hAnsi="Times New Roman" w:cs="Times New Roman"/>
          <w:sz w:val="24"/>
          <w:szCs w:val="24"/>
        </w:rPr>
        <w:t>21</w:t>
      </w:r>
      <w:r w:rsidR="000E5799" w:rsidRPr="001E7BEA">
        <w:rPr>
          <w:rFonts w:ascii="Times New Roman" w:hAnsi="Times New Roman" w:cs="Times New Roman"/>
          <w:sz w:val="24"/>
          <w:szCs w:val="24"/>
        </w:rPr>
        <w:t>-</w:t>
      </w:r>
      <w:r w:rsidR="008E7E2A">
        <w:rPr>
          <w:rFonts w:ascii="Times New Roman" w:hAnsi="Times New Roman" w:cs="Times New Roman"/>
          <w:sz w:val="24"/>
          <w:szCs w:val="24"/>
        </w:rPr>
        <w:t>3024487</w:t>
      </w:r>
      <w:r w:rsidR="001B7429" w:rsidRPr="001E7BEA">
        <w:rPr>
          <w:rFonts w:ascii="Times New Roman" w:hAnsi="Times New Roman" w:cs="Times New Roman"/>
          <w:sz w:val="24"/>
          <w:szCs w:val="24"/>
        </w:rPr>
        <w:t xml:space="preserve"> are sustained</w:t>
      </w:r>
      <w:r w:rsidR="000E5799" w:rsidRPr="001E7BEA">
        <w:rPr>
          <w:rFonts w:ascii="Times New Roman" w:hAnsi="Times New Roman" w:cs="Times New Roman"/>
          <w:sz w:val="24"/>
          <w:szCs w:val="24"/>
        </w:rPr>
        <w:t>.</w:t>
      </w:r>
    </w:p>
    <w:p w14:paraId="734F3BD2" w14:textId="77777777" w:rsidR="00BF1B08" w:rsidRPr="001E7BEA" w:rsidRDefault="00BF1B08" w:rsidP="009E4BE5">
      <w:pPr>
        <w:spacing w:line="360" w:lineRule="auto"/>
        <w:rPr>
          <w:rFonts w:ascii="Times New Roman" w:hAnsi="Times New Roman" w:cs="Times New Roman"/>
          <w:sz w:val="24"/>
          <w:szCs w:val="24"/>
        </w:rPr>
      </w:pPr>
    </w:p>
    <w:p w14:paraId="41B6D74F" w14:textId="091AF548" w:rsidR="00DF01DF" w:rsidRPr="001E7BEA" w:rsidRDefault="000E5799" w:rsidP="009E4BE5">
      <w:pPr>
        <w:spacing w:line="360" w:lineRule="auto"/>
        <w:rPr>
          <w:rFonts w:ascii="Times New Roman" w:hAnsi="Times New Roman" w:cs="Times New Roman"/>
          <w:sz w:val="24"/>
          <w:szCs w:val="24"/>
        </w:rPr>
      </w:pPr>
      <w:r w:rsidRPr="001E7BEA">
        <w:rPr>
          <w:rFonts w:ascii="Times New Roman" w:hAnsi="Times New Roman" w:cs="Times New Roman"/>
          <w:sz w:val="24"/>
          <w:szCs w:val="24"/>
        </w:rPr>
        <w:lastRenderedPageBreak/>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Th</w:t>
      </w:r>
      <w:r w:rsidR="008E7E2A">
        <w:rPr>
          <w:rFonts w:ascii="Times New Roman" w:hAnsi="Times New Roman" w:cs="Times New Roman"/>
          <w:sz w:val="24"/>
          <w:szCs w:val="24"/>
        </w:rPr>
        <w:t xml:space="preserve">at </w:t>
      </w:r>
      <w:r w:rsidRPr="001E7BEA">
        <w:rPr>
          <w:rFonts w:ascii="Times New Roman" w:hAnsi="Times New Roman" w:cs="Times New Roman"/>
          <w:sz w:val="24"/>
          <w:szCs w:val="24"/>
        </w:rPr>
        <w:t>Complainant</w:t>
      </w:r>
      <w:r w:rsidR="008E7E2A">
        <w:rPr>
          <w:rFonts w:ascii="Times New Roman" w:hAnsi="Times New Roman" w:cs="Times New Roman"/>
          <w:sz w:val="24"/>
          <w:szCs w:val="24"/>
        </w:rPr>
        <w:t>s</w:t>
      </w:r>
      <w:r w:rsidRPr="001E7BEA">
        <w:rPr>
          <w:rFonts w:ascii="Times New Roman" w:hAnsi="Times New Roman" w:cs="Times New Roman"/>
          <w:sz w:val="24"/>
          <w:szCs w:val="24"/>
        </w:rPr>
        <w:t xml:space="preserve"> </w:t>
      </w:r>
      <w:r w:rsidR="008E7E2A">
        <w:rPr>
          <w:rFonts w:ascii="Times New Roman" w:hAnsi="Times New Roman" w:cs="Times New Roman"/>
          <w:sz w:val="24"/>
          <w:szCs w:val="24"/>
        </w:rPr>
        <w:t>Stephen and Nancy Ulishn</w:t>
      </w:r>
      <w:r w:rsidR="0099311C">
        <w:rPr>
          <w:rFonts w:ascii="Times New Roman" w:hAnsi="Times New Roman" w:cs="Times New Roman"/>
          <w:sz w:val="24"/>
          <w:szCs w:val="24"/>
        </w:rPr>
        <w:t>e</w:t>
      </w:r>
      <w:r w:rsidR="008E7E2A">
        <w:rPr>
          <w:rFonts w:ascii="Times New Roman" w:hAnsi="Times New Roman" w:cs="Times New Roman"/>
          <w:sz w:val="24"/>
          <w:szCs w:val="24"/>
        </w:rPr>
        <w:t>y</w:t>
      </w:r>
      <w:r w:rsidRPr="001E7BEA">
        <w:rPr>
          <w:rFonts w:ascii="Times New Roman" w:hAnsi="Times New Roman" w:cs="Times New Roman"/>
          <w:sz w:val="24"/>
          <w:szCs w:val="24"/>
        </w:rPr>
        <w:t xml:space="preserve">’s </w:t>
      </w:r>
      <w:r w:rsidR="0055636F" w:rsidRPr="001E7BEA">
        <w:rPr>
          <w:rFonts w:ascii="Times New Roman" w:hAnsi="Times New Roman" w:cs="Times New Roman"/>
          <w:sz w:val="24"/>
          <w:szCs w:val="24"/>
        </w:rPr>
        <w:t>request</w:t>
      </w:r>
      <w:r w:rsidR="008E7E2A">
        <w:rPr>
          <w:rFonts w:ascii="Times New Roman" w:hAnsi="Times New Roman" w:cs="Times New Roman"/>
          <w:sz w:val="24"/>
          <w:szCs w:val="24"/>
        </w:rPr>
        <w:t xml:space="preserve"> for relief </w:t>
      </w:r>
      <w:r w:rsidRPr="001E7BEA">
        <w:rPr>
          <w:rFonts w:ascii="Times New Roman" w:hAnsi="Times New Roman" w:cs="Times New Roman"/>
          <w:sz w:val="24"/>
          <w:szCs w:val="24"/>
        </w:rPr>
        <w:t xml:space="preserve">is stricken from </w:t>
      </w:r>
      <w:r w:rsidR="008E7E2A">
        <w:rPr>
          <w:rFonts w:ascii="Times New Roman" w:hAnsi="Times New Roman" w:cs="Times New Roman"/>
          <w:sz w:val="24"/>
          <w:szCs w:val="24"/>
        </w:rPr>
        <w:t>their</w:t>
      </w:r>
      <w:r w:rsidRPr="001E7BEA">
        <w:rPr>
          <w:rFonts w:ascii="Times New Roman" w:hAnsi="Times New Roman" w:cs="Times New Roman"/>
          <w:sz w:val="24"/>
          <w:szCs w:val="24"/>
        </w:rPr>
        <w:t xml:space="preserve"> Formal Complaint filed at Docket No</w:t>
      </w:r>
      <w:r w:rsidR="008E7E2A">
        <w:rPr>
          <w:rFonts w:ascii="Times New Roman" w:hAnsi="Times New Roman" w:cs="Times New Roman"/>
          <w:sz w:val="24"/>
          <w:szCs w:val="24"/>
        </w:rPr>
        <w:t>. C-2021-3024487</w:t>
      </w:r>
      <w:r w:rsidRPr="001E7BEA">
        <w:rPr>
          <w:rFonts w:ascii="Times New Roman" w:hAnsi="Times New Roman" w:cs="Times New Roman"/>
          <w:sz w:val="24"/>
          <w:szCs w:val="24"/>
        </w:rPr>
        <w:t xml:space="preserve"> as impertinent matter to the extent </w:t>
      </w:r>
      <w:r w:rsidR="0055636F" w:rsidRPr="001E7BEA">
        <w:rPr>
          <w:rFonts w:ascii="Times New Roman" w:hAnsi="Times New Roman" w:cs="Times New Roman"/>
          <w:sz w:val="24"/>
          <w:szCs w:val="24"/>
        </w:rPr>
        <w:t>Complainant</w:t>
      </w:r>
      <w:r w:rsidR="00F07C0E">
        <w:rPr>
          <w:rFonts w:ascii="Times New Roman" w:hAnsi="Times New Roman" w:cs="Times New Roman"/>
          <w:sz w:val="24"/>
          <w:szCs w:val="24"/>
        </w:rPr>
        <w:t>s Stephen and Nancy Ulishn</w:t>
      </w:r>
      <w:r w:rsidR="0099311C">
        <w:rPr>
          <w:rFonts w:ascii="Times New Roman" w:hAnsi="Times New Roman" w:cs="Times New Roman"/>
          <w:sz w:val="24"/>
          <w:szCs w:val="24"/>
        </w:rPr>
        <w:t>e</w:t>
      </w:r>
      <w:r w:rsidR="00F07C0E">
        <w:rPr>
          <w:rFonts w:ascii="Times New Roman" w:hAnsi="Times New Roman" w:cs="Times New Roman"/>
          <w:sz w:val="24"/>
          <w:szCs w:val="24"/>
        </w:rPr>
        <w:t>y are</w:t>
      </w:r>
      <w:r w:rsidR="0055636F" w:rsidRPr="001E7BEA">
        <w:rPr>
          <w:rFonts w:ascii="Times New Roman" w:hAnsi="Times New Roman" w:cs="Times New Roman"/>
          <w:sz w:val="24"/>
          <w:szCs w:val="24"/>
        </w:rPr>
        <w:t xml:space="preserve"> requesting </w:t>
      </w:r>
      <w:r w:rsidRPr="001E7BEA">
        <w:rPr>
          <w:rFonts w:ascii="Times New Roman" w:hAnsi="Times New Roman" w:cs="Times New Roman"/>
          <w:sz w:val="24"/>
          <w:szCs w:val="24"/>
        </w:rPr>
        <w:t xml:space="preserve">that the Commission grant </w:t>
      </w:r>
      <w:r w:rsidR="00F07C0E">
        <w:rPr>
          <w:rFonts w:ascii="Times New Roman" w:hAnsi="Times New Roman" w:cs="Times New Roman"/>
          <w:sz w:val="24"/>
          <w:szCs w:val="24"/>
        </w:rPr>
        <w:t xml:space="preserve">them </w:t>
      </w:r>
      <w:r w:rsidRPr="001E7BEA">
        <w:rPr>
          <w:rFonts w:ascii="Times New Roman" w:hAnsi="Times New Roman" w:cs="Times New Roman"/>
          <w:sz w:val="24"/>
          <w:szCs w:val="24"/>
        </w:rPr>
        <w:t xml:space="preserve">relief in the form of </w:t>
      </w:r>
      <w:r w:rsidR="0055636F" w:rsidRPr="001E7BEA">
        <w:rPr>
          <w:rFonts w:ascii="Times New Roman" w:hAnsi="Times New Roman" w:cs="Times New Roman"/>
          <w:sz w:val="24"/>
          <w:szCs w:val="24"/>
        </w:rPr>
        <w:t>monetary damages</w:t>
      </w:r>
      <w:r w:rsidRPr="001E7BEA">
        <w:rPr>
          <w:rFonts w:ascii="Times New Roman" w:hAnsi="Times New Roman" w:cs="Times New Roman"/>
          <w:sz w:val="24"/>
          <w:szCs w:val="24"/>
        </w:rPr>
        <w:t xml:space="preserve"> against </w:t>
      </w:r>
      <w:r w:rsidR="007E5BC0" w:rsidRPr="001E7BEA">
        <w:rPr>
          <w:rFonts w:ascii="Times New Roman" w:hAnsi="Times New Roman" w:cs="Times New Roman"/>
          <w:sz w:val="24"/>
          <w:szCs w:val="24"/>
        </w:rPr>
        <w:t>West Penn Power Company</w:t>
      </w:r>
      <w:r w:rsidR="00DF01DF" w:rsidRPr="001E7BEA">
        <w:rPr>
          <w:rFonts w:ascii="Times New Roman" w:hAnsi="Times New Roman" w:cs="Times New Roman"/>
          <w:sz w:val="24"/>
          <w:szCs w:val="24"/>
        </w:rPr>
        <w:t>.</w:t>
      </w:r>
    </w:p>
    <w:p w14:paraId="22715A2E" w14:textId="77777777" w:rsidR="002C754E" w:rsidRDefault="002C754E" w:rsidP="00F07C0E">
      <w:pPr>
        <w:spacing w:line="360" w:lineRule="auto"/>
        <w:rPr>
          <w:rFonts w:ascii="Times New Roman" w:hAnsi="Times New Roman" w:cs="Times New Roman"/>
          <w:sz w:val="24"/>
          <w:szCs w:val="24"/>
        </w:rPr>
      </w:pPr>
    </w:p>
    <w:p w14:paraId="6AAB069E" w14:textId="0EBBF388" w:rsidR="002C754E" w:rsidRDefault="00DF01DF" w:rsidP="00F07C0E">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00A5780F">
        <w:rPr>
          <w:rFonts w:ascii="Times New Roman" w:hAnsi="Times New Roman" w:cs="Times New Roman"/>
          <w:sz w:val="24"/>
          <w:szCs w:val="24"/>
        </w:rPr>
        <w:tab/>
      </w:r>
      <w:r w:rsidR="00A5780F" w:rsidRPr="00A5780F">
        <w:rPr>
          <w:rFonts w:ascii="Times New Roman" w:hAnsi="Times New Roman" w:cs="Times New Roman"/>
          <w:sz w:val="24"/>
          <w:szCs w:val="24"/>
        </w:rPr>
        <w:t>3.</w:t>
      </w:r>
      <w:r w:rsidR="00A5780F" w:rsidRPr="00A5780F">
        <w:rPr>
          <w:rFonts w:ascii="Times New Roman" w:hAnsi="Times New Roman" w:cs="Times New Roman"/>
          <w:sz w:val="24"/>
          <w:szCs w:val="24"/>
        </w:rPr>
        <w:tab/>
        <w:t xml:space="preserve">That </w:t>
      </w:r>
      <w:r w:rsidR="00F07C0E">
        <w:rPr>
          <w:rFonts w:ascii="Times New Roman" w:hAnsi="Times New Roman" w:cs="Times New Roman"/>
          <w:sz w:val="24"/>
          <w:szCs w:val="24"/>
        </w:rPr>
        <w:t xml:space="preserve">this case shall proceed to </w:t>
      </w:r>
      <w:r w:rsidR="002C754E">
        <w:rPr>
          <w:rFonts w:ascii="Times New Roman" w:hAnsi="Times New Roman" w:cs="Times New Roman"/>
          <w:sz w:val="24"/>
          <w:szCs w:val="24"/>
        </w:rPr>
        <w:t xml:space="preserve">a telephonic </w:t>
      </w:r>
      <w:r w:rsidR="00F07C0E">
        <w:rPr>
          <w:rFonts w:ascii="Times New Roman" w:hAnsi="Times New Roman" w:cs="Times New Roman"/>
          <w:sz w:val="24"/>
          <w:szCs w:val="24"/>
        </w:rPr>
        <w:t>hearing on July 13, 2021, on the remaining issues of the Complaint</w:t>
      </w:r>
      <w:r w:rsidR="002C754E">
        <w:rPr>
          <w:rFonts w:ascii="Times New Roman" w:hAnsi="Times New Roman" w:cs="Times New Roman"/>
          <w:sz w:val="24"/>
          <w:szCs w:val="24"/>
        </w:rPr>
        <w:t>.</w:t>
      </w:r>
    </w:p>
    <w:p w14:paraId="1B124464" w14:textId="1DE315EA" w:rsidR="002C754E" w:rsidRDefault="002C754E" w:rsidP="00E87F5E">
      <w:pPr>
        <w:spacing w:line="360" w:lineRule="auto"/>
        <w:rPr>
          <w:rFonts w:ascii="Times New Roman" w:hAnsi="Times New Roman" w:cs="Times New Roman"/>
          <w:sz w:val="24"/>
          <w:szCs w:val="24"/>
        </w:rPr>
      </w:pPr>
      <w:r w:rsidRPr="001E7BEA">
        <w:rPr>
          <w:rFonts w:ascii="Times New Roman" w:hAnsi="Times New Roman" w:cs="Times New Roman"/>
          <w:noProof/>
        </w:rPr>
        <w:drawing>
          <wp:anchor distT="0" distB="0" distL="114300" distR="114300" simplePos="0" relativeHeight="251657728" behindDoc="1" locked="0" layoutInCell="1" allowOverlap="1" wp14:anchorId="5EC6C426" wp14:editId="603FCB9F">
            <wp:simplePos x="0" y="0"/>
            <wp:positionH relativeFrom="column">
              <wp:posOffset>3028923</wp:posOffset>
            </wp:positionH>
            <wp:positionV relativeFrom="paragraph">
              <wp:posOffset>188016</wp:posOffset>
            </wp:positionV>
            <wp:extent cx="2750738" cy="1057524"/>
            <wp:effectExtent l="0" t="0" r="0" b="9525"/>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0738" cy="10575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E9665" w14:textId="77777777" w:rsidR="002C754E" w:rsidRDefault="00DF01DF" w:rsidP="00E87F5E">
      <w:pPr>
        <w:spacing w:line="360" w:lineRule="auto"/>
        <w:rPr>
          <w:rFonts w:ascii="Times New Roman" w:hAnsi="Times New Roman" w:cs="Times New Roman"/>
          <w:sz w:val="24"/>
          <w:szCs w:val="24"/>
        </w:rPr>
      </w:pPr>
      <w:r w:rsidRPr="001E7BEA">
        <w:rPr>
          <w:rFonts w:ascii="Times New Roman" w:hAnsi="Times New Roman" w:cs="Times New Roman"/>
          <w:sz w:val="24"/>
          <w:szCs w:val="24"/>
        </w:rPr>
        <w:t xml:space="preserve"> </w:t>
      </w:r>
    </w:p>
    <w:p w14:paraId="53B28C4F" w14:textId="2E58C3CD" w:rsidR="00176BAA" w:rsidRPr="00817230" w:rsidRDefault="006A0452" w:rsidP="00E87F5E">
      <w:pPr>
        <w:spacing w:line="360" w:lineRule="auto"/>
        <w:rPr>
          <w:rFonts w:ascii="Microsoft Sans Serif"/>
          <w:b/>
          <w:sz w:val="24"/>
          <w:szCs w:val="24"/>
          <w:u w:val="single"/>
        </w:rPr>
        <w:sectPr w:rsidR="00176BAA" w:rsidRPr="00817230" w:rsidSect="00441FDD">
          <w:footerReference w:type="default" r:id="rId11"/>
          <w:pgSz w:w="12240" w:h="15840"/>
          <w:pgMar w:top="1440" w:right="1440" w:bottom="1440" w:left="1440" w:header="720" w:footer="720" w:gutter="0"/>
          <w:cols w:space="720"/>
          <w:titlePg/>
          <w:docGrid w:linePitch="360"/>
        </w:sectPr>
      </w:pPr>
      <w:r w:rsidRPr="00817230">
        <w:rPr>
          <w:rFonts w:ascii="Times New Roman" w:hAnsi="Times New Roman" w:cs="Times New Roman"/>
          <w:sz w:val="24"/>
          <w:szCs w:val="24"/>
        </w:rPr>
        <w:t>Date:</w:t>
      </w:r>
      <w:r w:rsidR="00191769" w:rsidRPr="00817230">
        <w:rPr>
          <w:rFonts w:ascii="Times New Roman" w:hAnsi="Times New Roman" w:cs="Times New Roman"/>
          <w:sz w:val="24"/>
          <w:szCs w:val="24"/>
        </w:rPr>
        <w:t xml:space="preserve"> </w:t>
      </w:r>
      <w:r w:rsidR="00F07C0E">
        <w:rPr>
          <w:rFonts w:ascii="Times New Roman" w:hAnsi="Times New Roman" w:cs="Times New Roman"/>
          <w:sz w:val="24"/>
          <w:szCs w:val="24"/>
          <w:u w:val="single"/>
        </w:rPr>
        <w:t xml:space="preserve">June </w:t>
      </w:r>
      <w:r w:rsidR="0099311C">
        <w:rPr>
          <w:rFonts w:ascii="Times New Roman" w:hAnsi="Times New Roman" w:cs="Times New Roman"/>
          <w:sz w:val="24"/>
          <w:szCs w:val="24"/>
          <w:u w:val="single"/>
        </w:rPr>
        <w:t>9</w:t>
      </w:r>
      <w:r w:rsidR="003D6C05" w:rsidRPr="00817230">
        <w:rPr>
          <w:rFonts w:ascii="Times New Roman" w:hAnsi="Times New Roman" w:cs="Times New Roman"/>
          <w:sz w:val="24"/>
          <w:szCs w:val="24"/>
          <w:u w:val="single"/>
        </w:rPr>
        <w:t>, 20</w:t>
      </w:r>
      <w:r w:rsidR="00F07C0E">
        <w:rPr>
          <w:rFonts w:ascii="Times New Roman" w:hAnsi="Times New Roman" w:cs="Times New Roman"/>
          <w:sz w:val="24"/>
          <w:szCs w:val="24"/>
          <w:u w:val="single"/>
        </w:rPr>
        <w:t>21</w:t>
      </w:r>
      <w:r w:rsidRPr="00817230">
        <w:rPr>
          <w:rFonts w:ascii="Times New Roman" w:hAnsi="Times New Roman" w:cs="Times New Roman"/>
          <w:sz w:val="24"/>
          <w:szCs w:val="24"/>
        </w:rPr>
        <w:tab/>
      </w:r>
      <w:r w:rsidRPr="00817230">
        <w:rPr>
          <w:rFonts w:ascii="Times New Roman" w:hAnsi="Times New Roman" w:cs="Times New Roman"/>
          <w:sz w:val="24"/>
          <w:szCs w:val="24"/>
        </w:rPr>
        <w:tab/>
      </w:r>
      <w:r w:rsidRPr="00817230">
        <w:rPr>
          <w:rFonts w:ascii="Times New Roman" w:hAnsi="Times New Roman" w:cs="Times New Roman"/>
          <w:sz w:val="24"/>
          <w:szCs w:val="24"/>
        </w:rPr>
        <w:tab/>
      </w:r>
      <w:r w:rsidRPr="00817230">
        <w:rPr>
          <w:rFonts w:ascii="Times New Roman" w:hAnsi="Times New Roman" w:cs="Times New Roman"/>
          <w:sz w:val="24"/>
          <w:szCs w:val="24"/>
        </w:rPr>
        <w:tab/>
      </w:r>
      <w:r w:rsidRPr="00817230">
        <w:rPr>
          <w:rFonts w:ascii="Times New Roman" w:hAnsi="Times New Roman" w:cs="Times New Roman"/>
          <w:sz w:val="24"/>
          <w:szCs w:val="24"/>
        </w:rPr>
        <w:tab/>
      </w:r>
    </w:p>
    <w:p w14:paraId="633690E8" w14:textId="77777777" w:rsidR="0099311C" w:rsidRPr="0099311C" w:rsidRDefault="0099311C" w:rsidP="0099311C">
      <w:pPr>
        <w:autoSpaceDE/>
        <w:autoSpaceDN/>
        <w:spacing w:after="160" w:line="259" w:lineRule="auto"/>
        <w:rPr>
          <w:rFonts w:ascii="Calibri" w:hAnsi="Calibri" w:cs="Times New Roman"/>
          <w:sz w:val="22"/>
          <w:szCs w:val="22"/>
        </w:rPr>
      </w:pPr>
      <w:r w:rsidRPr="0099311C">
        <w:rPr>
          <w:rFonts w:ascii="Microsoft Sans Serif" w:eastAsia="Microsoft Sans Serif" w:hAnsi="Microsoft Sans Serif" w:cs="Microsoft Sans Serif"/>
          <w:b/>
          <w:sz w:val="24"/>
          <w:szCs w:val="22"/>
          <w:u w:val="single"/>
        </w:rPr>
        <w:lastRenderedPageBreak/>
        <w:t>C-2021-3024487 - STEPHEN &amp; NANCY ULISHNEY v. WEST PENN POWER COMPANY</w:t>
      </w:r>
      <w:r w:rsidRPr="0099311C">
        <w:rPr>
          <w:rFonts w:ascii="Microsoft Sans Serif" w:eastAsia="Microsoft Sans Serif" w:hAnsi="Microsoft Sans Serif" w:cs="Microsoft Sans Serif"/>
          <w:b/>
          <w:sz w:val="24"/>
          <w:szCs w:val="22"/>
          <w:u w:val="single"/>
        </w:rPr>
        <w:cr/>
      </w:r>
      <w:r w:rsidRPr="0099311C">
        <w:rPr>
          <w:rFonts w:ascii="Microsoft Sans Serif" w:eastAsia="Microsoft Sans Serif" w:hAnsi="Microsoft Sans Serif" w:cs="Microsoft Sans Serif"/>
          <w:b/>
          <w:sz w:val="24"/>
          <w:szCs w:val="22"/>
          <w:u w:val="single"/>
        </w:rPr>
        <w:cr/>
      </w:r>
      <w:r w:rsidRPr="0099311C">
        <w:rPr>
          <w:rFonts w:ascii="Microsoft Sans Serif" w:eastAsia="Microsoft Sans Serif" w:hAnsi="Microsoft Sans Serif" w:cs="Microsoft Sans Serif"/>
          <w:sz w:val="24"/>
          <w:szCs w:val="22"/>
        </w:rPr>
        <w:t>STEPHEN AND NANCY ULISHNEY</w:t>
      </w:r>
      <w:r w:rsidRPr="0099311C">
        <w:rPr>
          <w:rFonts w:ascii="Microsoft Sans Serif" w:eastAsia="Microsoft Sans Serif" w:hAnsi="Microsoft Sans Serif" w:cs="Microsoft Sans Serif"/>
          <w:sz w:val="24"/>
          <w:szCs w:val="22"/>
        </w:rPr>
        <w:cr/>
        <w:t>813 EVERVIEW LANE</w:t>
      </w:r>
      <w:r w:rsidRPr="0099311C">
        <w:rPr>
          <w:rFonts w:ascii="Microsoft Sans Serif" w:eastAsia="Microsoft Sans Serif" w:hAnsi="Microsoft Sans Serif" w:cs="Microsoft Sans Serif"/>
          <w:sz w:val="24"/>
          <w:szCs w:val="22"/>
        </w:rPr>
        <w:cr/>
        <w:t>DERRY PA  15627</w:t>
      </w:r>
      <w:r w:rsidRPr="0099311C">
        <w:rPr>
          <w:rFonts w:ascii="Microsoft Sans Serif" w:eastAsia="Microsoft Sans Serif" w:hAnsi="Microsoft Sans Serif" w:cs="Microsoft Sans Serif"/>
          <w:sz w:val="24"/>
          <w:szCs w:val="22"/>
        </w:rPr>
        <w:cr/>
      </w:r>
      <w:r w:rsidRPr="0099311C">
        <w:rPr>
          <w:rFonts w:ascii="Microsoft Sans Serif" w:eastAsia="Microsoft Sans Serif" w:hAnsi="Microsoft Sans Serif" w:cs="Microsoft Sans Serif"/>
          <w:b/>
          <w:bCs/>
          <w:sz w:val="24"/>
          <w:szCs w:val="22"/>
        </w:rPr>
        <w:t>724.972.9740</w:t>
      </w:r>
      <w:r w:rsidRPr="0099311C">
        <w:rPr>
          <w:rFonts w:ascii="Microsoft Sans Serif" w:eastAsia="Microsoft Sans Serif" w:hAnsi="Microsoft Sans Serif" w:cs="Microsoft Sans Serif"/>
          <w:b/>
          <w:bCs/>
          <w:sz w:val="24"/>
          <w:szCs w:val="22"/>
        </w:rPr>
        <w:cr/>
      </w:r>
      <w:r w:rsidRPr="0099311C">
        <w:rPr>
          <w:rFonts w:ascii="Microsoft Sans Serif" w:eastAsia="Microsoft Sans Serif" w:hAnsi="Microsoft Sans Serif" w:cs="Microsoft Sans Serif"/>
          <w:sz w:val="24"/>
          <w:szCs w:val="22"/>
        </w:rPr>
        <w:t>benedicteone@hotmail.com</w:t>
      </w:r>
      <w:r w:rsidRPr="0099311C">
        <w:rPr>
          <w:rFonts w:ascii="Microsoft Sans Serif" w:eastAsia="Microsoft Sans Serif" w:hAnsi="Microsoft Sans Serif" w:cs="Microsoft Sans Serif"/>
          <w:sz w:val="24"/>
          <w:szCs w:val="22"/>
        </w:rPr>
        <w:cr/>
        <w:t xml:space="preserve"> </w:t>
      </w:r>
      <w:r w:rsidRPr="0099311C">
        <w:rPr>
          <w:rFonts w:ascii="Microsoft Sans Serif" w:eastAsia="Microsoft Sans Serif" w:hAnsi="Microsoft Sans Serif" w:cs="Microsoft Sans Serif"/>
          <w:sz w:val="24"/>
          <w:szCs w:val="22"/>
        </w:rPr>
        <w:cr/>
        <w:t>MARGARET MORRIS ESQUIRE</w:t>
      </w:r>
      <w:r w:rsidRPr="0099311C">
        <w:rPr>
          <w:rFonts w:ascii="Microsoft Sans Serif" w:eastAsia="Microsoft Sans Serif" w:hAnsi="Microsoft Sans Serif" w:cs="Microsoft Sans Serif"/>
          <w:sz w:val="24"/>
          <w:szCs w:val="22"/>
        </w:rPr>
        <w:cr/>
        <w:t>REGER RIZZO &amp; DARNALL</w:t>
      </w:r>
      <w:r w:rsidRPr="0099311C">
        <w:rPr>
          <w:rFonts w:ascii="Microsoft Sans Serif" w:eastAsia="Microsoft Sans Serif" w:hAnsi="Microsoft Sans Serif" w:cs="Microsoft Sans Serif"/>
          <w:sz w:val="24"/>
          <w:szCs w:val="22"/>
        </w:rPr>
        <w:cr/>
        <w:t>CIRA CENTRE 13TH FL</w:t>
      </w:r>
      <w:r w:rsidRPr="0099311C">
        <w:rPr>
          <w:rFonts w:ascii="Microsoft Sans Serif" w:eastAsia="Microsoft Sans Serif" w:hAnsi="Microsoft Sans Serif" w:cs="Microsoft Sans Serif"/>
          <w:sz w:val="24"/>
          <w:szCs w:val="22"/>
        </w:rPr>
        <w:cr/>
        <w:t>2929 ARCH STREET</w:t>
      </w:r>
      <w:r w:rsidRPr="0099311C">
        <w:rPr>
          <w:rFonts w:ascii="Microsoft Sans Serif" w:eastAsia="Microsoft Sans Serif" w:hAnsi="Microsoft Sans Serif" w:cs="Microsoft Sans Serif"/>
          <w:sz w:val="24"/>
          <w:szCs w:val="22"/>
        </w:rPr>
        <w:cr/>
        <w:t>PHILADELPHIA PA  19104</w:t>
      </w:r>
      <w:r w:rsidRPr="0099311C">
        <w:rPr>
          <w:rFonts w:ascii="Microsoft Sans Serif" w:eastAsia="Microsoft Sans Serif" w:hAnsi="Microsoft Sans Serif" w:cs="Microsoft Sans Serif"/>
          <w:sz w:val="24"/>
          <w:szCs w:val="22"/>
        </w:rPr>
        <w:cr/>
      </w:r>
      <w:r w:rsidRPr="0099311C">
        <w:rPr>
          <w:rFonts w:ascii="Microsoft Sans Serif" w:eastAsia="Microsoft Sans Serif" w:hAnsi="Microsoft Sans Serif" w:cs="Microsoft Sans Serif"/>
          <w:b/>
          <w:bCs/>
          <w:sz w:val="24"/>
          <w:szCs w:val="22"/>
        </w:rPr>
        <w:t>215.495.6524</w:t>
      </w:r>
      <w:r w:rsidRPr="0099311C">
        <w:rPr>
          <w:rFonts w:ascii="Microsoft Sans Serif" w:eastAsia="Microsoft Sans Serif" w:hAnsi="Microsoft Sans Serif" w:cs="Microsoft Sans Serif"/>
          <w:sz w:val="24"/>
          <w:szCs w:val="22"/>
        </w:rPr>
        <w:cr/>
        <w:t>mmorris@regerlaw.com</w:t>
      </w:r>
      <w:r w:rsidRPr="0099311C">
        <w:rPr>
          <w:rFonts w:ascii="Microsoft Sans Serif" w:eastAsia="Microsoft Sans Serif" w:hAnsi="Microsoft Sans Serif" w:cs="Microsoft Sans Serif"/>
          <w:sz w:val="24"/>
          <w:szCs w:val="22"/>
        </w:rPr>
        <w:cr/>
        <w:t>Accepts eService</w:t>
      </w:r>
      <w:r w:rsidRPr="0099311C">
        <w:rPr>
          <w:rFonts w:ascii="Microsoft Sans Serif" w:eastAsia="Microsoft Sans Serif" w:hAnsi="Microsoft Sans Serif" w:cs="Microsoft Sans Serif"/>
          <w:sz w:val="24"/>
          <w:szCs w:val="22"/>
        </w:rPr>
        <w:cr/>
      </w:r>
    </w:p>
    <w:p w14:paraId="540BABB3" w14:textId="77777777" w:rsidR="007D77F8" w:rsidRPr="009E4BE5" w:rsidRDefault="007D77F8" w:rsidP="007D77F8">
      <w:pPr>
        <w:spacing w:line="360" w:lineRule="auto"/>
        <w:rPr>
          <w:rFonts w:ascii="Times New Roman" w:hAnsi="Times New Roman" w:cs="Times New Roman"/>
          <w:sz w:val="24"/>
          <w:szCs w:val="24"/>
        </w:rPr>
      </w:pPr>
    </w:p>
    <w:sectPr w:rsidR="007D77F8" w:rsidRPr="009E4BE5"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68B3" w14:textId="77777777" w:rsidR="00E42D7A" w:rsidRDefault="00E42D7A" w:rsidP="00F44EDE">
      <w:r>
        <w:separator/>
      </w:r>
    </w:p>
  </w:endnote>
  <w:endnote w:type="continuationSeparator" w:id="0">
    <w:p w14:paraId="548388F3" w14:textId="77777777" w:rsidR="00E42D7A" w:rsidRDefault="00E42D7A"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D342" w14:textId="77777777" w:rsidR="009E703B" w:rsidRPr="0099311C" w:rsidRDefault="009E703B">
    <w:pPr>
      <w:pStyle w:val="Footer"/>
      <w:jc w:val="center"/>
      <w:rPr>
        <w:rFonts w:ascii="Times New Roman" w:hAnsi="Times New Roman" w:cs="Times New Roman"/>
      </w:rPr>
    </w:pPr>
    <w:r w:rsidRPr="0099311C">
      <w:rPr>
        <w:rFonts w:ascii="Times New Roman" w:hAnsi="Times New Roman" w:cs="Times New Roman"/>
      </w:rPr>
      <w:fldChar w:fldCharType="begin"/>
    </w:r>
    <w:r w:rsidRPr="0099311C">
      <w:rPr>
        <w:rFonts w:ascii="Times New Roman" w:hAnsi="Times New Roman" w:cs="Times New Roman"/>
      </w:rPr>
      <w:instrText xml:space="preserve"> PAGE   \* MERGEFORMAT </w:instrText>
    </w:r>
    <w:r w:rsidRPr="0099311C">
      <w:rPr>
        <w:rFonts w:ascii="Times New Roman" w:hAnsi="Times New Roman" w:cs="Times New Roman"/>
      </w:rPr>
      <w:fldChar w:fldCharType="separate"/>
    </w:r>
    <w:r w:rsidR="00B73BFB" w:rsidRPr="0099311C">
      <w:rPr>
        <w:rFonts w:ascii="Times New Roman" w:hAnsi="Times New Roman" w:cs="Times New Roman"/>
        <w:noProof/>
      </w:rPr>
      <w:t>10</w:t>
    </w:r>
    <w:r w:rsidRPr="0099311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BC6B" w14:textId="77777777" w:rsidR="00E42D7A" w:rsidRDefault="00E42D7A" w:rsidP="00F44EDE">
      <w:r>
        <w:separator/>
      </w:r>
    </w:p>
  </w:footnote>
  <w:footnote w:type="continuationSeparator" w:id="0">
    <w:p w14:paraId="0B641883" w14:textId="77777777" w:rsidR="00E42D7A" w:rsidRDefault="00E42D7A"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5BDB"/>
    <w:rsid w:val="00021C34"/>
    <w:rsid w:val="000313B3"/>
    <w:rsid w:val="000452D3"/>
    <w:rsid w:val="00052C6D"/>
    <w:rsid w:val="0005708E"/>
    <w:rsid w:val="00060174"/>
    <w:rsid w:val="00063D5D"/>
    <w:rsid w:val="00083F09"/>
    <w:rsid w:val="00091999"/>
    <w:rsid w:val="000A4C47"/>
    <w:rsid w:val="000B3788"/>
    <w:rsid w:val="000B6B6D"/>
    <w:rsid w:val="000C1636"/>
    <w:rsid w:val="000C3775"/>
    <w:rsid w:val="000C71C8"/>
    <w:rsid w:val="000E5799"/>
    <w:rsid w:val="00103DEA"/>
    <w:rsid w:val="001057F0"/>
    <w:rsid w:val="00110F99"/>
    <w:rsid w:val="00124351"/>
    <w:rsid w:val="0013338D"/>
    <w:rsid w:val="00133B44"/>
    <w:rsid w:val="00134E48"/>
    <w:rsid w:val="00135971"/>
    <w:rsid w:val="00164D86"/>
    <w:rsid w:val="001718D3"/>
    <w:rsid w:val="00176BAA"/>
    <w:rsid w:val="001841EC"/>
    <w:rsid w:val="00191769"/>
    <w:rsid w:val="001B7429"/>
    <w:rsid w:val="001C2566"/>
    <w:rsid w:val="001C2AB5"/>
    <w:rsid w:val="001C535C"/>
    <w:rsid w:val="001D736C"/>
    <w:rsid w:val="001E358B"/>
    <w:rsid w:val="001E7BEA"/>
    <w:rsid w:val="001F16B8"/>
    <w:rsid w:val="001F5481"/>
    <w:rsid w:val="001F5724"/>
    <w:rsid w:val="001F6EDF"/>
    <w:rsid w:val="00214585"/>
    <w:rsid w:val="00216168"/>
    <w:rsid w:val="00225816"/>
    <w:rsid w:val="00225D89"/>
    <w:rsid w:val="00226CB1"/>
    <w:rsid w:val="002332D6"/>
    <w:rsid w:val="00257378"/>
    <w:rsid w:val="00257BA7"/>
    <w:rsid w:val="0026686E"/>
    <w:rsid w:val="00272B45"/>
    <w:rsid w:val="00277438"/>
    <w:rsid w:val="00291142"/>
    <w:rsid w:val="002A0048"/>
    <w:rsid w:val="002A34CA"/>
    <w:rsid w:val="002A4516"/>
    <w:rsid w:val="002A5840"/>
    <w:rsid w:val="002C3021"/>
    <w:rsid w:val="002C6090"/>
    <w:rsid w:val="002C666B"/>
    <w:rsid w:val="002C754E"/>
    <w:rsid w:val="002D70A6"/>
    <w:rsid w:val="002E0E74"/>
    <w:rsid w:val="002E27A4"/>
    <w:rsid w:val="002F317A"/>
    <w:rsid w:val="002F53B6"/>
    <w:rsid w:val="002F5DFD"/>
    <w:rsid w:val="002F6CBB"/>
    <w:rsid w:val="00305D24"/>
    <w:rsid w:val="00314B1E"/>
    <w:rsid w:val="00322A6C"/>
    <w:rsid w:val="00340A6A"/>
    <w:rsid w:val="003573FA"/>
    <w:rsid w:val="00361B14"/>
    <w:rsid w:val="0036351E"/>
    <w:rsid w:val="00364F00"/>
    <w:rsid w:val="003762C5"/>
    <w:rsid w:val="003C7E0E"/>
    <w:rsid w:val="003D6C05"/>
    <w:rsid w:val="003F1AD2"/>
    <w:rsid w:val="003F2A1A"/>
    <w:rsid w:val="00402B65"/>
    <w:rsid w:val="00404D90"/>
    <w:rsid w:val="00420801"/>
    <w:rsid w:val="0043242C"/>
    <w:rsid w:val="00441FDD"/>
    <w:rsid w:val="00442589"/>
    <w:rsid w:val="004432B4"/>
    <w:rsid w:val="00446270"/>
    <w:rsid w:val="00447D31"/>
    <w:rsid w:val="00460024"/>
    <w:rsid w:val="00462488"/>
    <w:rsid w:val="00464DAC"/>
    <w:rsid w:val="00465B67"/>
    <w:rsid w:val="00467E53"/>
    <w:rsid w:val="00470D02"/>
    <w:rsid w:val="004771B5"/>
    <w:rsid w:val="00482C6D"/>
    <w:rsid w:val="00485005"/>
    <w:rsid w:val="00491F31"/>
    <w:rsid w:val="0049745E"/>
    <w:rsid w:val="004A7768"/>
    <w:rsid w:val="004A7AA9"/>
    <w:rsid w:val="004B3877"/>
    <w:rsid w:val="004C05AF"/>
    <w:rsid w:val="004D166C"/>
    <w:rsid w:val="004F3C39"/>
    <w:rsid w:val="00502344"/>
    <w:rsid w:val="00503745"/>
    <w:rsid w:val="00503EEE"/>
    <w:rsid w:val="005123A7"/>
    <w:rsid w:val="00516FE8"/>
    <w:rsid w:val="0052699D"/>
    <w:rsid w:val="005322AE"/>
    <w:rsid w:val="005554E2"/>
    <w:rsid w:val="0055636F"/>
    <w:rsid w:val="005653F2"/>
    <w:rsid w:val="00571843"/>
    <w:rsid w:val="005740F8"/>
    <w:rsid w:val="005742FE"/>
    <w:rsid w:val="00591B01"/>
    <w:rsid w:val="005938A4"/>
    <w:rsid w:val="00597AF6"/>
    <w:rsid w:val="005A0E4F"/>
    <w:rsid w:val="005A13C1"/>
    <w:rsid w:val="005A32BB"/>
    <w:rsid w:val="005B1CBA"/>
    <w:rsid w:val="005B4F80"/>
    <w:rsid w:val="005B769A"/>
    <w:rsid w:val="005E5BAF"/>
    <w:rsid w:val="005E6168"/>
    <w:rsid w:val="005F1451"/>
    <w:rsid w:val="005F6CEF"/>
    <w:rsid w:val="005F7268"/>
    <w:rsid w:val="00613DAB"/>
    <w:rsid w:val="00627ED8"/>
    <w:rsid w:val="0063484C"/>
    <w:rsid w:val="006565BA"/>
    <w:rsid w:val="0066748A"/>
    <w:rsid w:val="00672924"/>
    <w:rsid w:val="00680E4C"/>
    <w:rsid w:val="00685F55"/>
    <w:rsid w:val="0069580A"/>
    <w:rsid w:val="006A0452"/>
    <w:rsid w:val="006A4257"/>
    <w:rsid w:val="006A75B3"/>
    <w:rsid w:val="006C3894"/>
    <w:rsid w:val="006D0682"/>
    <w:rsid w:val="006D1EF4"/>
    <w:rsid w:val="006D5B92"/>
    <w:rsid w:val="006F0285"/>
    <w:rsid w:val="006F4719"/>
    <w:rsid w:val="00701231"/>
    <w:rsid w:val="00710BD1"/>
    <w:rsid w:val="00717D35"/>
    <w:rsid w:val="00721841"/>
    <w:rsid w:val="00725AA8"/>
    <w:rsid w:val="0073391F"/>
    <w:rsid w:val="0073438E"/>
    <w:rsid w:val="00744EA3"/>
    <w:rsid w:val="00744F17"/>
    <w:rsid w:val="007467BE"/>
    <w:rsid w:val="007521A7"/>
    <w:rsid w:val="00755AEB"/>
    <w:rsid w:val="0076417F"/>
    <w:rsid w:val="00770453"/>
    <w:rsid w:val="00777101"/>
    <w:rsid w:val="00777102"/>
    <w:rsid w:val="00780C12"/>
    <w:rsid w:val="007860ED"/>
    <w:rsid w:val="00787073"/>
    <w:rsid w:val="00791A5A"/>
    <w:rsid w:val="007944F4"/>
    <w:rsid w:val="00797764"/>
    <w:rsid w:val="007B2353"/>
    <w:rsid w:val="007B5960"/>
    <w:rsid w:val="007D3D87"/>
    <w:rsid w:val="007D77F8"/>
    <w:rsid w:val="007E1EAF"/>
    <w:rsid w:val="007E3ED9"/>
    <w:rsid w:val="007E5BC0"/>
    <w:rsid w:val="007E66BB"/>
    <w:rsid w:val="00801EA6"/>
    <w:rsid w:val="00813676"/>
    <w:rsid w:val="008140CB"/>
    <w:rsid w:val="008145E1"/>
    <w:rsid w:val="00817230"/>
    <w:rsid w:val="008230A3"/>
    <w:rsid w:val="008411C2"/>
    <w:rsid w:val="0087305F"/>
    <w:rsid w:val="00874CD6"/>
    <w:rsid w:val="008752B8"/>
    <w:rsid w:val="008805CC"/>
    <w:rsid w:val="00887E48"/>
    <w:rsid w:val="008B227F"/>
    <w:rsid w:val="008B37B6"/>
    <w:rsid w:val="008C146C"/>
    <w:rsid w:val="008C31F3"/>
    <w:rsid w:val="008D5070"/>
    <w:rsid w:val="008E23AE"/>
    <w:rsid w:val="008E4E4F"/>
    <w:rsid w:val="008E5823"/>
    <w:rsid w:val="008E72D3"/>
    <w:rsid w:val="008E7E2A"/>
    <w:rsid w:val="008F23E4"/>
    <w:rsid w:val="009142E3"/>
    <w:rsid w:val="009222D9"/>
    <w:rsid w:val="0093010A"/>
    <w:rsid w:val="009410E9"/>
    <w:rsid w:val="00942AC2"/>
    <w:rsid w:val="0094768A"/>
    <w:rsid w:val="009567A4"/>
    <w:rsid w:val="00957394"/>
    <w:rsid w:val="00962A4F"/>
    <w:rsid w:val="00992152"/>
    <w:rsid w:val="0099311C"/>
    <w:rsid w:val="00995568"/>
    <w:rsid w:val="009B0DD6"/>
    <w:rsid w:val="009B7060"/>
    <w:rsid w:val="009C4502"/>
    <w:rsid w:val="009C7B46"/>
    <w:rsid w:val="009D2F8A"/>
    <w:rsid w:val="009E191E"/>
    <w:rsid w:val="009E4BE5"/>
    <w:rsid w:val="009E703B"/>
    <w:rsid w:val="009F58DA"/>
    <w:rsid w:val="00A0768A"/>
    <w:rsid w:val="00A130E0"/>
    <w:rsid w:val="00A146BB"/>
    <w:rsid w:val="00A20C8A"/>
    <w:rsid w:val="00A5780F"/>
    <w:rsid w:val="00A61AD8"/>
    <w:rsid w:val="00A677EC"/>
    <w:rsid w:val="00A70208"/>
    <w:rsid w:val="00A7732D"/>
    <w:rsid w:val="00A81C61"/>
    <w:rsid w:val="00A94D2C"/>
    <w:rsid w:val="00AA3043"/>
    <w:rsid w:val="00AA4C49"/>
    <w:rsid w:val="00AB6510"/>
    <w:rsid w:val="00AC218A"/>
    <w:rsid w:val="00AC61A7"/>
    <w:rsid w:val="00AC65B9"/>
    <w:rsid w:val="00AD1EE4"/>
    <w:rsid w:val="00AD4DB0"/>
    <w:rsid w:val="00AD5BE4"/>
    <w:rsid w:val="00AF4CDA"/>
    <w:rsid w:val="00B0220D"/>
    <w:rsid w:val="00B1261F"/>
    <w:rsid w:val="00B14A5F"/>
    <w:rsid w:val="00B14EE2"/>
    <w:rsid w:val="00B14F35"/>
    <w:rsid w:val="00B16336"/>
    <w:rsid w:val="00B1672B"/>
    <w:rsid w:val="00B261F1"/>
    <w:rsid w:val="00B27D43"/>
    <w:rsid w:val="00B3213A"/>
    <w:rsid w:val="00B34638"/>
    <w:rsid w:val="00B535EE"/>
    <w:rsid w:val="00B62BE5"/>
    <w:rsid w:val="00B73BFB"/>
    <w:rsid w:val="00B82CEC"/>
    <w:rsid w:val="00B854EB"/>
    <w:rsid w:val="00B86374"/>
    <w:rsid w:val="00BA3B5C"/>
    <w:rsid w:val="00BB1897"/>
    <w:rsid w:val="00BC6DEF"/>
    <w:rsid w:val="00BC7FDE"/>
    <w:rsid w:val="00BE0651"/>
    <w:rsid w:val="00BE710D"/>
    <w:rsid w:val="00BF1B08"/>
    <w:rsid w:val="00BF571A"/>
    <w:rsid w:val="00C017B7"/>
    <w:rsid w:val="00C07BBC"/>
    <w:rsid w:val="00C114CD"/>
    <w:rsid w:val="00C17524"/>
    <w:rsid w:val="00C23CA9"/>
    <w:rsid w:val="00C256F1"/>
    <w:rsid w:val="00C317D0"/>
    <w:rsid w:val="00C326F9"/>
    <w:rsid w:val="00C51BA2"/>
    <w:rsid w:val="00C53536"/>
    <w:rsid w:val="00C55A63"/>
    <w:rsid w:val="00C56780"/>
    <w:rsid w:val="00C70041"/>
    <w:rsid w:val="00C73C7C"/>
    <w:rsid w:val="00CA02C1"/>
    <w:rsid w:val="00CA080D"/>
    <w:rsid w:val="00CA21BC"/>
    <w:rsid w:val="00CB0B26"/>
    <w:rsid w:val="00CC4E73"/>
    <w:rsid w:val="00CD7D82"/>
    <w:rsid w:val="00CE1A62"/>
    <w:rsid w:val="00D054A8"/>
    <w:rsid w:val="00D074D8"/>
    <w:rsid w:val="00D154ED"/>
    <w:rsid w:val="00D25E67"/>
    <w:rsid w:val="00D31FC6"/>
    <w:rsid w:val="00D41179"/>
    <w:rsid w:val="00D45CE0"/>
    <w:rsid w:val="00D55850"/>
    <w:rsid w:val="00D6018C"/>
    <w:rsid w:val="00D760CD"/>
    <w:rsid w:val="00D8564F"/>
    <w:rsid w:val="00DB0A75"/>
    <w:rsid w:val="00DB6082"/>
    <w:rsid w:val="00DC4BED"/>
    <w:rsid w:val="00DD4A5B"/>
    <w:rsid w:val="00DD4B1C"/>
    <w:rsid w:val="00DE150C"/>
    <w:rsid w:val="00DE44EC"/>
    <w:rsid w:val="00DF01DF"/>
    <w:rsid w:val="00DF2052"/>
    <w:rsid w:val="00DF7D4B"/>
    <w:rsid w:val="00E0361B"/>
    <w:rsid w:val="00E07E5D"/>
    <w:rsid w:val="00E169F7"/>
    <w:rsid w:val="00E42D7A"/>
    <w:rsid w:val="00E47845"/>
    <w:rsid w:val="00E5481A"/>
    <w:rsid w:val="00E54E00"/>
    <w:rsid w:val="00E57F77"/>
    <w:rsid w:val="00E87F5E"/>
    <w:rsid w:val="00E92A3E"/>
    <w:rsid w:val="00E93749"/>
    <w:rsid w:val="00EE045E"/>
    <w:rsid w:val="00EF4E7E"/>
    <w:rsid w:val="00EF72B3"/>
    <w:rsid w:val="00F05C91"/>
    <w:rsid w:val="00F07C0E"/>
    <w:rsid w:val="00F102A6"/>
    <w:rsid w:val="00F13B35"/>
    <w:rsid w:val="00F16EB8"/>
    <w:rsid w:val="00F27034"/>
    <w:rsid w:val="00F27A9E"/>
    <w:rsid w:val="00F42498"/>
    <w:rsid w:val="00F44EDE"/>
    <w:rsid w:val="00F52FF6"/>
    <w:rsid w:val="00F62E92"/>
    <w:rsid w:val="00F72F9F"/>
    <w:rsid w:val="00F75512"/>
    <w:rsid w:val="00F769E0"/>
    <w:rsid w:val="00FA2127"/>
    <w:rsid w:val="00FB3482"/>
    <w:rsid w:val="00FB3CF8"/>
    <w:rsid w:val="00FB45DA"/>
    <w:rsid w:val="00FC0E21"/>
    <w:rsid w:val="00FD1B7A"/>
    <w:rsid w:val="00FD297E"/>
    <w:rsid w:val="00FE1EB1"/>
    <w:rsid w:val="00FE69C7"/>
    <w:rsid w:val="00FF5FC8"/>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434108"/>
  <w15:docId w15:val="{C9D02D84-32EB-490C-8A37-DC42E798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F9877-2017-41B1-B387-736E4E5D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2094</Words>
  <Characters>11937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Miskanic, Nicholas</cp:lastModifiedBy>
  <cp:revision>2</cp:revision>
  <cp:lastPrinted>2015-10-21T20:32:00Z</cp:lastPrinted>
  <dcterms:created xsi:type="dcterms:W3CDTF">2021-06-09T17:32:00Z</dcterms:created>
  <dcterms:modified xsi:type="dcterms:W3CDTF">2021-06-09T17:32:00Z</dcterms:modified>
</cp:coreProperties>
</file>