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FE3B41" w14:textId="7AC85797" w:rsidR="00D61E0C" w:rsidRDefault="00117D80" w:rsidP="00117D80">
      <w:pPr>
        <w:jc w:val="center"/>
        <w:rPr>
          <w:sz w:val="24"/>
        </w:rPr>
      </w:pPr>
      <w:r>
        <w:rPr>
          <w:sz w:val="24"/>
        </w:rPr>
        <w:t>June 14, 2021</w:t>
      </w:r>
    </w:p>
    <w:p w14:paraId="2A341584" w14:textId="463F1E46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D46746">
        <w:rPr>
          <w:sz w:val="24"/>
        </w:rPr>
        <w:t>2021-</w:t>
      </w:r>
      <w:r w:rsidR="00DD1BAF">
        <w:rPr>
          <w:sz w:val="24"/>
        </w:rPr>
        <w:t>3025378</w:t>
      </w:r>
    </w:p>
    <w:p w14:paraId="2B2A27D2" w14:textId="5B76C9C2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DD1BAF">
        <w:rPr>
          <w:sz w:val="24"/>
        </w:rPr>
        <w:t>1124050</w:t>
      </w:r>
    </w:p>
    <w:p w14:paraId="0B4665FB" w14:textId="1178794D" w:rsidR="00D61E0C" w:rsidRPr="00B67AB3" w:rsidRDefault="00820EE3" w:rsidP="00D61E0C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EMAIL</w:t>
      </w:r>
    </w:p>
    <w:p w14:paraId="26C2F4A0" w14:textId="77777777" w:rsidR="00D61E0C" w:rsidRDefault="00D61E0C" w:rsidP="00D61E0C">
      <w:pPr>
        <w:rPr>
          <w:sz w:val="24"/>
        </w:rPr>
      </w:pPr>
    </w:p>
    <w:p w14:paraId="2AC185DB" w14:textId="19597AF5" w:rsidR="0056252A" w:rsidRPr="003F3C71" w:rsidRDefault="0056252A" w:rsidP="00D61E0C">
      <w:pPr>
        <w:rPr>
          <w:sz w:val="24"/>
        </w:rPr>
      </w:pPr>
      <w:r w:rsidRPr="003F3C71">
        <w:rPr>
          <w:sz w:val="24"/>
        </w:rPr>
        <w:t xml:space="preserve">MICHAEL MITCHELL </w:t>
      </w:r>
      <w:r w:rsidR="00ED7FC0" w:rsidRPr="003F3C71">
        <w:rPr>
          <w:sz w:val="24"/>
        </w:rPr>
        <w:t>CEO</w:t>
      </w:r>
    </w:p>
    <w:p w14:paraId="18CEDAD4" w14:textId="3926BDF6" w:rsidR="00ED7FC0" w:rsidRPr="003F3C71" w:rsidRDefault="00ED7FC0" w:rsidP="00D61E0C">
      <w:pPr>
        <w:rPr>
          <w:sz w:val="24"/>
        </w:rPr>
      </w:pPr>
      <w:r w:rsidRPr="003F3C71">
        <w:rPr>
          <w:sz w:val="24"/>
        </w:rPr>
        <w:t>CITY POWER &amp; GAS LLC</w:t>
      </w:r>
    </w:p>
    <w:p w14:paraId="1E524F46" w14:textId="1CA3FB80" w:rsidR="00ED7FC0" w:rsidRPr="003F3C71" w:rsidRDefault="00ED7FC0" w:rsidP="00D61E0C">
      <w:pPr>
        <w:rPr>
          <w:sz w:val="24"/>
        </w:rPr>
      </w:pPr>
      <w:r w:rsidRPr="003F3C71">
        <w:rPr>
          <w:sz w:val="24"/>
        </w:rPr>
        <w:t xml:space="preserve">261 S MAIN ST </w:t>
      </w:r>
      <w:r w:rsidR="003F3C71" w:rsidRPr="003F3C71">
        <w:rPr>
          <w:sz w:val="24"/>
        </w:rPr>
        <w:t xml:space="preserve">STE 329 </w:t>
      </w:r>
    </w:p>
    <w:p w14:paraId="59F42AE6" w14:textId="68C05CB0" w:rsidR="003F3C71" w:rsidRPr="003F3C71" w:rsidRDefault="003F3C71" w:rsidP="00D61E0C">
      <w:pPr>
        <w:rPr>
          <w:sz w:val="24"/>
        </w:rPr>
      </w:pPr>
      <w:r w:rsidRPr="003F3C71">
        <w:rPr>
          <w:sz w:val="24"/>
        </w:rPr>
        <w:t>NEWTOWN CT 06470</w:t>
      </w: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0491588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0E81D59E" w:rsidR="00D61E0C" w:rsidRPr="007C3504" w:rsidRDefault="00D61E0C" w:rsidP="00D61E0C">
      <w:pPr>
        <w:rPr>
          <w:sz w:val="24"/>
          <w:szCs w:val="24"/>
        </w:rPr>
      </w:pPr>
      <w:r w:rsidRPr="007C3504">
        <w:rPr>
          <w:sz w:val="24"/>
          <w:szCs w:val="24"/>
        </w:rPr>
        <w:t>Dear Mr.</w:t>
      </w:r>
      <w:r w:rsidR="00AA708F" w:rsidRPr="007C3504">
        <w:rPr>
          <w:sz w:val="24"/>
          <w:szCs w:val="24"/>
        </w:rPr>
        <w:t xml:space="preserve"> Mitchell</w:t>
      </w:r>
      <w:r w:rsidRPr="007C3504">
        <w:rPr>
          <w:sz w:val="24"/>
          <w:szCs w:val="24"/>
        </w:rPr>
        <w:t>:</w:t>
      </w:r>
    </w:p>
    <w:p w14:paraId="7D9158D7" w14:textId="77777777" w:rsidR="00D61E0C" w:rsidRPr="007C3504" w:rsidRDefault="00D61E0C" w:rsidP="00D61E0C">
      <w:pPr>
        <w:rPr>
          <w:sz w:val="24"/>
          <w:szCs w:val="24"/>
        </w:rPr>
      </w:pPr>
    </w:p>
    <w:p w14:paraId="4C0A27FE" w14:textId="416B7ECD" w:rsidR="00D61E0C" w:rsidRDefault="00D61E0C" w:rsidP="00D61E0C">
      <w:pPr>
        <w:ind w:firstLine="720"/>
        <w:rPr>
          <w:sz w:val="24"/>
          <w:szCs w:val="24"/>
        </w:rPr>
      </w:pPr>
      <w:r w:rsidRPr="007C3504">
        <w:rPr>
          <w:sz w:val="24"/>
          <w:szCs w:val="24"/>
        </w:rPr>
        <w:t xml:space="preserve">On </w:t>
      </w:r>
      <w:r w:rsidR="00BA5514">
        <w:rPr>
          <w:sz w:val="24"/>
          <w:szCs w:val="24"/>
        </w:rPr>
        <w:t>May 5</w:t>
      </w:r>
      <w:r w:rsidR="00AA708F" w:rsidRPr="007C3504">
        <w:rPr>
          <w:sz w:val="24"/>
          <w:szCs w:val="24"/>
        </w:rPr>
        <w:t>, 2021</w:t>
      </w:r>
      <w:r w:rsidRPr="007C3504">
        <w:rPr>
          <w:sz w:val="24"/>
          <w:szCs w:val="24"/>
        </w:rPr>
        <w:t xml:space="preserve">, </w:t>
      </w:r>
      <w:r w:rsidRPr="007C3504">
        <w:rPr>
          <w:sz w:val="24"/>
        </w:rPr>
        <w:t>C</w:t>
      </w:r>
      <w:r w:rsidR="00AA708F" w:rsidRPr="007C3504">
        <w:rPr>
          <w:sz w:val="24"/>
        </w:rPr>
        <w:t>ity Power</w:t>
      </w:r>
      <w:r w:rsidR="007C3504" w:rsidRPr="007C3504">
        <w:rPr>
          <w:sz w:val="24"/>
        </w:rPr>
        <w:t xml:space="preserve"> &amp; Gas, LLC</w:t>
      </w:r>
      <w:r w:rsidR="00BA5514" w:rsidRPr="00244032">
        <w:rPr>
          <w:sz w:val="24"/>
        </w:rPr>
        <w:t xml:space="preserve"> </w:t>
      </w:r>
      <w:r w:rsidR="00BA5514">
        <w:rPr>
          <w:sz w:val="24"/>
        </w:rPr>
        <w:t>submitted responses to data requests</w:t>
      </w:r>
      <w:r w:rsidR="00BA5514">
        <w:rPr>
          <w:sz w:val="24"/>
          <w:szCs w:val="24"/>
        </w:rPr>
        <w:t>.  The responses had certain pertinent parts missing</w:t>
      </w:r>
      <w:r w:rsidRPr="007C3504">
        <w:rPr>
          <w:sz w:val="24"/>
          <w:szCs w:val="24"/>
        </w:rPr>
        <w:t>.  In order for us to complete our analysis of your application, the Energy Industry Group requires answers to the attached question</w:t>
      </w:r>
      <w:r w:rsidR="007C3504" w:rsidRPr="007C3504">
        <w:rPr>
          <w:sz w:val="24"/>
          <w:szCs w:val="24"/>
        </w:rPr>
        <w:t>s</w:t>
      </w:r>
      <w:r w:rsidRPr="007C3504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CAD06BA" w14:textId="77777777" w:rsidR="00D61E0C" w:rsidRDefault="00D61E0C" w:rsidP="00D61E0C">
      <w:pPr>
        <w:ind w:firstLine="1440"/>
        <w:rPr>
          <w:sz w:val="24"/>
          <w:szCs w:val="24"/>
        </w:rPr>
      </w:pPr>
    </w:p>
    <w:p w14:paraId="54E7E409" w14:textId="50F50E87" w:rsidR="00D61E0C" w:rsidRPr="003614E5" w:rsidRDefault="00D61E0C" w:rsidP="00D61E0C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3F3C71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</w:t>
      </w:r>
      <w:r w:rsidR="008E075A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FE0FDC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</w:t>
      </w:r>
      <w:r w:rsidRPr="000403A7">
        <w:rPr>
          <w:sz w:val="24"/>
          <w:szCs w:val="24"/>
        </w:rPr>
        <w:t xml:space="preserve">well, if </w:t>
      </w:r>
      <w:r w:rsidRPr="000403A7">
        <w:rPr>
          <w:sz w:val="24"/>
        </w:rPr>
        <w:t>C</w:t>
      </w:r>
      <w:r w:rsidR="00875DB2" w:rsidRPr="000403A7">
        <w:rPr>
          <w:sz w:val="24"/>
        </w:rPr>
        <w:t>ity</w:t>
      </w:r>
      <w:r w:rsidR="00875DB2">
        <w:rPr>
          <w:sz w:val="24"/>
        </w:rPr>
        <w:t xml:space="preserve"> Power &amp; Gas, LLC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4FF96FAF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875DB2">
        <w:rPr>
          <w:sz w:val="24"/>
          <w:szCs w:val="24"/>
        </w:rPr>
        <w:t>Lee Yalcin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875DB2" w:rsidRPr="001E7206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.  Please direct any questions to </w:t>
      </w:r>
      <w:r w:rsidR="00875DB2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875DB2" w:rsidRPr="001E7206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875DB2">
        <w:rPr>
          <w:sz w:val="24"/>
          <w:szCs w:val="24"/>
        </w:rPr>
        <w:t>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175DFB77" w:rsidR="00D61E0C" w:rsidRPr="00093DF4" w:rsidRDefault="00117D80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A6F805A" wp14:editId="4E7B1BFF">
            <wp:simplePos x="0" y="0"/>
            <wp:positionH relativeFrom="column">
              <wp:posOffset>2952750</wp:posOffset>
            </wp:positionH>
            <wp:positionV relativeFrom="paragraph">
              <wp:posOffset>207010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22D66E9B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131F8383" w14:textId="77777777" w:rsidR="00876494" w:rsidRDefault="00876494" w:rsidP="00876494">
      <w:pPr>
        <w:rPr>
          <w:sz w:val="24"/>
          <w:szCs w:val="24"/>
        </w:rPr>
      </w:pPr>
      <w:r>
        <w:rPr>
          <w:sz w:val="24"/>
          <w:szCs w:val="24"/>
        </w:rPr>
        <w:t>Cc:</w:t>
      </w:r>
    </w:p>
    <w:p w14:paraId="3B04ED91" w14:textId="77777777" w:rsidR="00876494" w:rsidRDefault="00876494" w:rsidP="00876494">
      <w:pPr>
        <w:rPr>
          <w:sz w:val="24"/>
          <w:szCs w:val="24"/>
        </w:rPr>
      </w:pPr>
      <w:r>
        <w:rPr>
          <w:sz w:val="24"/>
          <w:szCs w:val="24"/>
        </w:rPr>
        <w:t xml:space="preserve">Michelle Mann </w:t>
      </w:r>
    </w:p>
    <w:p w14:paraId="471A9743" w14:textId="77777777" w:rsidR="00876494" w:rsidRDefault="00876494" w:rsidP="00876494">
      <w:pPr>
        <w:rPr>
          <w:sz w:val="24"/>
          <w:szCs w:val="24"/>
        </w:rPr>
      </w:pPr>
      <w:r>
        <w:rPr>
          <w:sz w:val="24"/>
          <w:szCs w:val="24"/>
        </w:rPr>
        <w:t xml:space="preserve">Feller Law Group </w:t>
      </w:r>
    </w:p>
    <w:p w14:paraId="6229B908" w14:textId="77777777" w:rsidR="00876494" w:rsidRDefault="00876494" w:rsidP="00876494">
      <w:pPr>
        <w:rPr>
          <w:sz w:val="24"/>
          <w:szCs w:val="24"/>
        </w:rPr>
      </w:pPr>
      <w:r>
        <w:rPr>
          <w:sz w:val="24"/>
          <w:szCs w:val="24"/>
        </w:rPr>
        <w:t>159 20</w:t>
      </w:r>
      <w:r w:rsidRPr="002E46A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 Ste. 1B</w:t>
      </w:r>
    </w:p>
    <w:p w14:paraId="75AC63FC" w14:textId="77777777" w:rsidR="00876494" w:rsidRDefault="00876494" w:rsidP="00876494">
      <w:pPr>
        <w:rPr>
          <w:sz w:val="24"/>
          <w:szCs w:val="24"/>
        </w:rPr>
      </w:pPr>
      <w:r>
        <w:rPr>
          <w:sz w:val="24"/>
          <w:szCs w:val="24"/>
        </w:rPr>
        <w:t>Brooklynn, NY 11232</w:t>
      </w: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B607075" w14:textId="77777777" w:rsidR="00B84A8D" w:rsidRPr="00B84A8D" w:rsidRDefault="00D61E0C" w:rsidP="00D61E0C">
      <w:pPr>
        <w:jc w:val="center"/>
        <w:rPr>
          <w:sz w:val="24"/>
        </w:rPr>
      </w:pPr>
      <w:r w:rsidRPr="00B84A8D">
        <w:rPr>
          <w:sz w:val="24"/>
          <w:szCs w:val="24"/>
        </w:rPr>
        <w:lastRenderedPageBreak/>
        <w:t xml:space="preserve">Docket No.  </w:t>
      </w:r>
      <w:r w:rsidRPr="00B84A8D">
        <w:rPr>
          <w:sz w:val="24"/>
        </w:rPr>
        <w:t>A-20</w:t>
      </w:r>
      <w:r w:rsidR="00527734" w:rsidRPr="00B84A8D">
        <w:rPr>
          <w:sz w:val="24"/>
        </w:rPr>
        <w:t>21-</w:t>
      </w:r>
      <w:r w:rsidR="00B84A8D" w:rsidRPr="00B84A8D">
        <w:rPr>
          <w:sz w:val="24"/>
        </w:rPr>
        <w:t>3025378</w:t>
      </w:r>
    </w:p>
    <w:p w14:paraId="001CEC3B" w14:textId="7EA42D07" w:rsidR="00D61E0C" w:rsidRPr="00B84A8D" w:rsidRDefault="00D61E0C" w:rsidP="00D61E0C">
      <w:pPr>
        <w:jc w:val="center"/>
        <w:rPr>
          <w:sz w:val="24"/>
        </w:rPr>
      </w:pPr>
      <w:r w:rsidRPr="00B84A8D">
        <w:rPr>
          <w:sz w:val="24"/>
        </w:rPr>
        <w:t>C</w:t>
      </w:r>
      <w:r w:rsidR="00527734" w:rsidRPr="00B84A8D">
        <w:rPr>
          <w:sz w:val="24"/>
        </w:rPr>
        <w:t>ity Power &amp; Gas, LLC</w:t>
      </w:r>
    </w:p>
    <w:p w14:paraId="709F329A" w14:textId="53EC5131" w:rsidR="00D61E0C" w:rsidRDefault="00D61E0C" w:rsidP="00D61E0C">
      <w:pPr>
        <w:jc w:val="center"/>
        <w:rPr>
          <w:sz w:val="24"/>
          <w:szCs w:val="24"/>
        </w:rPr>
      </w:pPr>
      <w:r w:rsidRPr="00B84A8D">
        <w:rPr>
          <w:sz w:val="24"/>
          <w:szCs w:val="24"/>
        </w:rPr>
        <w:t>Data Request</w:t>
      </w:r>
      <w:r w:rsidR="00527734" w:rsidRPr="00B84A8D">
        <w:rPr>
          <w:sz w:val="24"/>
          <w:szCs w:val="24"/>
        </w:rPr>
        <w:t>s</w:t>
      </w:r>
    </w:p>
    <w:p w14:paraId="2BF3B306" w14:textId="48C5D025" w:rsidR="00C5177D" w:rsidRDefault="00C5177D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t>Set II</w:t>
      </w:r>
    </w:p>
    <w:p w14:paraId="67ECB509" w14:textId="77777777" w:rsidR="00B00727" w:rsidRDefault="00B00727" w:rsidP="00D61E0C">
      <w:pPr>
        <w:jc w:val="center"/>
        <w:rPr>
          <w:sz w:val="24"/>
          <w:szCs w:val="24"/>
        </w:rPr>
      </w:pPr>
    </w:p>
    <w:p w14:paraId="0498D01E" w14:textId="03EAF756" w:rsidR="0076232D" w:rsidRPr="009B44DF" w:rsidRDefault="00826A2F" w:rsidP="00D55599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sz w:val="24"/>
          <w:szCs w:val="24"/>
        </w:rPr>
      </w:pPr>
      <w:r w:rsidRPr="009B44DF">
        <w:rPr>
          <w:sz w:val="24"/>
          <w:szCs w:val="24"/>
        </w:rPr>
        <w:t xml:space="preserve">Reference Application, Section 5. COMPLIANCE a. Criminal/Civil </w:t>
      </w:r>
      <w:r w:rsidR="00F010A3" w:rsidRPr="009B44DF">
        <w:rPr>
          <w:sz w:val="24"/>
          <w:szCs w:val="24"/>
        </w:rPr>
        <w:t>Proceedings, Applicant</w:t>
      </w:r>
      <w:r w:rsidRPr="009B44DF">
        <w:rPr>
          <w:sz w:val="24"/>
          <w:szCs w:val="24"/>
        </w:rPr>
        <w:t xml:space="preserve"> has indicated</w:t>
      </w:r>
      <w:r w:rsidR="0076232D" w:rsidRPr="009B44DF">
        <w:rPr>
          <w:sz w:val="24"/>
          <w:szCs w:val="24"/>
        </w:rPr>
        <w:t>:</w:t>
      </w:r>
    </w:p>
    <w:p w14:paraId="482ED1B9" w14:textId="77777777" w:rsidR="0076232D" w:rsidRDefault="0076232D" w:rsidP="001933EC">
      <w:pPr>
        <w:pStyle w:val="ListParagraph"/>
        <w:autoSpaceDE w:val="0"/>
        <w:autoSpaceDN w:val="0"/>
        <w:adjustRightInd w:val="0"/>
        <w:ind w:left="1440"/>
        <w:rPr>
          <w:sz w:val="24"/>
          <w:szCs w:val="24"/>
        </w:rPr>
      </w:pPr>
    </w:p>
    <w:p w14:paraId="4728C2DE" w14:textId="670F8588" w:rsidR="00826A2F" w:rsidRPr="00D55599" w:rsidRDefault="00826A2F" w:rsidP="00F010A3">
      <w:pPr>
        <w:autoSpaceDE w:val="0"/>
        <w:autoSpaceDN w:val="0"/>
        <w:adjustRightInd w:val="0"/>
        <w:ind w:left="1080"/>
        <w:rPr>
          <w:sz w:val="24"/>
          <w:szCs w:val="24"/>
        </w:rPr>
      </w:pPr>
      <w:r w:rsidRPr="00D55599">
        <w:rPr>
          <w:sz w:val="24"/>
          <w:szCs w:val="24"/>
        </w:rPr>
        <w:t>“</w:t>
      </w:r>
      <w:r w:rsidR="00B73C9E" w:rsidRPr="00D55599">
        <w:rPr>
          <w:i/>
          <w:iCs/>
          <w:sz w:val="24"/>
          <w:szCs w:val="24"/>
        </w:rPr>
        <w:t>Neither City Power &amp; Gas, LLC, an affiliate, a predecessor, or a person identified in this application have been or are currently the defendant of a criminal or civil proceeding within the last 5 years</w:t>
      </w:r>
      <w:r w:rsidR="00B6318C" w:rsidRPr="00D55599">
        <w:rPr>
          <w:sz w:val="24"/>
          <w:szCs w:val="24"/>
        </w:rPr>
        <w:t>”.</w:t>
      </w:r>
      <w:r w:rsidRPr="00D55599">
        <w:rPr>
          <w:sz w:val="24"/>
          <w:szCs w:val="24"/>
        </w:rPr>
        <w:t xml:space="preserve">  </w:t>
      </w:r>
    </w:p>
    <w:p w14:paraId="01C88EAD" w14:textId="77777777" w:rsidR="00826A2F" w:rsidRPr="00594E17" w:rsidRDefault="00826A2F" w:rsidP="001933EC">
      <w:pPr>
        <w:pStyle w:val="ListParagraph"/>
        <w:tabs>
          <w:tab w:val="left" w:pos="720"/>
        </w:tabs>
        <w:autoSpaceDE w:val="0"/>
        <w:autoSpaceDN w:val="0"/>
        <w:adjustRightInd w:val="0"/>
        <w:ind w:left="1440"/>
        <w:rPr>
          <w:sz w:val="24"/>
          <w:szCs w:val="24"/>
        </w:rPr>
      </w:pPr>
    </w:p>
    <w:p w14:paraId="6475E307" w14:textId="7F79DCAD" w:rsidR="00D61E0C" w:rsidRDefault="00367E69" w:rsidP="00594E17">
      <w:pPr>
        <w:tabs>
          <w:tab w:val="left" w:pos="720"/>
        </w:tabs>
        <w:autoSpaceDE w:val="0"/>
        <w:autoSpaceDN w:val="0"/>
        <w:adjustRightInd w:val="0"/>
        <w:ind w:left="1080"/>
        <w:rPr>
          <w:rFonts w:eastAsiaTheme="minorHAnsi"/>
          <w:sz w:val="24"/>
          <w:szCs w:val="24"/>
        </w:rPr>
      </w:pPr>
      <w:r w:rsidRPr="00594E17">
        <w:rPr>
          <w:rFonts w:eastAsiaTheme="minorHAnsi"/>
          <w:sz w:val="24"/>
          <w:szCs w:val="24"/>
        </w:rPr>
        <w:t xml:space="preserve">Please reference </w:t>
      </w:r>
      <w:r w:rsidRPr="00D14641">
        <w:rPr>
          <w:rFonts w:eastAsiaTheme="minorHAnsi"/>
          <w:sz w:val="24"/>
          <w:szCs w:val="24"/>
        </w:rPr>
        <w:t>applicant’s responses to Data Request</w:t>
      </w:r>
      <w:r w:rsidR="00594E17" w:rsidRPr="00D14641">
        <w:rPr>
          <w:rFonts w:eastAsiaTheme="minorHAnsi"/>
          <w:sz w:val="24"/>
          <w:szCs w:val="24"/>
        </w:rPr>
        <w:t xml:space="preserve">, </w:t>
      </w:r>
      <w:r w:rsidR="00594E17" w:rsidRPr="00D14641">
        <w:rPr>
          <w:sz w:val="24"/>
          <w:szCs w:val="24"/>
        </w:rPr>
        <w:t xml:space="preserve">Section 7.b. -Enclosed copy of resolution of filing of Special Events. </w:t>
      </w:r>
      <w:r w:rsidR="00594E17" w:rsidRPr="00D14641">
        <w:rPr>
          <w:rFonts w:eastAsiaTheme="minorHAnsi"/>
          <w:sz w:val="24"/>
          <w:szCs w:val="24"/>
        </w:rPr>
        <w:t xml:space="preserve"> Applicants</w:t>
      </w:r>
      <w:r w:rsidRPr="00D14641">
        <w:rPr>
          <w:rFonts w:eastAsiaTheme="minorHAnsi"/>
          <w:sz w:val="24"/>
          <w:szCs w:val="24"/>
        </w:rPr>
        <w:t xml:space="preserve"> must disclose all matters that may be applicable under section 5 a. of the application.</w:t>
      </w:r>
      <w:r w:rsidR="00C5177D">
        <w:rPr>
          <w:rFonts w:eastAsiaTheme="minorHAnsi"/>
          <w:sz w:val="24"/>
          <w:szCs w:val="24"/>
        </w:rPr>
        <w:t xml:space="preserve">  </w:t>
      </w:r>
      <w:r w:rsidR="00594E17" w:rsidRPr="00D14641">
        <w:rPr>
          <w:rFonts w:eastAsiaTheme="minorHAnsi"/>
          <w:sz w:val="24"/>
          <w:szCs w:val="24"/>
        </w:rPr>
        <w:t>Please resubmit page nine of the application, fully disclosing</w:t>
      </w:r>
      <w:r w:rsidR="00D14641" w:rsidRPr="00D14641">
        <w:rPr>
          <w:sz w:val="24"/>
          <w:szCs w:val="24"/>
        </w:rPr>
        <w:t xml:space="preserve"> whether the Applicant, an affiliate, a predecessor of either, or a person identified in this Application, has been or is currently the defendant of a criminal or civil proceeding within the last five years. Identify all such proceedings (active or closed), by name, subject and citation, whether before an administrative body or in a judicial forum. </w:t>
      </w:r>
      <w:r w:rsidR="00D14641">
        <w:rPr>
          <w:sz w:val="24"/>
          <w:szCs w:val="24"/>
        </w:rPr>
        <w:t xml:space="preserve"> </w:t>
      </w:r>
    </w:p>
    <w:p w14:paraId="14809E1B" w14:textId="77777777" w:rsidR="00594E17" w:rsidRPr="00477A4E" w:rsidRDefault="00594E17" w:rsidP="00594E17">
      <w:pPr>
        <w:tabs>
          <w:tab w:val="left" w:pos="720"/>
        </w:tabs>
        <w:autoSpaceDE w:val="0"/>
        <w:autoSpaceDN w:val="0"/>
        <w:adjustRightInd w:val="0"/>
        <w:ind w:left="1080"/>
        <w:rPr>
          <w:sz w:val="24"/>
          <w:szCs w:val="24"/>
          <w:highlight w:val="yellow"/>
        </w:rPr>
      </w:pPr>
    </w:p>
    <w:p w14:paraId="199361E1" w14:textId="38405985" w:rsidR="00D61E0C" w:rsidRPr="00F010A3" w:rsidRDefault="00D61E0C" w:rsidP="00F010A3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F010A3">
        <w:rPr>
          <w:sz w:val="24"/>
          <w:szCs w:val="24"/>
        </w:rPr>
        <w:t xml:space="preserve">Reference Application, Section 7.a, Financial Fitness – </w:t>
      </w:r>
      <w:r w:rsidR="00E27CDD" w:rsidRPr="00F010A3">
        <w:rPr>
          <w:sz w:val="24"/>
          <w:szCs w:val="24"/>
        </w:rPr>
        <w:t>Applicant submitted</w:t>
      </w:r>
      <w:r w:rsidR="00E421A5" w:rsidRPr="00F010A3">
        <w:rPr>
          <w:sz w:val="24"/>
          <w:szCs w:val="24"/>
        </w:rPr>
        <w:t xml:space="preserve"> charter documents</w:t>
      </w:r>
      <w:r w:rsidR="00E27CDD" w:rsidRPr="00F010A3">
        <w:rPr>
          <w:sz w:val="24"/>
          <w:szCs w:val="24"/>
        </w:rPr>
        <w:t xml:space="preserve"> from New York State</w:t>
      </w:r>
      <w:r w:rsidR="00E421A5" w:rsidRPr="00F010A3">
        <w:rPr>
          <w:sz w:val="24"/>
          <w:szCs w:val="24"/>
        </w:rPr>
        <w:t xml:space="preserve"> as well as the registration from the Pennsylvania Department of State indi</w:t>
      </w:r>
      <w:r w:rsidR="0013011B" w:rsidRPr="00F010A3">
        <w:rPr>
          <w:sz w:val="24"/>
          <w:szCs w:val="24"/>
        </w:rPr>
        <w:t>cat</w:t>
      </w:r>
      <w:r w:rsidR="00A04EAF" w:rsidRPr="00F010A3">
        <w:rPr>
          <w:sz w:val="24"/>
          <w:szCs w:val="24"/>
        </w:rPr>
        <w:t>ing</w:t>
      </w:r>
      <w:r w:rsidR="0013011B" w:rsidRPr="00F010A3">
        <w:rPr>
          <w:sz w:val="24"/>
          <w:szCs w:val="24"/>
        </w:rPr>
        <w:t xml:space="preserve"> the applicant’s name as City Power </w:t>
      </w:r>
      <w:r w:rsidR="00A04EAF" w:rsidRPr="00F010A3">
        <w:rPr>
          <w:sz w:val="24"/>
          <w:szCs w:val="24"/>
        </w:rPr>
        <w:t>&amp; Gas, LLC.</w:t>
      </w:r>
      <w:r w:rsidR="007A7061" w:rsidRPr="00F010A3">
        <w:rPr>
          <w:sz w:val="24"/>
          <w:szCs w:val="24"/>
        </w:rPr>
        <w:t xml:space="preserve">  </w:t>
      </w:r>
      <w:r w:rsidR="00A04EAF" w:rsidRPr="00F010A3">
        <w:rPr>
          <w:sz w:val="24"/>
          <w:szCs w:val="24"/>
        </w:rPr>
        <w:t>The Letter of Credit</w:t>
      </w:r>
      <w:r w:rsidR="007A7061" w:rsidRPr="00F010A3">
        <w:rPr>
          <w:sz w:val="24"/>
          <w:szCs w:val="24"/>
        </w:rPr>
        <w:t xml:space="preserve"> lists the applicant as City Power &amp; Gas LLC, without the comma. </w:t>
      </w:r>
      <w:r w:rsidR="00376AAC" w:rsidRPr="00F010A3">
        <w:rPr>
          <w:sz w:val="24"/>
          <w:szCs w:val="24"/>
        </w:rPr>
        <w:t>Applicant’s financial security must match their names</w:t>
      </w:r>
      <w:r w:rsidR="0038064F">
        <w:rPr>
          <w:sz w:val="24"/>
          <w:szCs w:val="24"/>
        </w:rPr>
        <w:t xml:space="preserve"> exactly</w:t>
      </w:r>
      <w:r w:rsidR="00376AAC" w:rsidRPr="00F010A3">
        <w:rPr>
          <w:sz w:val="24"/>
          <w:szCs w:val="24"/>
        </w:rPr>
        <w:t xml:space="preserve"> as </w:t>
      </w:r>
      <w:r w:rsidR="00E671B3" w:rsidRPr="00F010A3">
        <w:rPr>
          <w:sz w:val="24"/>
          <w:szCs w:val="24"/>
        </w:rPr>
        <w:t>chartered/</w:t>
      </w:r>
      <w:r w:rsidR="00376AAC" w:rsidRPr="00F010A3">
        <w:rPr>
          <w:sz w:val="24"/>
          <w:szCs w:val="24"/>
        </w:rPr>
        <w:t>registered</w:t>
      </w:r>
      <w:r w:rsidR="00E671B3" w:rsidRPr="00F010A3">
        <w:rPr>
          <w:sz w:val="24"/>
          <w:szCs w:val="24"/>
        </w:rPr>
        <w:t xml:space="preserve">.  Please resubmit a </w:t>
      </w:r>
      <w:r w:rsidR="002D7F8C" w:rsidRPr="00F010A3">
        <w:rPr>
          <w:sz w:val="24"/>
          <w:szCs w:val="24"/>
        </w:rPr>
        <w:t>revised</w:t>
      </w:r>
      <w:r w:rsidR="00E671B3" w:rsidRPr="00F010A3">
        <w:rPr>
          <w:sz w:val="24"/>
          <w:szCs w:val="24"/>
        </w:rPr>
        <w:t xml:space="preserve"> Letter of Credit or a rider that </w:t>
      </w:r>
      <w:r w:rsidR="007F1C37" w:rsidRPr="00F010A3">
        <w:rPr>
          <w:sz w:val="24"/>
          <w:szCs w:val="24"/>
        </w:rPr>
        <w:t>indicates the applicant’s name as registered with the Pennsylvania Department of State</w:t>
      </w:r>
      <w:r w:rsidR="00D72CAF">
        <w:rPr>
          <w:sz w:val="24"/>
          <w:szCs w:val="24"/>
        </w:rPr>
        <w:t xml:space="preserve"> including the comma </w:t>
      </w:r>
      <w:r w:rsidR="00733BF0">
        <w:rPr>
          <w:sz w:val="24"/>
          <w:szCs w:val="24"/>
        </w:rPr>
        <w:t xml:space="preserve">before the LLC designation. </w:t>
      </w:r>
    </w:p>
    <w:p w14:paraId="461EC284" w14:textId="77777777" w:rsidR="00D61E0C" w:rsidRPr="00500012" w:rsidRDefault="00D61E0C" w:rsidP="00D61E0C">
      <w:pPr>
        <w:pStyle w:val="ListParagraph"/>
        <w:rPr>
          <w:sz w:val="24"/>
          <w:szCs w:val="24"/>
        </w:rPr>
      </w:pPr>
    </w:p>
    <w:sectPr w:rsidR="00D61E0C" w:rsidRPr="00500012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7DFB2" w14:textId="77777777" w:rsidR="007832FF" w:rsidRDefault="007832FF">
      <w:r>
        <w:separator/>
      </w:r>
    </w:p>
  </w:endnote>
  <w:endnote w:type="continuationSeparator" w:id="0">
    <w:p w14:paraId="0A0B5842" w14:textId="77777777" w:rsidR="007832FF" w:rsidRDefault="0078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A032" w14:textId="77777777" w:rsidR="007832FF" w:rsidRDefault="007832FF">
      <w:r>
        <w:separator/>
      </w:r>
    </w:p>
  </w:footnote>
  <w:footnote w:type="continuationSeparator" w:id="0">
    <w:p w14:paraId="261C7C36" w14:textId="77777777" w:rsidR="007832FF" w:rsidRDefault="00783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5152AF"/>
    <w:multiLevelType w:val="hybridMultilevel"/>
    <w:tmpl w:val="B65205E8"/>
    <w:lvl w:ilvl="0" w:tplc="1B8AE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934787"/>
    <w:multiLevelType w:val="hybridMultilevel"/>
    <w:tmpl w:val="E8327656"/>
    <w:lvl w:ilvl="0" w:tplc="70F00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A34CA0"/>
    <w:multiLevelType w:val="hybridMultilevel"/>
    <w:tmpl w:val="CB9E229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D7277BC"/>
    <w:multiLevelType w:val="hybridMultilevel"/>
    <w:tmpl w:val="F0CE9C04"/>
    <w:lvl w:ilvl="0" w:tplc="8E70F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A66E02"/>
    <w:multiLevelType w:val="hybridMultilevel"/>
    <w:tmpl w:val="3C527E62"/>
    <w:lvl w:ilvl="0" w:tplc="1B8AE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C03D1B"/>
    <w:multiLevelType w:val="hybridMultilevel"/>
    <w:tmpl w:val="4E8CD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2F66"/>
    <w:rsid w:val="00017070"/>
    <w:rsid w:val="00026EBD"/>
    <w:rsid w:val="00034183"/>
    <w:rsid w:val="00037C8A"/>
    <w:rsid w:val="000403A7"/>
    <w:rsid w:val="00040CA1"/>
    <w:rsid w:val="00043EC8"/>
    <w:rsid w:val="00044033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1E2C"/>
    <w:rsid w:val="000A4758"/>
    <w:rsid w:val="000A4DC1"/>
    <w:rsid w:val="000C013F"/>
    <w:rsid w:val="000C2A00"/>
    <w:rsid w:val="000C5A0B"/>
    <w:rsid w:val="00105875"/>
    <w:rsid w:val="00117D80"/>
    <w:rsid w:val="0012325B"/>
    <w:rsid w:val="0013011B"/>
    <w:rsid w:val="00130762"/>
    <w:rsid w:val="00136319"/>
    <w:rsid w:val="00136A95"/>
    <w:rsid w:val="0014526C"/>
    <w:rsid w:val="00147162"/>
    <w:rsid w:val="001475D5"/>
    <w:rsid w:val="00147820"/>
    <w:rsid w:val="00150C6C"/>
    <w:rsid w:val="00156CEA"/>
    <w:rsid w:val="001619A2"/>
    <w:rsid w:val="00174D09"/>
    <w:rsid w:val="0017520D"/>
    <w:rsid w:val="001803AA"/>
    <w:rsid w:val="00180EE3"/>
    <w:rsid w:val="00181C69"/>
    <w:rsid w:val="00187369"/>
    <w:rsid w:val="001933EC"/>
    <w:rsid w:val="00194E66"/>
    <w:rsid w:val="001A1FB5"/>
    <w:rsid w:val="001B13D1"/>
    <w:rsid w:val="001B1533"/>
    <w:rsid w:val="001B41D8"/>
    <w:rsid w:val="001B44BC"/>
    <w:rsid w:val="001C3B36"/>
    <w:rsid w:val="001C464A"/>
    <w:rsid w:val="001E02DF"/>
    <w:rsid w:val="001F0D55"/>
    <w:rsid w:val="0021364B"/>
    <w:rsid w:val="002226D6"/>
    <w:rsid w:val="00223D88"/>
    <w:rsid w:val="002306F3"/>
    <w:rsid w:val="002319A4"/>
    <w:rsid w:val="00243277"/>
    <w:rsid w:val="00251387"/>
    <w:rsid w:val="002547DD"/>
    <w:rsid w:val="00264288"/>
    <w:rsid w:val="00264998"/>
    <w:rsid w:val="00271CF7"/>
    <w:rsid w:val="002726D8"/>
    <w:rsid w:val="0027585E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C7AE7"/>
    <w:rsid w:val="002D11DE"/>
    <w:rsid w:val="002D18F2"/>
    <w:rsid w:val="002D5BCC"/>
    <w:rsid w:val="002D7F8C"/>
    <w:rsid w:val="002E1FF7"/>
    <w:rsid w:val="002E3866"/>
    <w:rsid w:val="002E40AD"/>
    <w:rsid w:val="002F1901"/>
    <w:rsid w:val="002F22EF"/>
    <w:rsid w:val="002F4A02"/>
    <w:rsid w:val="002F5764"/>
    <w:rsid w:val="00302CD9"/>
    <w:rsid w:val="00303F0B"/>
    <w:rsid w:val="0030599C"/>
    <w:rsid w:val="00306A8A"/>
    <w:rsid w:val="00312552"/>
    <w:rsid w:val="00314E38"/>
    <w:rsid w:val="003170CF"/>
    <w:rsid w:val="00323358"/>
    <w:rsid w:val="003346F2"/>
    <w:rsid w:val="00337D29"/>
    <w:rsid w:val="0034071C"/>
    <w:rsid w:val="00340A6F"/>
    <w:rsid w:val="00342346"/>
    <w:rsid w:val="00343058"/>
    <w:rsid w:val="003446D3"/>
    <w:rsid w:val="003523B6"/>
    <w:rsid w:val="00355342"/>
    <w:rsid w:val="003614E5"/>
    <w:rsid w:val="0036469B"/>
    <w:rsid w:val="00367E69"/>
    <w:rsid w:val="00376AAC"/>
    <w:rsid w:val="0038064F"/>
    <w:rsid w:val="00382E75"/>
    <w:rsid w:val="00384339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3C71"/>
    <w:rsid w:val="003F4F1C"/>
    <w:rsid w:val="00412646"/>
    <w:rsid w:val="00420608"/>
    <w:rsid w:val="0043041F"/>
    <w:rsid w:val="00431993"/>
    <w:rsid w:val="00434796"/>
    <w:rsid w:val="00435CD9"/>
    <w:rsid w:val="00435ED3"/>
    <w:rsid w:val="00446991"/>
    <w:rsid w:val="00450975"/>
    <w:rsid w:val="004527A2"/>
    <w:rsid w:val="00473312"/>
    <w:rsid w:val="00477A4E"/>
    <w:rsid w:val="00486192"/>
    <w:rsid w:val="0049034E"/>
    <w:rsid w:val="0049319D"/>
    <w:rsid w:val="00497B95"/>
    <w:rsid w:val="004A7FC1"/>
    <w:rsid w:val="004B2973"/>
    <w:rsid w:val="004B33AC"/>
    <w:rsid w:val="004B76CB"/>
    <w:rsid w:val="004C6A17"/>
    <w:rsid w:val="004E09C2"/>
    <w:rsid w:val="004E589D"/>
    <w:rsid w:val="004F62B7"/>
    <w:rsid w:val="0052159E"/>
    <w:rsid w:val="0052287D"/>
    <w:rsid w:val="00524A10"/>
    <w:rsid w:val="00525B09"/>
    <w:rsid w:val="00527734"/>
    <w:rsid w:val="00534A16"/>
    <w:rsid w:val="00537D15"/>
    <w:rsid w:val="00543F9C"/>
    <w:rsid w:val="00553CF8"/>
    <w:rsid w:val="0056252A"/>
    <w:rsid w:val="00562B03"/>
    <w:rsid w:val="00565150"/>
    <w:rsid w:val="0057024A"/>
    <w:rsid w:val="00572316"/>
    <w:rsid w:val="005743FD"/>
    <w:rsid w:val="005820EE"/>
    <w:rsid w:val="00590A7D"/>
    <w:rsid w:val="00594E17"/>
    <w:rsid w:val="00596806"/>
    <w:rsid w:val="00596FAB"/>
    <w:rsid w:val="005A24C5"/>
    <w:rsid w:val="005A7419"/>
    <w:rsid w:val="005B02DB"/>
    <w:rsid w:val="005B370A"/>
    <w:rsid w:val="005C04D8"/>
    <w:rsid w:val="005D5382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675BB"/>
    <w:rsid w:val="006718B8"/>
    <w:rsid w:val="006746E4"/>
    <w:rsid w:val="0068420C"/>
    <w:rsid w:val="00692DA2"/>
    <w:rsid w:val="00694159"/>
    <w:rsid w:val="006957B7"/>
    <w:rsid w:val="006965F3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5BA0"/>
    <w:rsid w:val="007165DB"/>
    <w:rsid w:val="00722526"/>
    <w:rsid w:val="007303AE"/>
    <w:rsid w:val="007331DF"/>
    <w:rsid w:val="00733BF0"/>
    <w:rsid w:val="00741281"/>
    <w:rsid w:val="007441F6"/>
    <w:rsid w:val="00745896"/>
    <w:rsid w:val="00751EB6"/>
    <w:rsid w:val="0075355F"/>
    <w:rsid w:val="0075516F"/>
    <w:rsid w:val="0076232D"/>
    <w:rsid w:val="00765CAD"/>
    <w:rsid w:val="0076786F"/>
    <w:rsid w:val="007712D9"/>
    <w:rsid w:val="00771A04"/>
    <w:rsid w:val="007832FF"/>
    <w:rsid w:val="00787280"/>
    <w:rsid w:val="0079335D"/>
    <w:rsid w:val="007A09F7"/>
    <w:rsid w:val="007A54E3"/>
    <w:rsid w:val="007A62E9"/>
    <w:rsid w:val="007A6B31"/>
    <w:rsid w:val="007A7061"/>
    <w:rsid w:val="007B0845"/>
    <w:rsid w:val="007B1A65"/>
    <w:rsid w:val="007B4975"/>
    <w:rsid w:val="007B7255"/>
    <w:rsid w:val="007C3504"/>
    <w:rsid w:val="007C513C"/>
    <w:rsid w:val="007C5A08"/>
    <w:rsid w:val="007D2DEB"/>
    <w:rsid w:val="007E0EFC"/>
    <w:rsid w:val="007E432F"/>
    <w:rsid w:val="007E46A5"/>
    <w:rsid w:val="007E7AB1"/>
    <w:rsid w:val="007F1463"/>
    <w:rsid w:val="007F1C37"/>
    <w:rsid w:val="007F35EC"/>
    <w:rsid w:val="007F6EF4"/>
    <w:rsid w:val="008032A2"/>
    <w:rsid w:val="00803CC7"/>
    <w:rsid w:val="008149E2"/>
    <w:rsid w:val="00820EE3"/>
    <w:rsid w:val="0082499B"/>
    <w:rsid w:val="00826A2F"/>
    <w:rsid w:val="00830E07"/>
    <w:rsid w:val="00843364"/>
    <w:rsid w:val="008537A8"/>
    <w:rsid w:val="00860819"/>
    <w:rsid w:val="00865112"/>
    <w:rsid w:val="008711F7"/>
    <w:rsid w:val="00872678"/>
    <w:rsid w:val="00875DB2"/>
    <w:rsid w:val="00876494"/>
    <w:rsid w:val="00884888"/>
    <w:rsid w:val="008A2205"/>
    <w:rsid w:val="008A6480"/>
    <w:rsid w:val="008A74D6"/>
    <w:rsid w:val="008B11DD"/>
    <w:rsid w:val="008B72C2"/>
    <w:rsid w:val="008C38AF"/>
    <w:rsid w:val="008C6117"/>
    <w:rsid w:val="008D0175"/>
    <w:rsid w:val="008D0E3F"/>
    <w:rsid w:val="008D37DA"/>
    <w:rsid w:val="008E075A"/>
    <w:rsid w:val="008E3360"/>
    <w:rsid w:val="008F361B"/>
    <w:rsid w:val="008F498B"/>
    <w:rsid w:val="008F57BF"/>
    <w:rsid w:val="00902FA0"/>
    <w:rsid w:val="009131E0"/>
    <w:rsid w:val="009276EE"/>
    <w:rsid w:val="009411C6"/>
    <w:rsid w:val="00951270"/>
    <w:rsid w:val="009569E0"/>
    <w:rsid w:val="00956C6F"/>
    <w:rsid w:val="009601D5"/>
    <w:rsid w:val="0096021E"/>
    <w:rsid w:val="00964D2A"/>
    <w:rsid w:val="00971173"/>
    <w:rsid w:val="00971484"/>
    <w:rsid w:val="00983D14"/>
    <w:rsid w:val="0098426D"/>
    <w:rsid w:val="00990335"/>
    <w:rsid w:val="00997BF6"/>
    <w:rsid w:val="009A04D8"/>
    <w:rsid w:val="009B03BC"/>
    <w:rsid w:val="009B0DFB"/>
    <w:rsid w:val="009B44DF"/>
    <w:rsid w:val="009C317B"/>
    <w:rsid w:val="009D069E"/>
    <w:rsid w:val="009D7891"/>
    <w:rsid w:val="009F27C1"/>
    <w:rsid w:val="009F65EE"/>
    <w:rsid w:val="00A01F1D"/>
    <w:rsid w:val="00A04EAF"/>
    <w:rsid w:val="00A15666"/>
    <w:rsid w:val="00A15C58"/>
    <w:rsid w:val="00A2275F"/>
    <w:rsid w:val="00A3389D"/>
    <w:rsid w:val="00A343E5"/>
    <w:rsid w:val="00A47189"/>
    <w:rsid w:val="00A5087A"/>
    <w:rsid w:val="00A52A87"/>
    <w:rsid w:val="00A55B50"/>
    <w:rsid w:val="00A61693"/>
    <w:rsid w:val="00A639AB"/>
    <w:rsid w:val="00A74C27"/>
    <w:rsid w:val="00A7618C"/>
    <w:rsid w:val="00A87DD4"/>
    <w:rsid w:val="00A903CC"/>
    <w:rsid w:val="00AA38F0"/>
    <w:rsid w:val="00AA708F"/>
    <w:rsid w:val="00AA78F9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727"/>
    <w:rsid w:val="00B00B99"/>
    <w:rsid w:val="00B05D63"/>
    <w:rsid w:val="00B079B6"/>
    <w:rsid w:val="00B15D34"/>
    <w:rsid w:val="00B253F5"/>
    <w:rsid w:val="00B40D21"/>
    <w:rsid w:val="00B422DD"/>
    <w:rsid w:val="00B42382"/>
    <w:rsid w:val="00B45779"/>
    <w:rsid w:val="00B46A73"/>
    <w:rsid w:val="00B478D4"/>
    <w:rsid w:val="00B6318C"/>
    <w:rsid w:val="00B63D27"/>
    <w:rsid w:val="00B73C9E"/>
    <w:rsid w:val="00B77166"/>
    <w:rsid w:val="00B84A8D"/>
    <w:rsid w:val="00B869C2"/>
    <w:rsid w:val="00BA4EDF"/>
    <w:rsid w:val="00BA4F39"/>
    <w:rsid w:val="00BA5514"/>
    <w:rsid w:val="00BC10BB"/>
    <w:rsid w:val="00BC72CD"/>
    <w:rsid w:val="00BD11F4"/>
    <w:rsid w:val="00BD271D"/>
    <w:rsid w:val="00BD6811"/>
    <w:rsid w:val="00BE08E2"/>
    <w:rsid w:val="00BE11EB"/>
    <w:rsid w:val="00BE66E8"/>
    <w:rsid w:val="00C02A96"/>
    <w:rsid w:val="00C07ED1"/>
    <w:rsid w:val="00C137AD"/>
    <w:rsid w:val="00C176E9"/>
    <w:rsid w:val="00C17FC1"/>
    <w:rsid w:val="00C258CB"/>
    <w:rsid w:val="00C5177D"/>
    <w:rsid w:val="00C53327"/>
    <w:rsid w:val="00C57FF1"/>
    <w:rsid w:val="00C639A2"/>
    <w:rsid w:val="00C6491F"/>
    <w:rsid w:val="00C66941"/>
    <w:rsid w:val="00C67323"/>
    <w:rsid w:val="00C73073"/>
    <w:rsid w:val="00C733DA"/>
    <w:rsid w:val="00C81971"/>
    <w:rsid w:val="00C84424"/>
    <w:rsid w:val="00C84E04"/>
    <w:rsid w:val="00C9517F"/>
    <w:rsid w:val="00C956F2"/>
    <w:rsid w:val="00CA39A1"/>
    <w:rsid w:val="00CA4238"/>
    <w:rsid w:val="00CD68C5"/>
    <w:rsid w:val="00CD6F27"/>
    <w:rsid w:val="00CD79AF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14641"/>
    <w:rsid w:val="00D20E60"/>
    <w:rsid w:val="00D24767"/>
    <w:rsid w:val="00D261FB"/>
    <w:rsid w:val="00D2648F"/>
    <w:rsid w:val="00D26EF3"/>
    <w:rsid w:val="00D378D2"/>
    <w:rsid w:val="00D41CBC"/>
    <w:rsid w:val="00D436FB"/>
    <w:rsid w:val="00D456B7"/>
    <w:rsid w:val="00D46746"/>
    <w:rsid w:val="00D474C6"/>
    <w:rsid w:val="00D55599"/>
    <w:rsid w:val="00D61E0C"/>
    <w:rsid w:val="00D620DC"/>
    <w:rsid w:val="00D63A0A"/>
    <w:rsid w:val="00D677D9"/>
    <w:rsid w:val="00D707BC"/>
    <w:rsid w:val="00D72CAF"/>
    <w:rsid w:val="00D842D1"/>
    <w:rsid w:val="00D911B4"/>
    <w:rsid w:val="00D97D62"/>
    <w:rsid w:val="00DA221A"/>
    <w:rsid w:val="00DA7001"/>
    <w:rsid w:val="00DB49B7"/>
    <w:rsid w:val="00DC2959"/>
    <w:rsid w:val="00DC49E4"/>
    <w:rsid w:val="00DD1727"/>
    <w:rsid w:val="00DD1BAF"/>
    <w:rsid w:val="00DD7AF2"/>
    <w:rsid w:val="00DE018B"/>
    <w:rsid w:val="00E036AF"/>
    <w:rsid w:val="00E20C2C"/>
    <w:rsid w:val="00E25181"/>
    <w:rsid w:val="00E27CDD"/>
    <w:rsid w:val="00E376EB"/>
    <w:rsid w:val="00E421A5"/>
    <w:rsid w:val="00E430FD"/>
    <w:rsid w:val="00E5328F"/>
    <w:rsid w:val="00E566E2"/>
    <w:rsid w:val="00E57340"/>
    <w:rsid w:val="00E671B3"/>
    <w:rsid w:val="00E7358B"/>
    <w:rsid w:val="00E8035A"/>
    <w:rsid w:val="00E93323"/>
    <w:rsid w:val="00EA3314"/>
    <w:rsid w:val="00ED34BE"/>
    <w:rsid w:val="00ED7508"/>
    <w:rsid w:val="00ED7FC0"/>
    <w:rsid w:val="00EE7718"/>
    <w:rsid w:val="00EF3B78"/>
    <w:rsid w:val="00EF4292"/>
    <w:rsid w:val="00F010A3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75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4394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7</cp:revision>
  <cp:lastPrinted>2018-10-02T17:49:00Z</cp:lastPrinted>
  <dcterms:created xsi:type="dcterms:W3CDTF">2021-06-14T13:15:00Z</dcterms:created>
  <dcterms:modified xsi:type="dcterms:W3CDTF">2021-06-14T17:50:00Z</dcterms:modified>
</cp:coreProperties>
</file>