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05239D"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sdt>
      <w:sdtPr>
        <w:rPr>
          <w:sz w:val="24"/>
        </w:rPr>
        <w:id w:val="423539798"/>
        <w:placeholder>
          <w:docPart w:val="2B2308C414904608AE47E1352FE0FF3D"/>
        </w:placeholder>
        <w:date w:fullDate="2021-06-21T00:00:00Z">
          <w:dateFormat w:val="MMMM d, yyyy"/>
          <w:lid w:val="en-US"/>
          <w:storeMappedDataAs w:val="dateTime"/>
          <w:calendar w:val="gregorian"/>
        </w:date>
      </w:sdtPr>
      <w:sdtEndPr/>
      <w:sdtContent>
        <w:p w14:paraId="66BDB9B0" w14:textId="6AA0EE7D" w:rsidR="00BD2178" w:rsidRDefault="00927FDA" w:rsidP="00BD2178">
          <w:pPr>
            <w:jc w:val="center"/>
            <w:rPr>
              <w:sz w:val="24"/>
            </w:rPr>
          </w:pPr>
          <w:r>
            <w:rPr>
              <w:sz w:val="24"/>
            </w:rPr>
            <w:t>June 21, 2021</w:t>
          </w:r>
        </w:p>
      </w:sdtContent>
    </w:sdt>
    <w:p w14:paraId="1353C174" w14:textId="77777777" w:rsidR="00BD2178" w:rsidRDefault="00BD2178" w:rsidP="00EF09DC">
      <w:pPr>
        <w:jc w:val="right"/>
        <w:rPr>
          <w:sz w:val="24"/>
        </w:rPr>
      </w:pPr>
    </w:p>
    <w:p w14:paraId="6DB1C618" w14:textId="77777777" w:rsidR="00BD2178" w:rsidRDefault="00BD2178" w:rsidP="00EF09DC">
      <w:pPr>
        <w:jc w:val="right"/>
        <w:rPr>
          <w:sz w:val="24"/>
        </w:rPr>
      </w:pPr>
    </w:p>
    <w:p w14:paraId="313E7A59" w14:textId="7A234A2D" w:rsidR="00EF09DC" w:rsidRDefault="00EF09DC" w:rsidP="00EF09DC">
      <w:pPr>
        <w:jc w:val="right"/>
        <w:rPr>
          <w:sz w:val="24"/>
        </w:rPr>
      </w:pPr>
      <w:r>
        <w:rPr>
          <w:sz w:val="24"/>
        </w:rPr>
        <w:t>A-</w:t>
      </w:r>
      <w:sdt>
        <w:sdtPr>
          <w:rPr>
            <w:sz w:val="24"/>
          </w:rPr>
          <w:alias w:val="Utility Code"/>
          <w:tag w:val="Utility Code"/>
          <w:id w:val="386466615"/>
          <w:placeholder>
            <w:docPart w:val="70F1ADAC872D4203B2CE50AE9E734ADF"/>
          </w:placeholder>
        </w:sdtPr>
        <w:sdtEndPr/>
        <w:sdtContent>
          <w:r w:rsidR="002F4108">
            <w:rPr>
              <w:sz w:val="24"/>
            </w:rPr>
            <w:t>8923980</w:t>
          </w:r>
        </w:sdtContent>
      </w:sdt>
    </w:p>
    <w:bookmarkEnd w:id="0"/>
    <w:p w14:paraId="44E8694B" w14:textId="0D3426BE" w:rsidR="00EF09DC" w:rsidRPr="00A8629C" w:rsidRDefault="00EF09DC" w:rsidP="00EF09DC">
      <w:pPr>
        <w:jc w:val="right"/>
        <w:rPr>
          <w:sz w:val="24"/>
        </w:rPr>
      </w:pPr>
      <w:r>
        <w:rPr>
          <w:sz w:val="24"/>
        </w:rPr>
        <w:t>A-</w:t>
      </w:r>
      <w:sdt>
        <w:sdtPr>
          <w:rPr>
            <w:sz w:val="24"/>
            <w:szCs w:val="24"/>
          </w:rPr>
          <w:id w:val="-1269461194"/>
          <w:placeholder>
            <w:docPart w:val="CD5609EBC5D8486F8E4166317C634E9A"/>
          </w:placeholder>
        </w:sdtPr>
        <w:sdtEndPr/>
        <w:sdtContent>
          <w:r w:rsidR="00051D82">
            <w:rPr>
              <w:sz w:val="24"/>
              <w:szCs w:val="24"/>
            </w:rPr>
            <w:t>2021</w:t>
          </w:r>
        </w:sdtContent>
      </w:sdt>
      <w:r>
        <w:rPr>
          <w:sz w:val="24"/>
        </w:rPr>
        <w:t>-</w:t>
      </w:r>
      <w:sdt>
        <w:sdtPr>
          <w:rPr>
            <w:sz w:val="24"/>
          </w:rPr>
          <w:alias w:val="Application Docket #"/>
          <w:tag w:val="Application Docket #"/>
          <w:id w:val="1951360755"/>
          <w:placeholder>
            <w:docPart w:val="F28CCBA759FF41D7A1FCF85C7EE07FB6"/>
          </w:placeholder>
        </w:sdtPr>
        <w:sdtEndPr/>
        <w:sdtContent>
          <w:r w:rsidR="00560157">
            <w:rPr>
              <w:sz w:val="24"/>
            </w:rPr>
            <w:t>3025467</w:t>
          </w:r>
        </w:sdtContent>
      </w:sdt>
    </w:p>
    <w:p w14:paraId="231C4E98" w14:textId="0C1DFB96" w:rsidR="00EF09DC" w:rsidRDefault="00BB1EC8" w:rsidP="00F02C65">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DOT</w:t>
      </w:r>
      <w:r w:rsidR="00F02C65">
        <w:rPr>
          <w:sz w:val="24"/>
          <w:szCs w:val="24"/>
        </w:rPr>
        <w:t xml:space="preserve"> - None</w:t>
      </w:r>
    </w:p>
    <w:sdt>
      <w:sdtPr>
        <w:rPr>
          <w:sz w:val="24"/>
          <w:szCs w:val="24"/>
        </w:rPr>
        <w:alias w:val="Company Name"/>
        <w:tag w:val="Company Name"/>
        <w:id w:val="1488286815"/>
        <w:placeholder>
          <w:docPart w:val="C9D4389DB81D4A678142E1B08B8BBFD6"/>
        </w:placeholder>
      </w:sdtPr>
      <w:sdtEndPr/>
      <w:sdtContent>
        <w:p w14:paraId="7307588B" w14:textId="77777777" w:rsidR="004A08F7" w:rsidRDefault="004A08F7" w:rsidP="00EF09DC">
          <w:pPr>
            <w:rPr>
              <w:sz w:val="24"/>
              <w:szCs w:val="24"/>
            </w:rPr>
          </w:pPr>
          <w:r>
            <w:rPr>
              <w:sz w:val="24"/>
              <w:szCs w:val="24"/>
            </w:rPr>
            <w:t>MOVE SOLUTIONS LLC</w:t>
          </w:r>
        </w:p>
        <w:p w14:paraId="0FFFE9B9" w14:textId="539F60A3" w:rsidR="00EF09DC" w:rsidRDefault="004A08F7" w:rsidP="00EF09DC">
          <w:pPr>
            <w:rPr>
              <w:sz w:val="24"/>
              <w:szCs w:val="24"/>
            </w:rPr>
          </w:pPr>
          <w:r>
            <w:rPr>
              <w:sz w:val="24"/>
              <w:szCs w:val="24"/>
            </w:rPr>
            <w:t>T/A COLLEGE HUNKS HAULING JUNK AND MOVING OF LEVITTOWN</w:t>
          </w:r>
        </w:p>
      </w:sdtContent>
    </w:sdt>
    <w:sdt>
      <w:sdtPr>
        <w:rPr>
          <w:sz w:val="24"/>
          <w:szCs w:val="24"/>
        </w:rPr>
        <w:alias w:val="Street Address"/>
        <w:tag w:val="Street Address"/>
        <w:id w:val="-1527785289"/>
        <w:placeholder>
          <w:docPart w:val="FEFF77382D3648BF8F0BAAD658C6AE5F"/>
        </w:placeholder>
      </w:sdtPr>
      <w:sdtEndPr/>
      <w:sdtContent>
        <w:p w14:paraId="67B62324" w14:textId="3F12D090" w:rsidR="00EF09DC" w:rsidRPr="00F10339" w:rsidRDefault="00AD1912" w:rsidP="00EF09DC">
          <w:pPr>
            <w:rPr>
              <w:sz w:val="24"/>
              <w:szCs w:val="24"/>
            </w:rPr>
          </w:pPr>
          <w:r>
            <w:rPr>
              <w:sz w:val="24"/>
              <w:szCs w:val="24"/>
            </w:rPr>
            <w:t>4800 BOSTON AVENUE</w:t>
          </w:r>
        </w:p>
      </w:sdtContent>
    </w:sdt>
    <w:sdt>
      <w:sdtPr>
        <w:rPr>
          <w:szCs w:val="24"/>
        </w:rPr>
        <w:alias w:val="City, State, ZIP"/>
        <w:tag w:val="City, State, ZIP"/>
        <w:id w:val="446358850"/>
        <w:placeholder>
          <w:docPart w:val="8128E91D9EF941A2955AF40D37E0350D"/>
        </w:placeholder>
      </w:sdtPr>
      <w:sdtEndPr/>
      <w:sdtContent>
        <w:p w14:paraId="516EFA1D" w14:textId="2325D3B5" w:rsidR="00EF09DC" w:rsidRDefault="00AD1912" w:rsidP="00EF09DC">
          <w:pPr>
            <w:pStyle w:val="BodyTextIndent"/>
            <w:ind w:left="0"/>
            <w:rPr>
              <w:szCs w:val="24"/>
            </w:rPr>
          </w:pPr>
          <w:proofErr w:type="gramStart"/>
          <w:r>
            <w:rPr>
              <w:szCs w:val="24"/>
            </w:rPr>
            <w:t>TREVOSE  PA</w:t>
          </w:r>
          <w:proofErr w:type="gramEnd"/>
          <w:r>
            <w:rPr>
              <w:szCs w:val="24"/>
            </w:rPr>
            <w:t xml:space="preserve">  19053</w:t>
          </w:r>
        </w:p>
      </w:sdtContent>
    </w:sdt>
    <w:p w14:paraId="0C39BB91" w14:textId="77777777" w:rsidR="00EF09DC" w:rsidRDefault="00EF09DC" w:rsidP="00EF09DC">
      <w:pPr>
        <w:ind w:firstLine="720"/>
        <w:rPr>
          <w:sz w:val="24"/>
          <w:szCs w:val="24"/>
        </w:rPr>
      </w:pPr>
    </w:p>
    <w:p w14:paraId="507F3083" w14:textId="77777777" w:rsidR="00EF09DC" w:rsidRDefault="00EF09DC" w:rsidP="00EF09DC">
      <w:pPr>
        <w:ind w:firstLine="720"/>
        <w:rPr>
          <w:sz w:val="24"/>
          <w:szCs w:val="24"/>
        </w:rPr>
      </w:pPr>
    </w:p>
    <w:p w14:paraId="5ED8A61F" w14:textId="6661F928" w:rsidR="004A799C" w:rsidRDefault="009A52CD" w:rsidP="004A799C">
      <w:pPr>
        <w:tabs>
          <w:tab w:val="left" w:pos="-720"/>
        </w:tabs>
        <w:suppressAutoHyphens/>
        <w:rPr>
          <w:spacing w:val="-3"/>
          <w:sz w:val="24"/>
        </w:rPr>
      </w:pPr>
      <w:r>
        <w:rPr>
          <w:spacing w:val="-3"/>
          <w:sz w:val="24"/>
        </w:rPr>
        <w:tab/>
        <w:t xml:space="preserve">Re: </w:t>
      </w:r>
      <w:r w:rsidR="00EF2E57">
        <w:rPr>
          <w:spacing w:val="-3"/>
          <w:sz w:val="24"/>
        </w:rPr>
        <w:t xml:space="preserve">Application for Household Goods in Use Authority, Move Solutions LLC t/a College Hunks Hauling Junk and Moving of Levittown, 4800 Boston Avenue, </w:t>
      </w:r>
      <w:proofErr w:type="spellStart"/>
      <w:r w:rsidR="00EF2E57">
        <w:rPr>
          <w:spacing w:val="-3"/>
          <w:sz w:val="24"/>
        </w:rPr>
        <w:t>Trevose</w:t>
      </w:r>
      <w:proofErr w:type="spellEnd"/>
      <w:r w:rsidR="00EF2E57">
        <w:rPr>
          <w:spacing w:val="-3"/>
          <w:sz w:val="24"/>
        </w:rPr>
        <w:t xml:space="preserve">, </w:t>
      </w:r>
      <w:r w:rsidR="00445FE7">
        <w:rPr>
          <w:spacing w:val="-3"/>
          <w:sz w:val="24"/>
        </w:rPr>
        <w:t xml:space="preserve">Bucks County, PA 19053, </w:t>
      </w: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31EB83D0"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w:t>
      </w:r>
      <w:r w:rsidR="0013063B">
        <w:rPr>
          <w:sz w:val="24"/>
          <w:szCs w:val="24"/>
        </w:rPr>
        <w:t>through</w:t>
      </w:r>
      <w:r>
        <w:rPr>
          <w:sz w:val="24"/>
          <w:szCs w:val="24"/>
        </w:rPr>
        <w:t xml:space="preserve"> (</w:t>
      </w:r>
      <w:r w:rsidR="0013063B">
        <w:rPr>
          <w:sz w:val="24"/>
          <w:szCs w:val="24"/>
        </w:rPr>
        <w:t>d</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sdt>
        <w:sdtPr>
          <w:rPr>
            <w:b/>
            <w:sz w:val="24"/>
          </w:rPr>
          <w:alias w:val="Utility Code"/>
          <w:tag w:val="Utility Code"/>
          <w:id w:val="-187066422"/>
          <w:placeholder>
            <w:docPart w:val="E06EE84DF566488086888559B2EDC88B"/>
          </w:placeholder>
        </w:sdtPr>
        <w:sdtEndPr/>
        <w:sdtContent>
          <w:r w:rsidR="00350AFE" w:rsidRPr="00A84BF5">
            <w:rPr>
              <w:b/>
              <w:sz w:val="24"/>
            </w:rPr>
            <w:t>8923980</w:t>
          </w:r>
        </w:sdtContent>
      </w:sdt>
      <w:r w:rsidR="002E1D82">
        <w:rPr>
          <w:bCs/>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56A36BBB" w:rsidR="00522644" w:rsidRPr="009B72B8" w:rsidRDefault="006568AF" w:rsidP="00B20D0C">
      <w:pPr>
        <w:pStyle w:val="ListParagraph"/>
        <w:widowControl w:val="0"/>
        <w:numPr>
          <w:ilvl w:val="1"/>
          <w:numId w:val="6"/>
        </w:numPr>
        <w:autoSpaceDE w:val="0"/>
        <w:autoSpaceDN w:val="0"/>
        <w:ind w:right="1440"/>
        <w:rPr>
          <w:b/>
          <w:bCs/>
          <w:sz w:val="24"/>
          <w:szCs w:val="24"/>
        </w:rPr>
      </w:pPr>
      <w:bookmarkStart w:id="1" w:name="_Hlk75160010"/>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 xml:space="preserve">Your insurance company must file a Form E with the exact name of the applicant as it appears on this Letter – </w:t>
      </w:r>
      <w:sdt>
        <w:sdtPr>
          <w:rPr>
            <w:b/>
            <w:bCs/>
            <w:sz w:val="24"/>
            <w:szCs w:val="24"/>
          </w:rPr>
          <w:alias w:val="Company Name"/>
          <w:tag w:val="Company Name"/>
          <w:id w:val="-195392797"/>
          <w:placeholder>
            <w:docPart w:val="3BBC7599B98F47B6B429FC3FCAFCEBE6"/>
          </w:placeholder>
        </w:sdtPr>
        <w:sdtEndPr/>
        <w:sdtContent>
          <w:r w:rsidR="00A23796">
            <w:rPr>
              <w:b/>
              <w:bCs/>
              <w:sz w:val="24"/>
              <w:szCs w:val="24"/>
            </w:rPr>
            <w:t>MOVE SOLUTIONS LLC T/A COLLEGE HUNKS HAULING JUNK AND MOVING OF LEVITTOWN</w:t>
          </w:r>
        </w:sdtContent>
      </w:sdt>
      <w:r w:rsidRPr="009B72B8">
        <w:rPr>
          <w:b/>
          <w:bCs/>
          <w:sz w:val="24"/>
          <w:szCs w:val="24"/>
        </w:rPr>
        <w:t>.  You should also advise your insurance company to place the following numbers at the top of your insurance form:  A-</w:t>
      </w:r>
      <w:sdt>
        <w:sdtPr>
          <w:rPr>
            <w:b/>
            <w:bCs/>
            <w:sz w:val="24"/>
            <w:szCs w:val="24"/>
          </w:rPr>
          <w:id w:val="1387525156"/>
          <w:placeholder>
            <w:docPart w:val="378861DFC66D4B0F9CA1FA54C76625DA"/>
          </w:placeholder>
        </w:sdtPr>
        <w:sdtEndPr/>
        <w:sdtContent>
          <w:r w:rsidR="00A23796">
            <w:rPr>
              <w:b/>
              <w:bCs/>
              <w:sz w:val="24"/>
              <w:szCs w:val="24"/>
            </w:rPr>
            <w:t>2021</w:t>
          </w:r>
        </w:sdtContent>
      </w:sdt>
      <w:r w:rsidRPr="009B72B8">
        <w:rPr>
          <w:b/>
          <w:bCs/>
          <w:sz w:val="24"/>
          <w:szCs w:val="24"/>
        </w:rPr>
        <w:t>-</w:t>
      </w:r>
      <w:sdt>
        <w:sdtPr>
          <w:rPr>
            <w:b/>
            <w:bCs/>
            <w:sz w:val="24"/>
            <w:szCs w:val="24"/>
          </w:rPr>
          <w:id w:val="-319965430"/>
          <w:placeholder>
            <w:docPart w:val="48A818BC14264EF8B967565D79A83806"/>
          </w:placeholder>
        </w:sdtPr>
        <w:sdtEndPr/>
        <w:sdtContent>
          <w:r w:rsidR="00840361">
            <w:rPr>
              <w:b/>
              <w:bCs/>
              <w:sz w:val="24"/>
              <w:szCs w:val="24"/>
            </w:rPr>
            <w:t>3025467</w:t>
          </w:r>
        </w:sdtContent>
      </w:sdt>
      <w:r w:rsidRPr="009B72B8">
        <w:rPr>
          <w:b/>
          <w:bCs/>
          <w:sz w:val="24"/>
          <w:szCs w:val="24"/>
        </w:rPr>
        <w:t xml:space="preserve"> and A-</w:t>
      </w:r>
      <w:sdt>
        <w:sdtPr>
          <w:rPr>
            <w:rStyle w:val="PlaceholderText"/>
            <w:rFonts w:eastAsiaTheme="minorHAnsi"/>
            <w:b/>
            <w:bCs/>
          </w:rPr>
          <w:alias w:val="Utility Code"/>
          <w:tag w:val="Utility Code"/>
          <w:id w:val="-454175849"/>
          <w:placeholder>
            <w:docPart w:val="4773E0B8A37A42E8BA2CCB933F249314"/>
          </w:placeholder>
        </w:sdtPr>
        <w:sdtEndPr>
          <w:rPr>
            <w:rStyle w:val="DefaultParagraphFont"/>
            <w:rFonts w:eastAsia="Times New Roman"/>
            <w:color w:val="auto"/>
            <w:sz w:val="24"/>
            <w:szCs w:val="24"/>
          </w:rPr>
        </w:sdtEndPr>
        <w:sdtContent>
          <w:r w:rsidR="00840361" w:rsidRPr="006E6734">
            <w:rPr>
              <w:rStyle w:val="PlaceholderText"/>
              <w:rFonts w:eastAsiaTheme="minorHAnsi"/>
              <w:b/>
              <w:bCs/>
              <w:color w:val="auto"/>
              <w:sz w:val="24"/>
              <w:szCs w:val="24"/>
            </w:rPr>
            <w:t>8923980</w:t>
          </w:r>
        </w:sdtContent>
      </w:sdt>
      <w:r w:rsidRPr="009B72B8">
        <w:rPr>
          <w:b/>
          <w:bCs/>
          <w:sz w:val="24"/>
          <w:szCs w:val="24"/>
        </w:rPr>
        <w:t>.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bookmarkEnd w:id="1"/>
    <w:p w14:paraId="0C09DE77" w14:textId="1388B658" w:rsidR="000A3223" w:rsidRDefault="000A3223" w:rsidP="000A3223">
      <w:pPr>
        <w:pStyle w:val="ListParagraph"/>
        <w:widowControl w:val="0"/>
        <w:autoSpaceDE w:val="0"/>
        <w:autoSpaceDN w:val="0"/>
        <w:ind w:left="1440" w:right="1440"/>
        <w:rPr>
          <w:b/>
          <w:i/>
          <w:sz w:val="24"/>
          <w:szCs w:val="24"/>
        </w:rPr>
      </w:pPr>
    </w:p>
    <w:p w14:paraId="329D3786" w14:textId="2E57196A" w:rsidR="00BB1EC8" w:rsidRPr="009B72B8" w:rsidRDefault="00BB1EC8" w:rsidP="00BB1EC8">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 xml:space="preserve">Form </w:t>
      </w:r>
      <w:r>
        <w:rPr>
          <w:b/>
          <w:bCs/>
          <w:sz w:val="24"/>
          <w:szCs w:val="24"/>
        </w:rPr>
        <w:t>H</w:t>
      </w:r>
      <w:r w:rsidRPr="00715B11">
        <w:rPr>
          <w:sz w:val="24"/>
          <w:szCs w:val="24"/>
        </w:rPr>
        <w:t xml:space="preserve"> filed by an insurance company which is evidence of bodily injury and property damage liability insurance.  </w:t>
      </w:r>
      <w:r w:rsidRPr="009B72B8">
        <w:rPr>
          <w:b/>
          <w:bCs/>
          <w:sz w:val="24"/>
          <w:szCs w:val="24"/>
        </w:rPr>
        <w:t xml:space="preserve">Your insurance company must file a Form </w:t>
      </w:r>
      <w:r>
        <w:rPr>
          <w:b/>
          <w:bCs/>
          <w:sz w:val="24"/>
          <w:szCs w:val="24"/>
        </w:rPr>
        <w:t>H</w:t>
      </w:r>
      <w:r w:rsidRPr="009B72B8">
        <w:rPr>
          <w:b/>
          <w:bCs/>
          <w:sz w:val="24"/>
          <w:szCs w:val="24"/>
        </w:rPr>
        <w:t xml:space="preserve"> with the exact name of the applicant as it appears on this Letter – </w:t>
      </w:r>
      <w:sdt>
        <w:sdtPr>
          <w:rPr>
            <w:b/>
            <w:bCs/>
            <w:sz w:val="24"/>
            <w:szCs w:val="24"/>
          </w:rPr>
          <w:alias w:val="Company Name"/>
          <w:tag w:val="Company Name"/>
          <w:id w:val="476349166"/>
          <w:placeholder>
            <w:docPart w:val="2ED3368F99994B22A5B023AAC3C755D3"/>
          </w:placeholder>
        </w:sdtPr>
        <w:sdtEndPr/>
        <w:sdtContent>
          <w:r w:rsidR="00840361">
            <w:rPr>
              <w:b/>
              <w:bCs/>
              <w:sz w:val="24"/>
              <w:szCs w:val="24"/>
            </w:rPr>
            <w:t xml:space="preserve">MOVE SOLUTIONS LLC T/A COLLEGE </w:t>
          </w:r>
          <w:r w:rsidR="00840361">
            <w:rPr>
              <w:b/>
              <w:bCs/>
              <w:sz w:val="24"/>
              <w:szCs w:val="24"/>
            </w:rPr>
            <w:lastRenderedPageBreak/>
            <w:t>HUNKS HAULING JUNK AND MOVING OF LEVITTOWN</w:t>
          </w:r>
        </w:sdtContent>
      </w:sdt>
      <w:r w:rsidRPr="009B72B8">
        <w:rPr>
          <w:b/>
          <w:bCs/>
          <w:sz w:val="24"/>
          <w:szCs w:val="24"/>
        </w:rPr>
        <w:t>.  You should also advise your insurance company to place the following numbers at the top of your insurance form:  A-</w:t>
      </w:r>
      <w:sdt>
        <w:sdtPr>
          <w:rPr>
            <w:b/>
            <w:bCs/>
            <w:sz w:val="24"/>
            <w:szCs w:val="24"/>
          </w:rPr>
          <w:id w:val="1020127730"/>
          <w:placeholder>
            <w:docPart w:val="FEB7CEF26999475D82D8BB0F82692F61"/>
          </w:placeholder>
        </w:sdtPr>
        <w:sdtEndPr/>
        <w:sdtContent>
          <w:r w:rsidR="00A84BF5">
            <w:rPr>
              <w:b/>
              <w:bCs/>
              <w:sz w:val="24"/>
              <w:szCs w:val="24"/>
            </w:rPr>
            <w:t>2021</w:t>
          </w:r>
        </w:sdtContent>
      </w:sdt>
      <w:r w:rsidRPr="009B72B8">
        <w:rPr>
          <w:b/>
          <w:bCs/>
          <w:sz w:val="24"/>
          <w:szCs w:val="24"/>
        </w:rPr>
        <w:t>-</w:t>
      </w:r>
      <w:sdt>
        <w:sdtPr>
          <w:rPr>
            <w:b/>
            <w:bCs/>
            <w:sz w:val="24"/>
            <w:szCs w:val="24"/>
          </w:rPr>
          <w:id w:val="1321921436"/>
          <w:placeholder>
            <w:docPart w:val="F1A448208721489E8677C61324912F8B"/>
          </w:placeholder>
        </w:sdtPr>
        <w:sdtEndPr/>
        <w:sdtContent>
          <w:r w:rsidR="00A84BF5">
            <w:rPr>
              <w:b/>
              <w:bCs/>
              <w:sz w:val="24"/>
              <w:szCs w:val="24"/>
            </w:rPr>
            <w:t>3025467</w:t>
          </w:r>
        </w:sdtContent>
      </w:sdt>
      <w:r w:rsidRPr="009B72B8">
        <w:rPr>
          <w:b/>
          <w:bCs/>
          <w:sz w:val="24"/>
          <w:szCs w:val="24"/>
        </w:rPr>
        <w:t xml:space="preserve"> and A</w:t>
      </w:r>
      <w:r w:rsidRPr="00EC0D89">
        <w:rPr>
          <w:b/>
          <w:bCs/>
          <w:sz w:val="24"/>
          <w:szCs w:val="24"/>
        </w:rPr>
        <w:t>-</w:t>
      </w:r>
      <w:sdt>
        <w:sdtPr>
          <w:rPr>
            <w:rStyle w:val="PlaceholderText"/>
            <w:rFonts w:eastAsiaTheme="minorHAnsi"/>
            <w:b/>
            <w:bCs/>
            <w:color w:val="auto"/>
            <w:sz w:val="24"/>
            <w:szCs w:val="24"/>
          </w:rPr>
          <w:alias w:val="Utility Code"/>
          <w:tag w:val="Utility Code"/>
          <w:id w:val="554442495"/>
          <w:placeholder>
            <w:docPart w:val="DB63AA3ACB694E6796D34CF8307B1FE2"/>
          </w:placeholder>
        </w:sdtPr>
        <w:sdtEndPr>
          <w:rPr>
            <w:rStyle w:val="DefaultParagraphFont"/>
            <w:rFonts w:eastAsia="Times New Roman"/>
          </w:rPr>
        </w:sdtEndPr>
        <w:sdtContent>
          <w:r w:rsidR="00A84BF5" w:rsidRPr="00EC0D89">
            <w:rPr>
              <w:rStyle w:val="PlaceholderText"/>
              <w:rFonts w:eastAsiaTheme="minorHAnsi"/>
              <w:b/>
              <w:bCs/>
              <w:color w:val="auto"/>
              <w:sz w:val="24"/>
              <w:szCs w:val="24"/>
            </w:rPr>
            <w:t>8923980</w:t>
          </w:r>
        </w:sdtContent>
      </w:sdt>
      <w:r w:rsidRPr="009B72B8">
        <w:rPr>
          <w:b/>
          <w:bCs/>
          <w:sz w:val="24"/>
          <w:szCs w:val="24"/>
        </w:rPr>
        <w:t>. Insurance filings are accepted online via NIC Insurance Filings at </w:t>
      </w:r>
      <w:hyperlink r:id="rId10" w:history="1">
        <w:r w:rsidRPr="009B72B8">
          <w:rPr>
            <w:b/>
            <w:bCs/>
            <w:sz w:val="24"/>
            <w:szCs w:val="24"/>
          </w:rPr>
          <w:t>www.nicinsurancefilings.com</w:t>
        </w:r>
      </w:hyperlink>
      <w:r w:rsidRPr="009B72B8">
        <w:rPr>
          <w:b/>
          <w:bCs/>
          <w:sz w:val="24"/>
          <w:szCs w:val="24"/>
        </w:rPr>
        <w:t>.</w:t>
      </w:r>
    </w:p>
    <w:p w14:paraId="7EC818AB" w14:textId="77777777" w:rsidR="00BB1EC8" w:rsidRDefault="00BB1EC8" w:rsidP="000A3223">
      <w:pPr>
        <w:pStyle w:val="ListParagraph"/>
        <w:widowControl w:val="0"/>
        <w:autoSpaceDE w:val="0"/>
        <w:autoSpaceDN w:val="0"/>
        <w:ind w:left="1440" w:right="1440"/>
        <w:rPr>
          <w:b/>
          <w:i/>
          <w:sz w:val="24"/>
          <w:szCs w:val="24"/>
        </w:rPr>
      </w:pPr>
    </w:p>
    <w:p w14:paraId="2C22DD32" w14:textId="0373621C" w:rsidR="006F0D0E" w:rsidRPr="00E93D6F" w:rsidRDefault="000A3223" w:rsidP="0033533B">
      <w:pPr>
        <w:pStyle w:val="ListParagraph"/>
        <w:widowControl w:val="0"/>
        <w:numPr>
          <w:ilvl w:val="1"/>
          <w:numId w:val="6"/>
        </w:numPr>
        <w:suppressAutoHyphens/>
        <w:autoSpaceDE w:val="0"/>
        <w:autoSpaceDN w:val="0"/>
        <w:ind w:right="1440"/>
        <w:rPr>
          <w:spacing w:val="-3"/>
          <w:sz w:val="24"/>
          <w:szCs w:val="24"/>
        </w:rPr>
      </w:pPr>
      <w:r w:rsidRPr="00BB1EC8">
        <w:rPr>
          <w:sz w:val="24"/>
          <w:szCs w:val="24"/>
        </w:rPr>
        <w:t xml:space="preserve">Email </w:t>
      </w:r>
      <w:r w:rsidRPr="00BB1EC8">
        <w:rPr>
          <w:b/>
          <w:bCs/>
          <w:sz w:val="24"/>
          <w:szCs w:val="24"/>
        </w:rPr>
        <w:t>tariff draft</w:t>
      </w:r>
      <w:r w:rsidRPr="00BB1EC8">
        <w:rPr>
          <w:sz w:val="24"/>
          <w:szCs w:val="24"/>
        </w:rPr>
        <w:t xml:space="preserve"> to: </w:t>
      </w:r>
      <w:hyperlink r:id="rId11">
        <w:r w:rsidRPr="00BB1EC8">
          <w:rPr>
            <w:rStyle w:val="Hyperlink"/>
            <w:sz w:val="24"/>
            <w:szCs w:val="24"/>
          </w:rPr>
          <w:t>RA-PCTARIFFFILING@pa.gov</w:t>
        </w:r>
      </w:hyperlink>
      <w:r w:rsidR="009709BB" w:rsidRPr="00BB1EC8">
        <w:rPr>
          <w:sz w:val="24"/>
          <w:szCs w:val="24"/>
        </w:rPr>
        <w:t>.</w:t>
      </w:r>
      <w:r w:rsidRPr="00BB1EC8">
        <w:rPr>
          <w:sz w:val="24"/>
          <w:szCs w:val="24"/>
        </w:rPr>
        <w:t xml:space="preserve">   DO NOT E-File unapproved tariffs. </w:t>
      </w:r>
    </w:p>
    <w:p w14:paraId="6300C644" w14:textId="77777777" w:rsidR="00E93D6F" w:rsidRPr="00E93D6F" w:rsidRDefault="00E93D6F" w:rsidP="00E93D6F">
      <w:pPr>
        <w:pStyle w:val="ListParagraph"/>
        <w:rPr>
          <w:spacing w:val="-3"/>
          <w:sz w:val="24"/>
          <w:szCs w:val="24"/>
        </w:rPr>
      </w:pPr>
    </w:p>
    <w:p w14:paraId="7C877E4C" w14:textId="6A6FAC4F" w:rsidR="00E93D6F" w:rsidRPr="00BB1EC8" w:rsidRDefault="00386FCE" w:rsidP="0033533B">
      <w:pPr>
        <w:pStyle w:val="ListParagraph"/>
        <w:widowControl w:val="0"/>
        <w:numPr>
          <w:ilvl w:val="1"/>
          <w:numId w:val="6"/>
        </w:numPr>
        <w:suppressAutoHyphens/>
        <w:autoSpaceDE w:val="0"/>
        <w:autoSpaceDN w:val="0"/>
        <w:ind w:right="1440"/>
        <w:rPr>
          <w:spacing w:val="-3"/>
          <w:sz w:val="24"/>
          <w:szCs w:val="24"/>
        </w:rPr>
      </w:pPr>
      <w:r>
        <w:rPr>
          <w:spacing w:val="-3"/>
          <w:sz w:val="24"/>
          <w:szCs w:val="24"/>
        </w:rPr>
        <w:t>US DOT Number must be provided.</w:t>
      </w:r>
    </w:p>
    <w:p w14:paraId="42169A7E" w14:textId="77777777" w:rsidR="00BB1EC8" w:rsidRPr="00BB1EC8" w:rsidRDefault="00BB1EC8" w:rsidP="00BB1EC8">
      <w:pPr>
        <w:pStyle w:val="ListParagraph"/>
        <w:rPr>
          <w:spacing w:val="-3"/>
          <w:sz w:val="24"/>
          <w:szCs w:val="24"/>
        </w:rPr>
      </w:pPr>
    </w:p>
    <w:p w14:paraId="57325C95" w14:textId="77777777" w:rsidR="00BB1EC8" w:rsidRPr="00BB1EC8" w:rsidRDefault="00BB1EC8" w:rsidP="00BB1EC8">
      <w:pPr>
        <w:widowControl w:val="0"/>
        <w:suppressAutoHyphens/>
        <w:autoSpaceDE w:val="0"/>
        <w:autoSpaceDN w:val="0"/>
        <w:ind w:right="1440"/>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sdt>
      <w:sdtPr>
        <w:id w:val="-685836380"/>
        <w:placeholder>
          <w:docPart w:val="764D1B8BD7B84E4AB130ED8CBEDB5D8A"/>
        </w:placeholder>
      </w:sdtPr>
      <w:sdtEndPr>
        <w:rPr>
          <w:i/>
          <w:iCs/>
          <w:spacing w:val="-3"/>
          <w:sz w:val="24"/>
          <w:szCs w:val="24"/>
        </w:rPr>
      </w:sdtEndPr>
      <w:sdtContent>
        <w:p w14:paraId="523A6B94" w14:textId="77777777" w:rsidR="00BB1EC8" w:rsidRPr="00FD2065" w:rsidRDefault="00BB1EC8" w:rsidP="00BB1EC8">
          <w:pPr>
            <w:ind w:left="2160" w:right="2160"/>
            <w:rPr>
              <w:spacing w:val="-3"/>
              <w:sz w:val="24"/>
              <w:szCs w:val="24"/>
            </w:rPr>
          </w:pPr>
          <w:r w:rsidRPr="00FD2065">
            <w:rPr>
              <w:spacing w:val="-3"/>
              <w:sz w:val="24"/>
              <w:szCs w:val="24"/>
            </w:rPr>
            <w:t xml:space="preserve">To transport, as a common carrier, by motor vehicle, </w:t>
          </w:r>
          <w:r w:rsidRPr="00E57AFF">
            <w:rPr>
              <w:spacing w:val="-3"/>
              <w:sz w:val="24"/>
              <w:szCs w:val="24"/>
            </w:rPr>
            <w:t>Household Goods in Use, between points in Pennsylvania.</w:t>
          </w:r>
        </w:p>
        <w:p w14:paraId="3AE85EA8" w14:textId="263DDE97" w:rsidR="0048063F" w:rsidRDefault="0005239D" w:rsidP="0048063F">
          <w:pPr>
            <w:ind w:right="1620"/>
            <w:jc w:val="center"/>
            <w:rPr>
              <w:b/>
              <w:bCs/>
              <w:i/>
              <w:iCs/>
              <w:spacing w:val="-3"/>
              <w:sz w:val="24"/>
              <w:szCs w:val="24"/>
            </w:rPr>
          </w:pPr>
        </w:p>
      </w:sdtContent>
    </w:sdt>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14172CDC" w:rsidR="004A799C" w:rsidRDefault="004A799C" w:rsidP="006E39A5">
      <w:pPr>
        <w:tabs>
          <w:tab w:val="left" w:pos="-720"/>
        </w:tabs>
        <w:suppressAutoHyphens/>
        <w:rPr>
          <w:spacing w:val="-3"/>
          <w:sz w:val="24"/>
          <w:szCs w:val="24"/>
        </w:rPr>
      </w:pPr>
      <w:r>
        <w:rPr>
          <w:spacing w:val="-3"/>
          <w:sz w:val="24"/>
          <w:szCs w:val="24"/>
        </w:rPr>
        <w:t xml:space="preserve"> </w:t>
      </w:r>
    </w:p>
    <w:p w14:paraId="247DCDD5" w14:textId="77777777" w:rsidR="00BB1EC8" w:rsidRDefault="00BB1EC8" w:rsidP="00BB1EC8">
      <w:pPr>
        <w:ind w:firstLine="720"/>
        <w:rPr>
          <w:sz w:val="24"/>
          <w:szCs w:val="24"/>
        </w:rPr>
      </w:pPr>
      <w:r w:rsidRPr="00E57AFF">
        <w:rPr>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E57AFF">
        <w:rPr>
          <w:sz w:val="24"/>
          <w:szCs w:val="24"/>
          <w:u w:val="single"/>
        </w:rPr>
        <w:t>Failure to submit to the Safety Fitness Review will result in the cancellation of your certificate</w:t>
      </w:r>
      <w:r w:rsidRPr="00E57AFF">
        <w:rPr>
          <w:sz w:val="24"/>
          <w:szCs w:val="24"/>
        </w:rPr>
        <w:t xml:space="preserve">.  An overview of the safety regulations for carriers of people, property, and household goods between points in Pennsylvania can be found on the PUC’s Website:  http://www.puc.pa.gov/then select:  Filing &amp; Resources -Online Forms, Motor Carrier Forms, Safety Fitness Compliance. </w:t>
      </w:r>
    </w:p>
    <w:p w14:paraId="5820A659" w14:textId="77777777" w:rsidR="00BB1EC8" w:rsidRPr="006E39A5" w:rsidRDefault="00BB1EC8" w:rsidP="006E39A5">
      <w:pPr>
        <w:tabs>
          <w:tab w:val="left" w:pos="-720"/>
        </w:tabs>
        <w:suppressAutoHyphens/>
        <w:rPr>
          <w:spacing w:val="-3"/>
          <w:sz w:val="24"/>
          <w:szCs w:val="24"/>
        </w:rPr>
      </w:pPr>
    </w:p>
    <w:p w14:paraId="0F64F548" w14:textId="2189AE30" w:rsidR="004A799C" w:rsidRPr="009F2D50" w:rsidRDefault="004A799C" w:rsidP="004A799C">
      <w:pPr>
        <w:rPr>
          <w:sz w:val="24"/>
          <w:szCs w:val="24"/>
        </w:rPr>
      </w:pPr>
      <w:r>
        <w:rPr>
          <w:sz w:val="24"/>
          <w:szCs w:val="24"/>
        </w:rPr>
        <w:tab/>
        <w:t xml:space="preserve">You should become familiar with the requirements of 52 Pa. Code as applicable to the </w:t>
      </w:r>
      <w:sdt>
        <w:sdtPr>
          <w:rPr>
            <w:b/>
            <w:sz w:val="24"/>
            <w:szCs w:val="24"/>
          </w:rPr>
          <w:alias w:val="Company Name"/>
          <w:tag w:val="Company Name"/>
          <w:id w:val="1129598004"/>
          <w:placeholder>
            <w:docPart w:val="96B68C1590B741598122F411876D3CAB"/>
          </w:placeholder>
        </w:sdtPr>
        <w:sdtEndPr/>
        <w:sdtContent>
          <w:r w:rsidR="006E6734">
            <w:rPr>
              <w:b/>
              <w:sz w:val="24"/>
              <w:szCs w:val="24"/>
            </w:rPr>
            <w:t>MOVE SOLUTIONS LLC T/A COLLEGE HUNKS HAULING JUNK AND MOVING</w:t>
          </w:r>
          <w:r w:rsidR="008877B8">
            <w:rPr>
              <w:b/>
              <w:sz w:val="24"/>
              <w:szCs w:val="24"/>
            </w:rPr>
            <w:t xml:space="preserve"> OF LEVITTOWN</w:t>
          </w:r>
        </w:sdtContent>
      </w:sdt>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2" w:history="1">
        <w:r w:rsidRPr="795DFE67">
          <w:rPr>
            <w:rStyle w:val="Hyperlink"/>
            <w:i/>
            <w:iCs/>
            <w:sz w:val="24"/>
            <w:szCs w:val="24"/>
          </w:rPr>
          <w:t>www.pacode.com</w:t>
        </w:r>
      </w:hyperlink>
      <w:r w:rsidRPr="795DFE67">
        <w:rPr>
          <w:i/>
          <w:iCs/>
          <w:sz w:val="24"/>
          <w:szCs w:val="24"/>
        </w:rPr>
        <w:t>.</w:t>
      </w:r>
    </w:p>
    <w:p w14:paraId="481D60F5" w14:textId="39EC3643" w:rsidR="00FF6FE7" w:rsidRDefault="00FF6FE7" w:rsidP="004A799C">
      <w:pPr>
        <w:tabs>
          <w:tab w:val="left" w:pos="-720"/>
        </w:tabs>
        <w:suppressAutoHyphens/>
        <w:rPr>
          <w:sz w:val="24"/>
          <w:szCs w:val="24"/>
        </w:rPr>
      </w:pPr>
    </w:p>
    <w:p w14:paraId="35EA857A" w14:textId="1E7D7F6D" w:rsidR="008877B8" w:rsidRDefault="008877B8" w:rsidP="004A799C">
      <w:pPr>
        <w:tabs>
          <w:tab w:val="left" w:pos="-720"/>
        </w:tabs>
        <w:suppressAutoHyphens/>
        <w:rPr>
          <w:sz w:val="24"/>
          <w:szCs w:val="24"/>
        </w:rPr>
      </w:pPr>
    </w:p>
    <w:p w14:paraId="4F8E27F4" w14:textId="1B9F8DB1" w:rsidR="008877B8" w:rsidRDefault="008877B8" w:rsidP="004A799C">
      <w:pPr>
        <w:tabs>
          <w:tab w:val="left" w:pos="-720"/>
        </w:tabs>
        <w:suppressAutoHyphens/>
        <w:rPr>
          <w:sz w:val="24"/>
          <w:szCs w:val="24"/>
        </w:rPr>
      </w:pPr>
    </w:p>
    <w:p w14:paraId="530B6ECE" w14:textId="78A6B4D1" w:rsidR="008877B8" w:rsidRDefault="008877B8" w:rsidP="004A799C">
      <w:pPr>
        <w:tabs>
          <w:tab w:val="left" w:pos="-720"/>
        </w:tabs>
        <w:suppressAutoHyphens/>
        <w:rPr>
          <w:sz w:val="24"/>
          <w:szCs w:val="24"/>
        </w:rPr>
      </w:pPr>
    </w:p>
    <w:p w14:paraId="13CED623" w14:textId="389C85EF" w:rsidR="008877B8" w:rsidRDefault="008877B8" w:rsidP="004A799C">
      <w:pPr>
        <w:tabs>
          <w:tab w:val="left" w:pos="-720"/>
        </w:tabs>
        <w:suppressAutoHyphens/>
        <w:rPr>
          <w:sz w:val="24"/>
          <w:szCs w:val="24"/>
        </w:rPr>
      </w:pPr>
    </w:p>
    <w:p w14:paraId="67CB0088" w14:textId="77777777" w:rsidR="008877B8" w:rsidRDefault="008877B8" w:rsidP="004A799C">
      <w:pPr>
        <w:tabs>
          <w:tab w:val="left" w:pos="-720"/>
        </w:tabs>
        <w:suppressAutoHyphens/>
        <w:rPr>
          <w:sz w:val="24"/>
          <w:szCs w:val="24"/>
        </w:rPr>
      </w:pPr>
    </w:p>
    <w:p w14:paraId="0CEE7D9C" w14:textId="34558132" w:rsidR="008877B8" w:rsidRDefault="008877B8" w:rsidP="004A799C">
      <w:pPr>
        <w:tabs>
          <w:tab w:val="left" w:pos="-720"/>
        </w:tabs>
        <w:suppressAutoHyphens/>
        <w:rPr>
          <w:sz w:val="24"/>
          <w:szCs w:val="24"/>
        </w:rPr>
      </w:pPr>
    </w:p>
    <w:p w14:paraId="4F4A257E" w14:textId="77777777" w:rsidR="008877B8" w:rsidRDefault="008877B8"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lastRenderedPageBreak/>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5B13460C" w:rsidR="004A799C" w:rsidRDefault="00927FDA"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53520319" wp14:editId="160275DD">
            <wp:simplePos x="0" y="0"/>
            <wp:positionH relativeFrom="column">
              <wp:posOffset>2924175</wp:posOffset>
            </wp:positionH>
            <wp:positionV relativeFrom="paragraph">
              <wp:posOffset>178435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2B833DEA"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2D095BCB"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65976B5E"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w:t>
      </w:r>
      <w:r w:rsidR="00BB1EC8">
        <w:rPr>
          <w:spacing w:val="-3"/>
          <w:sz w:val="24"/>
          <w:szCs w:val="24"/>
        </w:rPr>
        <w:t>787-1168</w:t>
      </w:r>
      <w:r w:rsidR="00A54E91" w:rsidRPr="00A54E91">
        <w:rPr>
          <w:spacing w:val="-3"/>
          <w:sz w:val="24"/>
          <w:szCs w:val="24"/>
        </w:rPr>
        <w:t>)</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609422DD" w14:textId="77777777" w:rsidR="009D04D7" w:rsidRDefault="009D04D7" w:rsidP="00BB1EC8">
      <w:pPr>
        <w:rPr>
          <w:b/>
          <w:bCs/>
          <w:sz w:val="24"/>
          <w:szCs w:val="24"/>
        </w:rPr>
      </w:pPr>
    </w:p>
    <w:p w14:paraId="48AC8819" w14:textId="49085AE7" w:rsidR="00102600" w:rsidRPr="00B61C44" w:rsidRDefault="00102600" w:rsidP="00102600">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4"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footerReference w:type="default" r:id="rId15"/>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CACA" w14:textId="77777777" w:rsidR="0005239D" w:rsidRDefault="0005239D" w:rsidP="00102600">
      <w:r>
        <w:separator/>
      </w:r>
    </w:p>
  </w:endnote>
  <w:endnote w:type="continuationSeparator" w:id="0">
    <w:p w14:paraId="34882E0E" w14:textId="77777777" w:rsidR="0005239D" w:rsidRDefault="0005239D"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DC49" w14:textId="3A574765" w:rsidR="00102600" w:rsidRDefault="00102600">
    <w:pPr>
      <w:pStyle w:val="Footer"/>
    </w:pPr>
    <w:r>
      <w:t>Compli</w:t>
    </w:r>
    <w:r w:rsidR="009127D5">
      <w:t>ance Letter Person Carrier</w:t>
    </w:r>
  </w:p>
  <w:p w14:paraId="415AC907" w14:textId="723C566C" w:rsidR="009127D5" w:rsidRDefault="009127D5">
    <w:pPr>
      <w:pStyle w:val="Footer"/>
    </w:pPr>
    <w:r>
      <w:t>2/</w:t>
    </w:r>
    <w:r w:rsidR="0079516B">
      <w:t>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74ED" w14:textId="77777777" w:rsidR="0005239D" w:rsidRDefault="0005239D" w:rsidP="00102600">
      <w:r>
        <w:separator/>
      </w:r>
    </w:p>
  </w:footnote>
  <w:footnote w:type="continuationSeparator" w:id="0">
    <w:p w14:paraId="1608BFEA" w14:textId="77777777" w:rsidR="0005239D" w:rsidRDefault="0005239D"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BC84B3DA"/>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0422E"/>
    <w:rsid w:val="0001744E"/>
    <w:rsid w:val="00034B2D"/>
    <w:rsid w:val="000413C9"/>
    <w:rsid w:val="00044155"/>
    <w:rsid w:val="00051D82"/>
    <w:rsid w:val="0005239D"/>
    <w:rsid w:val="000540EC"/>
    <w:rsid w:val="00060DD0"/>
    <w:rsid w:val="00065A9B"/>
    <w:rsid w:val="000767C7"/>
    <w:rsid w:val="00080521"/>
    <w:rsid w:val="00084A9D"/>
    <w:rsid w:val="00085889"/>
    <w:rsid w:val="000917DC"/>
    <w:rsid w:val="000957D6"/>
    <w:rsid w:val="000A3223"/>
    <w:rsid w:val="000A61EE"/>
    <w:rsid w:val="000D50F0"/>
    <w:rsid w:val="00102600"/>
    <w:rsid w:val="00116A0B"/>
    <w:rsid w:val="0013063B"/>
    <w:rsid w:val="001376C3"/>
    <w:rsid w:val="001415B1"/>
    <w:rsid w:val="00160007"/>
    <w:rsid w:val="001716E5"/>
    <w:rsid w:val="001718E1"/>
    <w:rsid w:val="00180552"/>
    <w:rsid w:val="001A2A71"/>
    <w:rsid w:val="001C3B7B"/>
    <w:rsid w:val="001F334E"/>
    <w:rsid w:val="00224055"/>
    <w:rsid w:val="00232B95"/>
    <w:rsid w:val="00234CE5"/>
    <w:rsid w:val="00235ECB"/>
    <w:rsid w:val="002518C8"/>
    <w:rsid w:val="00267787"/>
    <w:rsid w:val="00295BD1"/>
    <w:rsid w:val="002B1D84"/>
    <w:rsid w:val="002E1D82"/>
    <w:rsid w:val="002F4108"/>
    <w:rsid w:val="00342796"/>
    <w:rsid w:val="00350AFE"/>
    <w:rsid w:val="00386FCE"/>
    <w:rsid w:val="003A0B0C"/>
    <w:rsid w:val="003C5614"/>
    <w:rsid w:val="003D4708"/>
    <w:rsid w:val="004216C3"/>
    <w:rsid w:val="00445FE7"/>
    <w:rsid w:val="00477530"/>
    <w:rsid w:val="00477A0A"/>
    <w:rsid w:val="0048063F"/>
    <w:rsid w:val="004A08F7"/>
    <w:rsid w:val="004A2269"/>
    <w:rsid w:val="004A799C"/>
    <w:rsid w:val="004B20F3"/>
    <w:rsid w:val="004C6364"/>
    <w:rsid w:val="004D1E3B"/>
    <w:rsid w:val="00500B16"/>
    <w:rsid w:val="00505803"/>
    <w:rsid w:val="005076EB"/>
    <w:rsid w:val="00517CE5"/>
    <w:rsid w:val="00522644"/>
    <w:rsid w:val="005331F4"/>
    <w:rsid w:val="00560157"/>
    <w:rsid w:val="00562EDA"/>
    <w:rsid w:val="00571B35"/>
    <w:rsid w:val="0057514F"/>
    <w:rsid w:val="00581327"/>
    <w:rsid w:val="005A5E3E"/>
    <w:rsid w:val="005E0553"/>
    <w:rsid w:val="00612A74"/>
    <w:rsid w:val="006568AF"/>
    <w:rsid w:val="0065774E"/>
    <w:rsid w:val="00672231"/>
    <w:rsid w:val="006A3523"/>
    <w:rsid w:val="006B375F"/>
    <w:rsid w:val="006C17A8"/>
    <w:rsid w:val="006E39A5"/>
    <w:rsid w:val="006E6734"/>
    <w:rsid w:val="006F0D0E"/>
    <w:rsid w:val="006F3D99"/>
    <w:rsid w:val="006F583A"/>
    <w:rsid w:val="00702C84"/>
    <w:rsid w:val="00715B11"/>
    <w:rsid w:val="00717A58"/>
    <w:rsid w:val="00720302"/>
    <w:rsid w:val="00754B31"/>
    <w:rsid w:val="00757DF4"/>
    <w:rsid w:val="00764882"/>
    <w:rsid w:val="0077450E"/>
    <w:rsid w:val="007811F3"/>
    <w:rsid w:val="007877FE"/>
    <w:rsid w:val="0079516B"/>
    <w:rsid w:val="007E5DA5"/>
    <w:rsid w:val="00810A08"/>
    <w:rsid w:val="0083158A"/>
    <w:rsid w:val="00837B08"/>
    <w:rsid w:val="00840361"/>
    <w:rsid w:val="00850771"/>
    <w:rsid w:val="00854BD2"/>
    <w:rsid w:val="008877B8"/>
    <w:rsid w:val="008C4FDE"/>
    <w:rsid w:val="008C708F"/>
    <w:rsid w:val="008D3849"/>
    <w:rsid w:val="008D3D90"/>
    <w:rsid w:val="009075F8"/>
    <w:rsid w:val="009127D5"/>
    <w:rsid w:val="0092410A"/>
    <w:rsid w:val="00927FDA"/>
    <w:rsid w:val="009547D1"/>
    <w:rsid w:val="00967AA3"/>
    <w:rsid w:val="009709BB"/>
    <w:rsid w:val="00970FDB"/>
    <w:rsid w:val="00972C8D"/>
    <w:rsid w:val="009A3649"/>
    <w:rsid w:val="009A52CD"/>
    <w:rsid w:val="009B72B8"/>
    <w:rsid w:val="009D04D7"/>
    <w:rsid w:val="009F2D50"/>
    <w:rsid w:val="00A10BA8"/>
    <w:rsid w:val="00A14405"/>
    <w:rsid w:val="00A23796"/>
    <w:rsid w:val="00A4134A"/>
    <w:rsid w:val="00A54E91"/>
    <w:rsid w:val="00A659D3"/>
    <w:rsid w:val="00A71D72"/>
    <w:rsid w:val="00A811AD"/>
    <w:rsid w:val="00A82DC9"/>
    <w:rsid w:val="00A84BF5"/>
    <w:rsid w:val="00AC1ADA"/>
    <w:rsid w:val="00AC7DC3"/>
    <w:rsid w:val="00AD1912"/>
    <w:rsid w:val="00AE21E9"/>
    <w:rsid w:val="00B051B0"/>
    <w:rsid w:val="00B07050"/>
    <w:rsid w:val="00B129F3"/>
    <w:rsid w:val="00B20D0C"/>
    <w:rsid w:val="00B63CCF"/>
    <w:rsid w:val="00B87628"/>
    <w:rsid w:val="00BB1EC8"/>
    <w:rsid w:val="00BB460E"/>
    <w:rsid w:val="00BB4B23"/>
    <w:rsid w:val="00BD2178"/>
    <w:rsid w:val="00BD5AFE"/>
    <w:rsid w:val="00BE4A62"/>
    <w:rsid w:val="00C408D6"/>
    <w:rsid w:val="00C66CB6"/>
    <w:rsid w:val="00CC2BAD"/>
    <w:rsid w:val="00CF388A"/>
    <w:rsid w:val="00D335E4"/>
    <w:rsid w:val="00D56269"/>
    <w:rsid w:val="00D87A35"/>
    <w:rsid w:val="00DC7068"/>
    <w:rsid w:val="00DF027B"/>
    <w:rsid w:val="00E350C3"/>
    <w:rsid w:val="00E71C91"/>
    <w:rsid w:val="00E80908"/>
    <w:rsid w:val="00E93D6F"/>
    <w:rsid w:val="00EC0D89"/>
    <w:rsid w:val="00EC4033"/>
    <w:rsid w:val="00EF09DC"/>
    <w:rsid w:val="00EF2E57"/>
    <w:rsid w:val="00F02C65"/>
    <w:rsid w:val="00F51AAA"/>
    <w:rsid w:val="00F62BF7"/>
    <w:rsid w:val="00F6413F"/>
    <w:rsid w:val="00F97DEB"/>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PCTARIFFFILING@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icinsurancefilings.com"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yperlink" Target="mailto:rchiavetta@p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1ADAC872D4203B2CE50AE9E734ADF"/>
        <w:category>
          <w:name w:val="General"/>
          <w:gallery w:val="placeholder"/>
        </w:category>
        <w:types>
          <w:type w:val="bbPlcHdr"/>
        </w:types>
        <w:behaviors>
          <w:behavior w:val="content"/>
        </w:behaviors>
        <w:guid w:val="{02AC32C6-641A-4265-B646-786E40C5C3B7}"/>
      </w:docPartPr>
      <w:docPartBody>
        <w:p w:rsidR="000F1BBF" w:rsidRDefault="00351691" w:rsidP="00351691">
          <w:pPr>
            <w:pStyle w:val="70F1ADAC872D4203B2CE50AE9E734ADF1"/>
          </w:pPr>
          <w:r w:rsidRPr="00457B93">
            <w:rPr>
              <w:rStyle w:val="PlaceholderText"/>
              <w:sz w:val="24"/>
              <w:szCs w:val="24"/>
            </w:rPr>
            <w:t>Utility Code</w:t>
          </w:r>
        </w:p>
      </w:docPartBody>
    </w:docPart>
    <w:docPart>
      <w:docPartPr>
        <w:name w:val="F28CCBA759FF41D7A1FCF85C7EE07FB6"/>
        <w:category>
          <w:name w:val="General"/>
          <w:gallery w:val="placeholder"/>
        </w:category>
        <w:types>
          <w:type w:val="bbPlcHdr"/>
        </w:types>
        <w:behaviors>
          <w:behavior w:val="content"/>
        </w:behaviors>
        <w:guid w:val="{F1B31BC5-1C6A-4F0C-A7F1-230910C8379D}"/>
      </w:docPartPr>
      <w:docPartBody>
        <w:p w:rsidR="000F1BBF" w:rsidRDefault="00351691" w:rsidP="00351691">
          <w:pPr>
            <w:pStyle w:val="F28CCBA759FF41D7A1FCF85C7EE07FB61"/>
          </w:pPr>
          <w:r w:rsidRPr="00457B93">
            <w:rPr>
              <w:rStyle w:val="PlaceholderText"/>
              <w:sz w:val="24"/>
              <w:szCs w:val="24"/>
            </w:rPr>
            <w:t>Application Docket #</w:t>
          </w:r>
        </w:p>
      </w:docPartBody>
    </w:docPart>
    <w:docPart>
      <w:docPartPr>
        <w:name w:val="C9D4389DB81D4A678142E1B08B8BBFD6"/>
        <w:category>
          <w:name w:val="General"/>
          <w:gallery w:val="placeholder"/>
        </w:category>
        <w:types>
          <w:type w:val="bbPlcHdr"/>
        </w:types>
        <w:behaviors>
          <w:behavior w:val="content"/>
        </w:behaviors>
        <w:guid w:val="{80E31A9C-3E34-42D1-A2DD-D934E99CD878}"/>
      </w:docPartPr>
      <w:docPartBody>
        <w:p w:rsidR="000F1BBF" w:rsidRDefault="00351691" w:rsidP="00351691">
          <w:pPr>
            <w:pStyle w:val="C9D4389DB81D4A678142E1B08B8BBFD61"/>
          </w:pPr>
          <w:r w:rsidRPr="00457B93">
            <w:rPr>
              <w:rStyle w:val="PlaceholderText"/>
              <w:sz w:val="24"/>
              <w:szCs w:val="24"/>
            </w:rPr>
            <w:t>Company Name</w:t>
          </w:r>
          <w:r w:rsidRPr="006C3DCD">
            <w:rPr>
              <w:rStyle w:val="PlaceholderText"/>
            </w:rPr>
            <w:t>.</w:t>
          </w:r>
        </w:p>
      </w:docPartBody>
    </w:docPart>
    <w:docPart>
      <w:docPartPr>
        <w:name w:val="FEFF77382D3648BF8F0BAAD658C6AE5F"/>
        <w:category>
          <w:name w:val="General"/>
          <w:gallery w:val="placeholder"/>
        </w:category>
        <w:types>
          <w:type w:val="bbPlcHdr"/>
        </w:types>
        <w:behaviors>
          <w:behavior w:val="content"/>
        </w:behaviors>
        <w:guid w:val="{67A9A970-4E37-4C5C-B25E-38AB97138938}"/>
      </w:docPartPr>
      <w:docPartBody>
        <w:p w:rsidR="000F1BBF" w:rsidRDefault="00351691" w:rsidP="00351691">
          <w:pPr>
            <w:pStyle w:val="FEFF77382D3648BF8F0BAAD658C6AE5F1"/>
          </w:pPr>
          <w:r w:rsidRPr="00457B93">
            <w:rPr>
              <w:rStyle w:val="PlaceholderText"/>
              <w:sz w:val="24"/>
              <w:szCs w:val="24"/>
            </w:rPr>
            <w:t>Street Address.</w:t>
          </w:r>
        </w:p>
      </w:docPartBody>
    </w:docPart>
    <w:docPart>
      <w:docPartPr>
        <w:name w:val="8128E91D9EF941A2955AF40D37E0350D"/>
        <w:category>
          <w:name w:val="General"/>
          <w:gallery w:val="placeholder"/>
        </w:category>
        <w:types>
          <w:type w:val="bbPlcHdr"/>
        </w:types>
        <w:behaviors>
          <w:behavior w:val="content"/>
        </w:behaviors>
        <w:guid w:val="{1E5068BE-1B7A-43CE-A173-702D660A68B2}"/>
      </w:docPartPr>
      <w:docPartBody>
        <w:p w:rsidR="000F1BBF" w:rsidRDefault="00351691" w:rsidP="00351691">
          <w:pPr>
            <w:pStyle w:val="8128E91D9EF941A2955AF40D37E0350D1"/>
          </w:pPr>
          <w:r>
            <w:rPr>
              <w:rStyle w:val="PlaceholderText"/>
            </w:rPr>
            <w:t>City, ST, ZIP</w:t>
          </w:r>
          <w:r w:rsidRPr="006C3DCD">
            <w:rPr>
              <w:rStyle w:val="PlaceholderText"/>
            </w:rPr>
            <w:t>.</w:t>
          </w:r>
        </w:p>
      </w:docPartBody>
    </w:docPart>
    <w:docPart>
      <w:docPartPr>
        <w:name w:val="E06EE84DF566488086888559B2EDC88B"/>
        <w:category>
          <w:name w:val="General"/>
          <w:gallery w:val="placeholder"/>
        </w:category>
        <w:types>
          <w:type w:val="bbPlcHdr"/>
        </w:types>
        <w:behaviors>
          <w:behavior w:val="content"/>
        </w:behaviors>
        <w:guid w:val="{21D65A36-6940-4634-BDDF-CBA04C817F74}"/>
      </w:docPartPr>
      <w:docPartBody>
        <w:p w:rsidR="000F1BBF" w:rsidRDefault="00351691" w:rsidP="00351691">
          <w:pPr>
            <w:pStyle w:val="E06EE84DF566488086888559B2EDC88B1"/>
          </w:pPr>
          <w:r w:rsidRPr="00EF09DC">
            <w:rPr>
              <w:rStyle w:val="PlaceholderText"/>
              <w:bCs/>
              <w:sz w:val="24"/>
              <w:szCs w:val="24"/>
            </w:rPr>
            <w:t>Utility Code</w:t>
          </w:r>
        </w:p>
      </w:docPartBody>
    </w:docPart>
    <w:docPart>
      <w:docPartPr>
        <w:name w:val="764D1B8BD7B84E4AB130ED8CBEDB5D8A"/>
        <w:category>
          <w:name w:val="General"/>
          <w:gallery w:val="placeholder"/>
        </w:category>
        <w:types>
          <w:type w:val="bbPlcHdr"/>
        </w:types>
        <w:behaviors>
          <w:behavior w:val="content"/>
        </w:behaviors>
        <w:guid w:val="{F6C7FB08-B98C-408A-B48D-E0046D440C53}"/>
      </w:docPartPr>
      <w:docPartBody>
        <w:p w:rsidR="00437668" w:rsidRDefault="00351691" w:rsidP="00351691">
          <w:pPr>
            <w:pStyle w:val="764D1B8BD7B84E4AB130ED8CBEDB5D8A1"/>
          </w:pPr>
          <w:r w:rsidRPr="0048063F">
            <w:rPr>
              <w:i/>
              <w:iCs/>
              <w:spacing w:val="-3"/>
              <w:sz w:val="24"/>
              <w:szCs w:val="24"/>
            </w:rPr>
            <w:t>Copy PA Bulletin insert territory here</w:t>
          </w:r>
          <w:r>
            <w:rPr>
              <w:i/>
              <w:iCs/>
              <w:spacing w:val="-3"/>
              <w:sz w:val="24"/>
              <w:szCs w:val="24"/>
            </w:rPr>
            <w:t>.</w:t>
          </w:r>
        </w:p>
      </w:docPartBody>
    </w:docPart>
    <w:docPart>
      <w:docPartPr>
        <w:name w:val="96B68C1590B741598122F411876D3CAB"/>
        <w:category>
          <w:name w:val="General"/>
          <w:gallery w:val="placeholder"/>
        </w:category>
        <w:types>
          <w:type w:val="bbPlcHdr"/>
        </w:types>
        <w:behaviors>
          <w:behavior w:val="content"/>
        </w:behaviors>
        <w:guid w:val="{CDD24C82-6E8C-405D-90F5-F8EE54D29CC2}"/>
      </w:docPartPr>
      <w:docPartBody>
        <w:p w:rsidR="00327252" w:rsidRDefault="00351691" w:rsidP="00351691">
          <w:pPr>
            <w:pStyle w:val="96B68C1590B741598122F411876D3CAB"/>
          </w:pPr>
          <w:r w:rsidRPr="008855AF">
            <w:rPr>
              <w:rStyle w:val="PlaceholderText"/>
              <w:b/>
              <w:sz w:val="24"/>
              <w:szCs w:val="24"/>
            </w:rPr>
            <w:t>Company Name</w:t>
          </w:r>
          <w:r w:rsidRPr="008855AF">
            <w:rPr>
              <w:rStyle w:val="PlaceholderText"/>
              <w:b/>
            </w:rPr>
            <w:t>.</w:t>
          </w:r>
        </w:p>
      </w:docPartBody>
    </w:docPart>
    <w:docPart>
      <w:docPartPr>
        <w:name w:val="CD5609EBC5D8486F8E4166317C634E9A"/>
        <w:category>
          <w:name w:val="General"/>
          <w:gallery w:val="placeholder"/>
        </w:category>
        <w:types>
          <w:type w:val="bbPlcHdr"/>
        </w:types>
        <w:behaviors>
          <w:behavior w:val="content"/>
        </w:behaviors>
        <w:guid w:val="{C3012A3C-68F8-4232-8346-1C19790D5A46}"/>
      </w:docPartPr>
      <w:docPartBody>
        <w:p w:rsidR="00A60759" w:rsidRDefault="00351691" w:rsidP="00351691">
          <w:pPr>
            <w:pStyle w:val="CD5609EBC5D8486F8E4166317C634E9A"/>
          </w:pPr>
          <w:r w:rsidRPr="000767C7">
            <w:rPr>
              <w:rStyle w:val="PlaceholderText"/>
              <w:rFonts w:eastAsiaTheme="minorHAnsi"/>
              <w:sz w:val="24"/>
              <w:szCs w:val="24"/>
            </w:rPr>
            <w:t>Year.</w:t>
          </w:r>
        </w:p>
      </w:docPartBody>
    </w:docPart>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
      <w:docPartPr>
        <w:name w:val="48A818BC14264EF8B967565D79A83806"/>
        <w:category>
          <w:name w:val="General"/>
          <w:gallery w:val="placeholder"/>
        </w:category>
        <w:types>
          <w:type w:val="bbPlcHdr"/>
        </w:types>
        <w:behaviors>
          <w:behavior w:val="content"/>
        </w:behaviors>
        <w:guid w:val="{51662188-4328-4B0B-9846-C1F22DC07260}"/>
      </w:docPartPr>
      <w:docPartBody>
        <w:p w:rsidR="00487459" w:rsidRDefault="00351691" w:rsidP="00351691">
          <w:pPr>
            <w:pStyle w:val="48A818BC14264EF8B967565D79A838061"/>
          </w:pPr>
          <w:r w:rsidRPr="009B72B8">
            <w:rPr>
              <w:rStyle w:val="PlaceholderText"/>
              <w:rFonts w:eastAsiaTheme="minorHAnsi"/>
              <w:b/>
              <w:bCs/>
              <w:sz w:val="24"/>
              <w:szCs w:val="24"/>
            </w:rPr>
            <w:t>Application Docket #</w:t>
          </w:r>
        </w:p>
      </w:docPartBody>
    </w:docPart>
    <w:docPart>
      <w:docPartPr>
        <w:name w:val="4773E0B8A37A42E8BA2CCB933F249314"/>
        <w:category>
          <w:name w:val="General"/>
          <w:gallery w:val="placeholder"/>
        </w:category>
        <w:types>
          <w:type w:val="bbPlcHdr"/>
        </w:types>
        <w:behaviors>
          <w:behavior w:val="content"/>
        </w:behaviors>
        <w:guid w:val="{E8CB6AD4-A6A3-4F01-BC90-2CE43D3A06D5}"/>
      </w:docPartPr>
      <w:docPartBody>
        <w:p w:rsidR="00487459" w:rsidRDefault="00351691" w:rsidP="00351691">
          <w:pPr>
            <w:pStyle w:val="4773E0B8A37A42E8BA2CCB933F2493141"/>
          </w:pPr>
          <w:r w:rsidRPr="009B72B8">
            <w:rPr>
              <w:rStyle w:val="PlaceholderText"/>
              <w:rFonts w:eastAsiaTheme="minorHAnsi"/>
              <w:b/>
              <w:bCs/>
              <w:sz w:val="24"/>
              <w:szCs w:val="24"/>
            </w:rPr>
            <w:t>Utility Code</w:t>
          </w:r>
        </w:p>
      </w:docPartBody>
    </w:docPart>
    <w:docPart>
      <w:docPartPr>
        <w:name w:val="2B2308C414904608AE47E1352FE0FF3D"/>
        <w:category>
          <w:name w:val="General"/>
          <w:gallery w:val="placeholder"/>
        </w:category>
        <w:types>
          <w:type w:val="bbPlcHdr"/>
        </w:types>
        <w:behaviors>
          <w:behavior w:val="content"/>
        </w:behaviors>
        <w:guid w:val="{C6EA5140-23CA-4C76-89B4-AB7D6F99B5D0}"/>
      </w:docPartPr>
      <w:docPartBody>
        <w:p w:rsidR="00487459" w:rsidRDefault="00351691" w:rsidP="00351691">
          <w:pPr>
            <w:pStyle w:val="2B2308C414904608AE47E1352FE0FF3D"/>
          </w:pPr>
          <w:r w:rsidRPr="001376C3">
            <w:rPr>
              <w:rStyle w:val="PlaceholderText"/>
              <w:rFonts w:eastAsiaTheme="minorHAnsi"/>
              <w:sz w:val="24"/>
              <w:szCs w:val="24"/>
            </w:rPr>
            <w:t>Click or tap to enter a date</w:t>
          </w:r>
          <w:r w:rsidRPr="000613A5">
            <w:rPr>
              <w:rStyle w:val="PlaceholderText"/>
              <w:rFonts w:eastAsiaTheme="minorHAnsi"/>
            </w:rPr>
            <w:t>.</w:t>
          </w:r>
        </w:p>
      </w:docPartBody>
    </w:docPart>
    <w:docPart>
      <w:docPartPr>
        <w:name w:val="378861DFC66D4B0F9CA1FA54C76625DA"/>
        <w:category>
          <w:name w:val="General"/>
          <w:gallery w:val="placeholder"/>
        </w:category>
        <w:types>
          <w:type w:val="bbPlcHdr"/>
        </w:types>
        <w:behaviors>
          <w:behavior w:val="content"/>
        </w:behaviors>
        <w:guid w:val="{26E67479-AF83-4ED1-9093-72B1806AD59C}"/>
      </w:docPartPr>
      <w:docPartBody>
        <w:p w:rsidR="00487459" w:rsidRDefault="00351691" w:rsidP="00351691">
          <w:pPr>
            <w:pStyle w:val="378861DFC66D4B0F9CA1FA54C76625DA"/>
          </w:pPr>
          <w:r w:rsidRPr="009B72B8">
            <w:rPr>
              <w:rStyle w:val="PlaceholderText"/>
              <w:rFonts w:eastAsiaTheme="minorHAnsi"/>
              <w:b/>
              <w:bCs/>
              <w:sz w:val="24"/>
              <w:szCs w:val="24"/>
            </w:rPr>
            <w:t>Year.</w:t>
          </w:r>
        </w:p>
      </w:docPartBody>
    </w:docPart>
    <w:docPart>
      <w:docPartPr>
        <w:name w:val="2ED3368F99994B22A5B023AAC3C755D3"/>
        <w:category>
          <w:name w:val="General"/>
          <w:gallery w:val="placeholder"/>
        </w:category>
        <w:types>
          <w:type w:val="bbPlcHdr"/>
        </w:types>
        <w:behaviors>
          <w:behavior w:val="content"/>
        </w:behaviors>
        <w:guid w:val="{15453536-3C01-4C7D-A77A-16D173E5ED3D}"/>
      </w:docPartPr>
      <w:docPartBody>
        <w:p w:rsidR="00C11C4A" w:rsidRDefault="00764B8A" w:rsidP="00764B8A">
          <w:pPr>
            <w:pStyle w:val="2ED3368F99994B22A5B023AAC3C755D3"/>
          </w:pPr>
          <w:r w:rsidRPr="009B72B8">
            <w:rPr>
              <w:rStyle w:val="PlaceholderText"/>
              <w:b/>
              <w:bCs/>
              <w:sz w:val="24"/>
              <w:szCs w:val="24"/>
            </w:rPr>
            <w:t>Company Name</w:t>
          </w:r>
          <w:r w:rsidRPr="009B72B8">
            <w:rPr>
              <w:rStyle w:val="PlaceholderText"/>
              <w:b/>
              <w:bCs/>
            </w:rPr>
            <w:t>.</w:t>
          </w:r>
        </w:p>
      </w:docPartBody>
    </w:docPart>
    <w:docPart>
      <w:docPartPr>
        <w:name w:val="FEB7CEF26999475D82D8BB0F82692F61"/>
        <w:category>
          <w:name w:val="General"/>
          <w:gallery w:val="placeholder"/>
        </w:category>
        <w:types>
          <w:type w:val="bbPlcHdr"/>
        </w:types>
        <w:behaviors>
          <w:behavior w:val="content"/>
        </w:behaviors>
        <w:guid w:val="{7A058C42-069E-428E-8B50-61B91A789425}"/>
      </w:docPartPr>
      <w:docPartBody>
        <w:p w:rsidR="00C11C4A" w:rsidRDefault="00764B8A" w:rsidP="00764B8A">
          <w:pPr>
            <w:pStyle w:val="FEB7CEF26999475D82D8BB0F82692F61"/>
          </w:pPr>
          <w:r w:rsidRPr="009B72B8">
            <w:rPr>
              <w:rStyle w:val="PlaceholderText"/>
              <w:rFonts w:eastAsiaTheme="minorHAnsi"/>
              <w:b/>
              <w:bCs/>
              <w:sz w:val="24"/>
              <w:szCs w:val="24"/>
            </w:rPr>
            <w:t>Year.</w:t>
          </w:r>
        </w:p>
      </w:docPartBody>
    </w:docPart>
    <w:docPart>
      <w:docPartPr>
        <w:name w:val="F1A448208721489E8677C61324912F8B"/>
        <w:category>
          <w:name w:val="General"/>
          <w:gallery w:val="placeholder"/>
        </w:category>
        <w:types>
          <w:type w:val="bbPlcHdr"/>
        </w:types>
        <w:behaviors>
          <w:behavior w:val="content"/>
        </w:behaviors>
        <w:guid w:val="{EA0B56E2-9508-43A6-8624-FAC68D62129D}"/>
      </w:docPartPr>
      <w:docPartBody>
        <w:p w:rsidR="00C11C4A" w:rsidRDefault="00764B8A" w:rsidP="00764B8A">
          <w:pPr>
            <w:pStyle w:val="F1A448208721489E8677C61324912F8B"/>
          </w:pPr>
          <w:r w:rsidRPr="009B72B8">
            <w:rPr>
              <w:rStyle w:val="PlaceholderText"/>
              <w:rFonts w:eastAsiaTheme="minorHAnsi"/>
              <w:b/>
              <w:bCs/>
              <w:sz w:val="24"/>
              <w:szCs w:val="24"/>
            </w:rPr>
            <w:t>Application Docket #</w:t>
          </w:r>
        </w:p>
      </w:docPartBody>
    </w:docPart>
    <w:docPart>
      <w:docPartPr>
        <w:name w:val="DB63AA3ACB694E6796D34CF8307B1FE2"/>
        <w:category>
          <w:name w:val="General"/>
          <w:gallery w:val="placeholder"/>
        </w:category>
        <w:types>
          <w:type w:val="bbPlcHdr"/>
        </w:types>
        <w:behaviors>
          <w:behavior w:val="content"/>
        </w:behaviors>
        <w:guid w:val="{0BC5994A-3D9F-4574-892A-9CCE15FE6B34}"/>
      </w:docPartPr>
      <w:docPartBody>
        <w:p w:rsidR="00C11C4A" w:rsidRDefault="00764B8A" w:rsidP="00764B8A">
          <w:pPr>
            <w:pStyle w:val="DB63AA3ACB694E6796D34CF8307B1FE2"/>
          </w:pPr>
          <w:r w:rsidRPr="009B72B8">
            <w:rPr>
              <w:rStyle w:val="PlaceholderText"/>
              <w:rFonts w:eastAsiaTheme="minorHAnsi"/>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5A426E"/>
    <w:rsid w:val="006C17A8"/>
    <w:rsid w:val="00764B8A"/>
    <w:rsid w:val="008823FE"/>
    <w:rsid w:val="008D5288"/>
    <w:rsid w:val="00A60759"/>
    <w:rsid w:val="00C11C4A"/>
    <w:rsid w:val="00D3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B8A"/>
    <w:rPr>
      <w:color w:val="808080"/>
    </w:rPr>
  </w:style>
  <w:style w:type="paragraph" w:customStyle="1" w:styleId="2ED3368F99994B22A5B023AAC3C755D3">
    <w:name w:val="2ED3368F99994B22A5B023AAC3C755D3"/>
    <w:rsid w:val="00764B8A"/>
  </w:style>
  <w:style w:type="paragraph" w:customStyle="1" w:styleId="FEB7CEF26999475D82D8BB0F82692F61">
    <w:name w:val="FEB7CEF26999475D82D8BB0F82692F61"/>
    <w:rsid w:val="00764B8A"/>
  </w:style>
  <w:style w:type="paragraph" w:customStyle="1" w:styleId="F1A448208721489E8677C61324912F8B">
    <w:name w:val="F1A448208721489E8677C61324912F8B"/>
    <w:rsid w:val="00764B8A"/>
  </w:style>
  <w:style w:type="paragraph" w:customStyle="1" w:styleId="DB63AA3ACB694E6796D34CF8307B1FE2">
    <w:name w:val="DB63AA3ACB694E6796D34CF8307B1FE2"/>
    <w:rsid w:val="00764B8A"/>
  </w:style>
  <w:style w:type="paragraph" w:customStyle="1" w:styleId="2B2308C414904608AE47E1352FE0FF3D">
    <w:name w:val="2B2308C414904608AE47E1352FE0FF3D"/>
    <w:rsid w:val="00351691"/>
    <w:pPr>
      <w:spacing w:after="0" w:line="240" w:lineRule="auto"/>
    </w:pPr>
    <w:rPr>
      <w:rFonts w:ascii="Times New Roman" w:eastAsia="Times New Roman" w:hAnsi="Times New Roman" w:cs="Times New Roman"/>
      <w:sz w:val="20"/>
      <w:szCs w:val="20"/>
    </w:rPr>
  </w:style>
  <w:style w:type="paragraph" w:customStyle="1" w:styleId="70F1ADAC872D4203B2CE50AE9E734ADF1">
    <w:name w:val="70F1ADAC872D4203B2CE50AE9E734ADF1"/>
    <w:rsid w:val="00351691"/>
    <w:pPr>
      <w:spacing w:after="0" w:line="240" w:lineRule="auto"/>
    </w:pPr>
    <w:rPr>
      <w:rFonts w:ascii="Times New Roman" w:eastAsia="Times New Roman" w:hAnsi="Times New Roman" w:cs="Times New Roman"/>
      <w:sz w:val="20"/>
      <w:szCs w:val="20"/>
    </w:rPr>
  </w:style>
  <w:style w:type="paragraph" w:customStyle="1" w:styleId="CD5609EBC5D8486F8E4166317C634E9A">
    <w:name w:val="CD5609EBC5D8486F8E4166317C634E9A"/>
    <w:rsid w:val="00351691"/>
    <w:pPr>
      <w:spacing w:after="0" w:line="240" w:lineRule="auto"/>
    </w:pPr>
    <w:rPr>
      <w:rFonts w:ascii="Times New Roman" w:eastAsia="Times New Roman" w:hAnsi="Times New Roman" w:cs="Times New Roman"/>
      <w:sz w:val="20"/>
      <w:szCs w:val="20"/>
    </w:rPr>
  </w:style>
  <w:style w:type="paragraph" w:customStyle="1" w:styleId="F28CCBA759FF41D7A1FCF85C7EE07FB61">
    <w:name w:val="F28CCBA759FF41D7A1FCF85C7EE07FB61"/>
    <w:rsid w:val="00351691"/>
    <w:pPr>
      <w:spacing w:after="0" w:line="240" w:lineRule="auto"/>
    </w:pPr>
    <w:rPr>
      <w:rFonts w:ascii="Times New Roman" w:eastAsia="Times New Roman" w:hAnsi="Times New Roman" w:cs="Times New Roman"/>
      <w:sz w:val="20"/>
      <w:szCs w:val="20"/>
    </w:rPr>
  </w:style>
  <w:style w:type="paragraph" w:customStyle="1" w:styleId="C9D4389DB81D4A678142E1B08B8BBFD61">
    <w:name w:val="C9D4389DB81D4A678142E1B08B8BBFD61"/>
    <w:rsid w:val="00351691"/>
    <w:pPr>
      <w:spacing w:after="0" w:line="240" w:lineRule="auto"/>
    </w:pPr>
    <w:rPr>
      <w:rFonts w:ascii="Times New Roman" w:eastAsia="Times New Roman" w:hAnsi="Times New Roman" w:cs="Times New Roman"/>
      <w:sz w:val="20"/>
      <w:szCs w:val="20"/>
    </w:rPr>
  </w:style>
  <w:style w:type="paragraph" w:customStyle="1" w:styleId="FEFF77382D3648BF8F0BAAD658C6AE5F1">
    <w:name w:val="FEFF77382D3648BF8F0BAAD658C6AE5F1"/>
    <w:rsid w:val="00351691"/>
    <w:pPr>
      <w:spacing w:after="0" w:line="240" w:lineRule="auto"/>
    </w:pPr>
    <w:rPr>
      <w:rFonts w:ascii="Times New Roman" w:eastAsia="Times New Roman" w:hAnsi="Times New Roman" w:cs="Times New Roman"/>
      <w:sz w:val="20"/>
      <w:szCs w:val="20"/>
    </w:rPr>
  </w:style>
  <w:style w:type="paragraph" w:customStyle="1" w:styleId="8128E91D9EF941A2955AF40D37E0350D1">
    <w:name w:val="8128E91D9EF941A2955AF40D37E0350D1"/>
    <w:rsid w:val="00351691"/>
    <w:pPr>
      <w:spacing w:after="0" w:line="240" w:lineRule="auto"/>
      <w:ind w:left="360"/>
    </w:pPr>
    <w:rPr>
      <w:rFonts w:ascii="Times New Roman" w:eastAsia="Times New Roman" w:hAnsi="Times New Roman" w:cs="Times New Roman"/>
      <w:sz w:val="24"/>
      <w:szCs w:val="20"/>
    </w:rPr>
  </w:style>
  <w:style w:type="paragraph" w:customStyle="1" w:styleId="E06EE84DF566488086888559B2EDC88B1">
    <w:name w:val="E06EE84DF566488086888559B2EDC88B1"/>
    <w:rsid w:val="00351691"/>
    <w:pPr>
      <w:spacing w:after="0" w:line="240" w:lineRule="auto"/>
    </w:pPr>
    <w:rPr>
      <w:rFonts w:ascii="Times New Roman" w:eastAsia="Times New Roman" w:hAnsi="Times New Roman" w:cs="Times New Roman"/>
      <w:sz w:val="20"/>
      <w:szCs w:val="2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378861DFC66D4B0F9CA1FA54C76625DA">
    <w:name w:val="378861DFC66D4B0F9CA1FA54C76625DA"/>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8A818BC14264EF8B967565D79A838061">
    <w:name w:val="48A818BC14264EF8B967565D79A8380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773E0B8A37A42E8BA2CCB933F2493141">
    <w:name w:val="4773E0B8A37A42E8BA2CCB933F249314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764D1B8BD7B84E4AB130ED8CBEDB5D8A1">
    <w:name w:val="764D1B8BD7B84E4AB130ED8CBEDB5D8A1"/>
    <w:rsid w:val="00351691"/>
    <w:pPr>
      <w:spacing w:after="0" w:line="240" w:lineRule="auto"/>
    </w:pPr>
    <w:rPr>
      <w:rFonts w:ascii="Times New Roman" w:eastAsia="Times New Roman" w:hAnsi="Times New Roman" w:cs="Times New Roman"/>
      <w:sz w:val="20"/>
      <w:szCs w:val="20"/>
    </w:rPr>
  </w:style>
  <w:style w:type="paragraph" w:customStyle="1" w:styleId="96B68C1590B741598122F411876D3CAB">
    <w:name w:val="96B68C1590B741598122F411876D3CAB"/>
    <w:rsid w:val="0035169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Company>Pa Public Utility Commission</Company>
  <LinksUpToDate>false</LinksUpToDate>
  <CharactersWithSpaces>5445</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4</cp:revision>
  <cp:lastPrinted>2020-02-10T16:44:00Z</cp:lastPrinted>
  <dcterms:created xsi:type="dcterms:W3CDTF">2021-06-21T15:19:00Z</dcterms:created>
  <dcterms:modified xsi:type="dcterms:W3CDTF">2021-06-21T15:25:00Z</dcterms:modified>
</cp:coreProperties>
</file>