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ECA40" w14:textId="77777777" w:rsidR="004E72C7" w:rsidRDefault="004E72C7" w:rsidP="004E72C7">
      <w:pPr>
        <w:tabs>
          <w:tab w:val="center" w:pos="5148"/>
        </w:tabs>
        <w:suppressAutoHyphens/>
        <w:jc w:val="center"/>
        <w:rPr>
          <w:rFonts w:ascii="Arial" w:hAnsi="Arial"/>
        </w:rPr>
      </w:pPr>
      <w:r>
        <w:rPr>
          <w:rFonts w:ascii="Arial" w:hAnsi="Arial"/>
        </w:rPr>
        <w:t>BEFORE THE</w:t>
      </w:r>
    </w:p>
    <w:p w14:paraId="6661CA3F"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5098BA49"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1A5C9FF0" w14:textId="77777777" w:rsidTr="009C07F4">
        <w:trPr>
          <w:trHeight w:val="107"/>
        </w:trPr>
        <w:tc>
          <w:tcPr>
            <w:tcW w:w="5868" w:type="dxa"/>
          </w:tcPr>
          <w:p w14:paraId="0E2F75D6"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4DC85B1F" w14:textId="77777777" w:rsidR="004E72C7" w:rsidRDefault="004E72C7" w:rsidP="009C07F4">
            <w:pPr>
              <w:tabs>
                <w:tab w:val="center" w:pos="5148"/>
              </w:tabs>
              <w:suppressAutoHyphens/>
              <w:rPr>
                <w:rFonts w:ascii="Arial" w:hAnsi="Arial"/>
              </w:rPr>
            </w:pPr>
            <w:r>
              <w:rPr>
                <w:rFonts w:ascii="Arial" w:hAnsi="Arial"/>
              </w:rPr>
              <w:t>:</w:t>
            </w:r>
          </w:p>
        </w:tc>
      </w:tr>
      <w:tr w:rsidR="004E72C7" w14:paraId="1160E272" w14:textId="77777777" w:rsidTr="009C07F4">
        <w:trPr>
          <w:trHeight w:val="107"/>
        </w:trPr>
        <w:tc>
          <w:tcPr>
            <w:tcW w:w="5868" w:type="dxa"/>
          </w:tcPr>
          <w:p w14:paraId="6E706E56"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6A45C343" w14:textId="77777777" w:rsidR="004E72C7" w:rsidRDefault="004E72C7" w:rsidP="009C07F4">
            <w:pPr>
              <w:tabs>
                <w:tab w:val="center" w:pos="5148"/>
              </w:tabs>
              <w:suppressAutoHyphens/>
              <w:rPr>
                <w:rFonts w:ascii="Arial" w:hAnsi="Arial"/>
              </w:rPr>
            </w:pPr>
            <w:r>
              <w:rPr>
                <w:rFonts w:ascii="Arial" w:hAnsi="Arial"/>
              </w:rPr>
              <w:t>:</w:t>
            </w:r>
          </w:p>
        </w:tc>
      </w:tr>
      <w:tr w:rsidR="004E72C7" w14:paraId="6E6AFDBF" w14:textId="77777777" w:rsidTr="009C07F4">
        <w:trPr>
          <w:trHeight w:val="107"/>
        </w:trPr>
        <w:tc>
          <w:tcPr>
            <w:tcW w:w="5868" w:type="dxa"/>
          </w:tcPr>
          <w:p w14:paraId="4CDBE19E" w14:textId="77777777" w:rsidR="004E72C7" w:rsidRDefault="004E72C7" w:rsidP="009C07F4">
            <w:pPr>
              <w:tabs>
                <w:tab w:val="center" w:pos="5148"/>
              </w:tabs>
              <w:suppressAutoHyphens/>
              <w:rPr>
                <w:rFonts w:ascii="Arial" w:hAnsi="Arial"/>
              </w:rPr>
            </w:pPr>
          </w:p>
        </w:tc>
        <w:tc>
          <w:tcPr>
            <w:tcW w:w="3258" w:type="dxa"/>
          </w:tcPr>
          <w:p w14:paraId="2A6B38B3" w14:textId="77777777" w:rsidR="004E72C7" w:rsidRDefault="004E72C7" w:rsidP="009C07F4">
            <w:pPr>
              <w:tabs>
                <w:tab w:val="center" w:pos="5148"/>
              </w:tabs>
              <w:suppressAutoHyphens/>
              <w:rPr>
                <w:rFonts w:ascii="Arial" w:hAnsi="Arial"/>
              </w:rPr>
            </w:pPr>
            <w:r>
              <w:rPr>
                <w:rFonts w:ascii="Arial" w:hAnsi="Arial"/>
              </w:rPr>
              <w:t>:</w:t>
            </w:r>
          </w:p>
        </w:tc>
      </w:tr>
      <w:tr w:rsidR="004E72C7" w14:paraId="4BBCE08B" w14:textId="77777777" w:rsidTr="009C07F4">
        <w:trPr>
          <w:trHeight w:val="107"/>
        </w:trPr>
        <w:tc>
          <w:tcPr>
            <w:tcW w:w="5868" w:type="dxa"/>
            <w:vAlign w:val="center"/>
          </w:tcPr>
          <w:p w14:paraId="1995769C"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15F3F9A5" w14:textId="0158B108"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031F6A">
              <w:rPr>
                <w:rFonts w:ascii="Arial" w:hAnsi="Arial"/>
              </w:rPr>
              <w:t>C-2021-</w:t>
            </w:r>
            <w:r w:rsidR="00F84356" w:rsidRPr="00F84356">
              <w:rPr>
                <w:rFonts w:ascii="Arial" w:hAnsi="Arial"/>
              </w:rPr>
              <w:t>3026525</w:t>
            </w:r>
          </w:p>
        </w:tc>
      </w:tr>
      <w:tr w:rsidR="004E72C7" w14:paraId="317E6A9F" w14:textId="77777777" w:rsidTr="009C07F4">
        <w:trPr>
          <w:trHeight w:val="107"/>
        </w:trPr>
        <w:tc>
          <w:tcPr>
            <w:tcW w:w="5868" w:type="dxa"/>
            <w:vAlign w:val="center"/>
          </w:tcPr>
          <w:p w14:paraId="27FF17C7" w14:textId="77777777" w:rsidR="004E72C7" w:rsidRDefault="004E72C7" w:rsidP="009C07F4">
            <w:pPr>
              <w:tabs>
                <w:tab w:val="center" w:pos="5148"/>
              </w:tabs>
              <w:suppressAutoHyphens/>
              <w:jc w:val="center"/>
              <w:rPr>
                <w:rFonts w:ascii="Arial" w:hAnsi="Arial"/>
              </w:rPr>
            </w:pPr>
          </w:p>
        </w:tc>
        <w:tc>
          <w:tcPr>
            <w:tcW w:w="3258" w:type="dxa"/>
          </w:tcPr>
          <w:p w14:paraId="003FFAA0" w14:textId="77777777" w:rsidR="004E72C7" w:rsidRDefault="004E72C7" w:rsidP="009C07F4">
            <w:pPr>
              <w:tabs>
                <w:tab w:val="center" w:pos="5148"/>
              </w:tabs>
              <w:suppressAutoHyphens/>
              <w:rPr>
                <w:rFonts w:ascii="Arial" w:hAnsi="Arial"/>
              </w:rPr>
            </w:pPr>
            <w:r>
              <w:rPr>
                <w:rFonts w:ascii="Arial" w:hAnsi="Arial"/>
              </w:rPr>
              <w:t>:</w:t>
            </w:r>
          </w:p>
        </w:tc>
      </w:tr>
      <w:tr w:rsidR="004E72C7" w14:paraId="0B84A080" w14:textId="77777777" w:rsidTr="009C07F4">
        <w:trPr>
          <w:trHeight w:val="107"/>
        </w:trPr>
        <w:tc>
          <w:tcPr>
            <w:tcW w:w="5868" w:type="dxa"/>
          </w:tcPr>
          <w:p w14:paraId="59CD2CD4" w14:textId="77777777" w:rsidR="004E72C7" w:rsidRDefault="00031F6A" w:rsidP="009C07F4">
            <w:pPr>
              <w:tabs>
                <w:tab w:val="center" w:pos="5148"/>
              </w:tabs>
              <w:suppressAutoHyphens/>
              <w:rPr>
                <w:rFonts w:ascii="Arial" w:hAnsi="Arial"/>
              </w:rPr>
            </w:pPr>
            <w:bookmarkStart w:id="1" w:name="CompName1"/>
            <w:bookmarkEnd w:id="1"/>
            <w:r>
              <w:rPr>
                <w:rFonts w:ascii="Arial" w:hAnsi="Arial"/>
              </w:rPr>
              <w:t>TIDIOUTE OIL CO INC</w:t>
            </w:r>
          </w:p>
          <w:p w14:paraId="2F3DABCA" w14:textId="77777777" w:rsidR="004E72C7" w:rsidRDefault="00031F6A"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16 BUCKINGHAM STREET</w:t>
            </w:r>
          </w:p>
          <w:p w14:paraId="6BF43800" w14:textId="77777777" w:rsidR="004E72C7" w:rsidRDefault="00031F6A" w:rsidP="009C07F4">
            <w:pPr>
              <w:tabs>
                <w:tab w:val="center" w:pos="5148"/>
              </w:tabs>
              <w:suppressAutoHyphens/>
              <w:rPr>
                <w:rFonts w:ascii="Arial" w:hAnsi="Arial"/>
              </w:rPr>
            </w:pPr>
            <w:bookmarkStart w:id="4" w:name="CompLine3"/>
            <w:bookmarkEnd w:id="4"/>
            <w:r>
              <w:rPr>
                <w:rFonts w:ascii="Arial" w:hAnsi="Arial"/>
              </w:rPr>
              <w:t>TIDIOUTE, PA  16351</w:t>
            </w:r>
          </w:p>
          <w:p w14:paraId="13154D1E"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333C27C7"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25CED9C2" w14:textId="77777777" w:rsidR="004E72C7" w:rsidRDefault="004E72C7" w:rsidP="009C07F4">
            <w:pPr>
              <w:tabs>
                <w:tab w:val="center" w:pos="5148"/>
              </w:tabs>
              <w:suppressAutoHyphens/>
              <w:rPr>
                <w:rFonts w:ascii="Arial" w:hAnsi="Arial"/>
              </w:rPr>
            </w:pPr>
            <w:r>
              <w:rPr>
                <w:rFonts w:ascii="Arial" w:hAnsi="Arial"/>
              </w:rPr>
              <w:t>:</w:t>
            </w:r>
          </w:p>
        </w:tc>
      </w:tr>
    </w:tbl>
    <w:p w14:paraId="43FE1172" w14:textId="77777777" w:rsidR="004E72C7" w:rsidRDefault="004E72C7" w:rsidP="004E72C7">
      <w:pPr>
        <w:suppressAutoHyphens/>
        <w:jc w:val="center"/>
        <w:rPr>
          <w:rFonts w:ascii="Arial" w:hAnsi="Arial"/>
        </w:rPr>
      </w:pPr>
      <w:r>
        <w:rPr>
          <w:rFonts w:ascii="Arial" w:hAnsi="Arial"/>
          <w:u w:val="single"/>
        </w:rPr>
        <w:t>COMPLAINT</w:t>
      </w:r>
    </w:p>
    <w:p w14:paraId="04F01D15" w14:textId="77777777" w:rsidR="004E72C7" w:rsidRDefault="004E72C7" w:rsidP="004E72C7">
      <w:pPr>
        <w:tabs>
          <w:tab w:val="left" w:pos="-720"/>
        </w:tabs>
        <w:suppressAutoHyphens/>
        <w:rPr>
          <w:rFonts w:ascii="Arial" w:hAnsi="Arial"/>
        </w:rPr>
      </w:pPr>
    </w:p>
    <w:p w14:paraId="0A9859DE"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11BC45B6" w14:textId="77777777" w:rsidR="00F6461B" w:rsidRDefault="00F6461B" w:rsidP="00117B9E">
      <w:pPr>
        <w:tabs>
          <w:tab w:val="left" w:pos="-720"/>
          <w:tab w:val="left" w:pos="9630"/>
        </w:tabs>
        <w:suppressAutoHyphens/>
        <w:ind w:right="936"/>
        <w:rPr>
          <w:rFonts w:ascii="Arial" w:hAnsi="Arial"/>
        </w:rPr>
      </w:pPr>
    </w:p>
    <w:p w14:paraId="7ECB0319"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031F6A">
        <w:rPr>
          <w:rFonts w:ascii="Arial" w:hAnsi="Arial"/>
        </w:rPr>
        <w:t>TIDIOUTE OIL CO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031F6A">
        <w:rPr>
          <w:rFonts w:ascii="Arial" w:hAnsi="Arial"/>
        </w:rPr>
        <w:t>June 02, 2021</w:t>
      </w:r>
      <w:r w:rsidRPr="008D1E5E">
        <w:rPr>
          <w:rFonts w:ascii="Arial" w:hAnsi="Arial"/>
        </w:rPr>
        <w:t xml:space="preserve"> for failure to maintain evidence of insurance on file with this Commission.</w:t>
      </w:r>
    </w:p>
    <w:p w14:paraId="4D42C7D3" w14:textId="77777777" w:rsidR="006D0AF4" w:rsidRDefault="006D0AF4" w:rsidP="00804394">
      <w:pPr>
        <w:tabs>
          <w:tab w:val="left" w:pos="-720"/>
        </w:tabs>
        <w:suppressAutoHyphens/>
        <w:ind w:firstLine="1440"/>
        <w:rPr>
          <w:rFonts w:ascii="Arial" w:hAnsi="Arial"/>
        </w:rPr>
      </w:pPr>
    </w:p>
    <w:p w14:paraId="15F8B94E"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031F6A">
        <w:rPr>
          <w:rFonts w:ascii="Arial" w:hAnsi="Arial"/>
        </w:rPr>
        <w:t>16 BUCKINGHAM STREET, TIDIOUTE, PA  16351</w:t>
      </w:r>
      <w:r w:rsidR="00F6461B">
        <w:rPr>
          <w:rFonts w:ascii="Arial" w:hAnsi="Arial"/>
        </w:rPr>
        <w:t>.</w:t>
      </w:r>
    </w:p>
    <w:p w14:paraId="01E99C0A" w14:textId="77777777" w:rsidR="00F6461B" w:rsidRDefault="00F6461B">
      <w:pPr>
        <w:tabs>
          <w:tab w:val="left" w:pos="-720"/>
        </w:tabs>
        <w:suppressAutoHyphens/>
        <w:ind w:left="1440"/>
        <w:rPr>
          <w:rFonts w:ascii="Arial" w:hAnsi="Arial"/>
        </w:rPr>
      </w:pPr>
    </w:p>
    <w:p w14:paraId="7A13CFAC" w14:textId="0FEC0C05"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031F6A">
        <w:rPr>
          <w:rFonts w:ascii="Arial" w:hAnsi="Arial"/>
        </w:rPr>
        <w:t>January 18, 2017</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031F6A">
        <w:rPr>
          <w:rFonts w:ascii="Arial" w:hAnsi="Arial"/>
        </w:rPr>
        <w:t>A-</w:t>
      </w:r>
      <w:r w:rsidR="00510E88">
        <w:rPr>
          <w:rFonts w:ascii="Arial" w:hAnsi="Arial"/>
        </w:rPr>
        <w:t>8919449</w:t>
      </w:r>
      <w:r w:rsidR="00F6461B">
        <w:rPr>
          <w:rFonts w:ascii="Arial" w:hAnsi="Arial"/>
        </w:rPr>
        <w:t>.</w:t>
      </w:r>
    </w:p>
    <w:p w14:paraId="6512E17C" w14:textId="77777777" w:rsidR="00F6461B" w:rsidRDefault="00F6461B" w:rsidP="00117B9E">
      <w:pPr>
        <w:tabs>
          <w:tab w:val="left" w:pos="-720"/>
          <w:tab w:val="left" w:pos="9630"/>
        </w:tabs>
        <w:suppressAutoHyphens/>
        <w:ind w:right="936"/>
        <w:rPr>
          <w:rFonts w:ascii="Arial" w:hAnsi="Arial"/>
        </w:rPr>
      </w:pPr>
    </w:p>
    <w:p w14:paraId="20614776" w14:textId="37A16600"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510E88">
        <w:rPr>
          <w:rFonts w:ascii="Arial" w:hAnsi="Arial"/>
        </w:rPr>
        <w:t xml:space="preserve">Liability and </w:t>
      </w:r>
      <w:r w:rsidR="00031F6A">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4EFF458B" w14:textId="77777777" w:rsidR="00F6461B" w:rsidRDefault="00F6461B" w:rsidP="00117B9E">
      <w:pPr>
        <w:tabs>
          <w:tab w:val="left" w:pos="-720"/>
        </w:tabs>
        <w:suppressAutoHyphens/>
        <w:rPr>
          <w:rFonts w:ascii="Arial" w:hAnsi="Arial"/>
        </w:rPr>
      </w:pPr>
    </w:p>
    <w:p w14:paraId="321BD0DF"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7028B9A6" w14:textId="77777777" w:rsidR="00F6461B" w:rsidRDefault="00F6461B" w:rsidP="00117B9E">
      <w:pPr>
        <w:tabs>
          <w:tab w:val="left" w:pos="-720"/>
          <w:tab w:val="left" w:pos="9630"/>
        </w:tabs>
        <w:suppressAutoHyphens/>
        <w:ind w:right="936"/>
        <w:rPr>
          <w:rFonts w:ascii="Arial" w:hAnsi="Arial"/>
        </w:rPr>
      </w:pPr>
    </w:p>
    <w:p w14:paraId="65670FCF" w14:textId="5BA50D26"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031F6A">
        <w:rPr>
          <w:rFonts w:ascii="Arial" w:hAnsi="Arial"/>
        </w:rPr>
        <w:t>A-</w:t>
      </w:r>
      <w:r w:rsidR="00CD21DF">
        <w:rPr>
          <w:rFonts w:ascii="Arial" w:hAnsi="Arial"/>
        </w:rPr>
        <w:t>8919449</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3DD677CD" w14:textId="77777777" w:rsidR="00F6461B" w:rsidRDefault="00F6461B" w:rsidP="00117B9E">
      <w:pPr>
        <w:tabs>
          <w:tab w:val="left" w:pos="-720"/>
        </w:tabs>
        <w:suppressAutoHyphens/>
        <w:rPr>
          <w:rFonts w:ascii="Arial" w:hAnsi="Arial"/>
        </w:rPr>
      </w:pPr>
    </w:p>
    <w:p w14:paraId="67BEDA1F"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1FC2D19F" w14:textId="77777777" w:rsidR="000A4804" w:rsidRDefault="000A4804" w:rsidP="00117B9E">
      <w:pPr>
        <w:tabs>
          <w:tab w:val="left" w:pos="-720"/>
          <w:tab w:val="left" w:pos="0"/>
        </w:tabs>
        <w:suppressAutoHyphens/>
        <w:rPr>
          <w:rFonts w:ascii="Arial" w:hAnsi="Arial"/>
        </w:rPr>
      </w:pPr>
    </w:p>
    <w:p w14:paraId="0FF08BFE" w14:textId="188AC0FC" w:rsidR="000A4804" w:rsidRDefault="0096464E"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1E1A4AA8" wp14:editId="181F21A1">
            <wp:extent cx="1379220" cy="564823"/>
            <wp:effectExtent l="0" t="0" r="0" b="6985"/>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395418" cy="571457"/>
                    </a:xfrm>
                    <a:prstGeom prst="rect">
                      <a:avLst/>
                    </a:prstGeom>
                    <a:ln>
                      <a:noFill/>
                    </a:ln>
                    <a:extLst>
                      <a:ext uri="{53640926-AAD7-44D8-BBD7-CCE9431645EC}">
                        <a14:shadowObscured xmlns:a14="http://schemas.microsoft.com/office/drawing/2010/main"/>
                      </a:ext>
                    </a:extLst>
                  </pic:spPr>
                </pic:pic>
              </a:graphicData>
            </a:graphic>
          </wp:inline>
        </w:drawing>
      </w:r>
    </w:p>
    <w:p w14:paraId="1A3750D7" w14:textId="77777777" w:rsidR="000A4804" w:rsidRDefault="000A4804" w:rsidP="00117B9E">
      <w:pPr>
        <w:tabs>
          <w:tab w:val="left" w:pos="-720"/>
          <w:tab w:val="left" w:pos="0"/>
        </w:tabs>
        <w:suppressAutoHyphens/>
        <w:rPr>
          <w:rFonts w:ascii="Arial" w:hAnsi="Arial"/>
        </w:rPr>
      </w:pPr>
    </w:p>
    <w:p w14:paraId="5724F91C"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40757912"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75B26F78"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596B36D1"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0122E33F"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327489E8"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3BDB4E97" w14:textId="77777777" w:rsidR="00F6461B" w:rsidRDefault="00F6461B" w:rsidP="00150564">
      <w:pPr>
        <w:tabs>
          <w:tab w:val="left" w:pos="-720"/>
        </w:tabs>
        <w:suppressAutoHyphens/>
        <w:rPr>
          <w:rFonts w:ascii="Arial" w:hAnsi="Arial"/>
        </w:rPr>
      </w:pPr>
    </w:p>
    <w:p w14:paraId="6762DCDE"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56C02948" w14:textId="77777777" w:rsidR="00DB467F" w:rsidRDefault="00DB467F" w:rsidP="00DB467F">
      <w:pPr>
        <w:ind w:right="90"/>
        <w:rPr>
          <w:rFonts w:ascii="Arial" w:hAnsi="Arial" w:cs="Arial"/>
        </w:rPr>
      </w:pPr>
    </w:p>
    <w:p w14:paraId="24FC99EE" w14:textId="77777777" w:rsidR="00BD2DC2" w:rsidRDefault="00BD2DC2" w:rsidP="00DB467F">
      <w:pPr>
        <w:ind w:right="90"/>
        <w:rPr>
          <w:rFonts w:ascii="Arial" w:hAnsi="Arial" w:cs="Arial"/>
        </w:rPr>
      </w:pPr>
    </w:p>
    <w:p w14:paraId="09AA1316" w14:textId="77777777" w:rsidR="00BD2DC2" w:rsidRDefault="00BD2DC2" w:rsidP="00DB467F">
      <w:pPr>
        <w:ind w:right="90"/>
        <w:rPr>
          <w:rFonts w:ascii="Arial" w:hAnsi="Arial" w:cs="Arial"/>
        </w:rPr>
      </w:pPr>
    </w:p>
    <w:p w14:paraId="5CAADB61" w14:textId="77777777" w:rsidR="00BB5F42" w:rsidRDefault="00BB5F42" w:rsidP="00DB467F">
      <w:pPr>
        <w:ind w:right="90"/>
        <w:rPr>
          <w:rFonts w:ascii="Arial" w:hAnsi="Arial" w:cs="Arial"/>
        </w:rPr>
      </w:pPr>
    </w:p>
    <w:p w14:paraId="21AEEE68" w14:textId="414487CC" w:rsidR="00BD2DC2" w:rsidRDefault="0096464E" w:rsidP="00DB467F">
      <w:pPr>
        <w:ind w:right="90"/>
        <w:rPr>
          <w:rFonts w:ascii="Arial" w:hAnsi="Arial" w:cs="Arial"/>
        </w:rPr>
      </w:pPr>
      <w:r>
        <w:rPr>
          <w:rFonts w:ascii="Arial" w:hAnsi="Arial" w:cs="Arial"/>
        </w:rPr>
        <w:tab/>
        <w:t>6/22/2021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7D1A70A7" wp14:editId="7A60A4CF">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4EFCE146"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565B1DEF"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00983C0F"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6B44C3F1"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481DF31B" w14:textId="77777777" w:rsidR="00F6461B" w:rsidRDefault="00F6461B" w:rsidP="00DB467F">
      <w:pPr>
        <w:tabs>
          <w:tab w:val="left" w:pos="-720"/>
        </w:tabs>
        <w:suppressAutoHyphens/>
        <w:ind w:right="90"/>
        <w:rPr>
          <w:rFonts w:ascii="Arial" w:hAnsi="Arial"/>
        </w:rPr>
      </w:pPr>
    </w:p>
    <w:p w14:paraId="4004303F" w14:textId="77777777" w:rsidR="00F6461B" w:rsidRDefault="00BD6010" w:rsidP="00150564">
      <w:pPr>
        <w:tabs>
          <w:tab w:val="center" w:pos="4680"/>
        </w:tabs>
        <w:suppressAutoHyphens/>
        <w:rPr>
          <w:rFonts w:ascii="Arial" w:hAnsi="Arial"/>
        </w:rPr>
      </w:pPr>
      <w:r>
        <w:rPr>
          <w:rFonts w:ascii="Arial" w:hAnsi="Arial"/>
        </w:rPr>
        <w:br w:type="page"/>
      </w:r>
    </w:p>
    <w:p w14:paraId="7BBBA7C4"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692003F6" w14:textId="77777777" w:rsidR="00104196" w:rsidRPr="00AB24E9" w:rsidRDefault="00104196" w:rsidP="00104196">
      <w:pPr>
        <w:tabs>
          <w:tab w:val="left" w:pos="-720"/>
        </w:tabs>
        <w:suppressAutoHyphens/>
        <w:rPr>
          <w:rFonts w:ascii="Arial" w:hAnsi="Arial"/>
          <w:sz w:val="18"/>
          <w:szCs w:val="18"/>
        </w:rPr>
      </w:pPr>
    </w:p>
    <w:p w14:paraId="0C44D4A7"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479ECDCE" w14:textId="77777777" w:rsidR="007A36E0" w:rsidRPr="00905337" w:rsidRDefault="007A36E0" w:rsidP="007A36E0">
      <w:pPr>
        <w:tabs>
          <w:tab w:val="left" w:pos="360"/>
        </w:tabs>
        <w:rPr>
          <w:rFonts w:ascii="Arial" w:hAnsi="Arial" w:cs="Arial"/>
          <w:sz w:val="18"/>
          <w:szCs w:val="18"/>
        </w:rPr>
      </w:pPr>
    </w:p>
    <w:p w14:paraId="324A2816"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61F09C12"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6A054B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2FDE4207"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C97C8B4" w14:textId="77777777" w:rsidR="00690037" w:rsidRPr="00690037" w:rsidRDefault="00690037" w:rsidP="00690037">
      <w:pPr>
        <w:ind w:left="720" w:hanging="360"/>
        <w:rPr>
          <w:rFonts w:ascii="Arial" w:hAnsi="Arial"/>
        </w:rPr>
      </w:pPr>
    </w:p>
    <w:p w14:paraId="65FB8A23"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7DEF5E84" w14:textId="77777777" w:rsidR="00703137" w:rsidRPr="00905337" w:rsidRDefault="00703137" w:rsidP="00703137">
      <w:pPr>
        <w:tabs>
          <w:tab w:val="left" w:pos="3336"/>
        </w:tabs>
        <w:ind w:left="360" w:hanging="360"/>
        <w:rPr>
          <w:rFonts w:ascii="Arial" w:hAnsi="Arial" w:cs="Arial"/>
          <w:sz w:val="16"/>
          <w:szCs w:val="16"/>
        </w:rPr>
      </w:pPr>
    </w:p>
    <w:p w14:paraId="6309ED2E"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EDCE80A"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4BBE7171"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6412E38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43AF85F6"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3FB318F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54D28DF5"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C9CC6FF" w14:textId="77777777" w:rsidR="00703137" w:rsidRPr="00D92F56" w:rsidRDefault="00703137" w:rsidP="00690037">
      <w:pPr>
        <w:ind w:left="360" w:hanging="360"/>
        <w:rPr>
          <w:rFonts w:ascii="Arial" w:hAnsi="Arial" w:cs="Arial"/>
          <w:sz w:val="16"/>
          <w:szCs w:val="16"/>
        </w:rPr>
      </w:pPr>
    </w:p>
    <w:p w14:paraId="158AFA0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0FA7C7A0" w14:textId="77777777" w:rsidR="00703137" w:rsidRPr="00D92F56" w:rsidRDefault="00703137" w:rsidP="00703137">
      <w:pPr>
        <w:ind w:left="360" w:hanging="360"/>
        <w:rPr>
          <w:rFonts w:ascii="Arial" w:hAnsi="Arial" w:cs="Arial"/>
          <w:sz w:val="16"/>
          <w:szCs w:val="16"/>
        </w:rPr>
      </w:pPr>
    </w:p>
    <w:p w14:paraId="32A2051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0CAB0806" w14:textId="77777777" w:rsidR="00703137" w:rsidRPr="00D92F56" w:rsidRDefault="00703137" w:rsidP="00703137">
      <w:pPr>
        <w:rPr>
          <w:rFonts w:ascii="Arial" w:hAnsi="Arial" w:cs="Arial"/>
          <w:sz w:val="16"/>
          <w:szCs w:val="16"/>
        </w:rPr>
      </w:pPr>
    </w:p>
    <w:p w14:paraId="185F838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2345B879" w14:textId="77777777" w:rsidR="00703137" w:rsidRPr="00D92F56" w:rsidRDefault="00703137" w:rsidP="00703137">
      <w:pPr>
        <w:pStyle w:val="BodyText2"/>
        <w:ind w:right="0"/>
        <w:rPr>
          <w:rFonts w:ascii="Arial" w:hAnsi="Arial" w:cs="Arial"/>
          <w:sz w:val="16"/>
          <w:szCs w:val="16"/>
        </w:rPr>
      </w:pPr>
    </w:p>
    <w:p w14:paraId="44C2B90C"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7D41D8F2" w14:textId="77777777" w:rsidR="00703137" w:rsidRPr="00D92F56" w:rsidRDefault="00703137" w:rsidP="00703137">
      <w:pPr>
        <w:pStyle w:val="BodyText2"/>
        <w:ind w:left="360" w:right="0"/>
        <w:rPr>
          <w:rFonts w:ascii="Arial" w:hAnsi="Arial" w:cs="Arial"/>
          <w:sz w:val="16"/>
          <w:szCs w:val="16"/>
        </w:rPr>
      </w:pPr>
    </w:p>
    <w:p w14:paraId="622CC91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6B2AE63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7CDF58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3508B6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4013FC5" w14:textId="77777777" w:rsidR="00703137" w:rsidRPr="00D92F56" w:rsidRDefault="00703137" w:rsidP="00690037">
      <w:pPr>
        <w:pStyle w:val="BodyText2"/>
        <w:ind w:left="720" w:right="0"/>
        <w:rPr>
          <w:rFonts w:ascii="Arial" w:hAnsi="Arial" w:cs="Arial"/>
          <w:sz w:val="16"/>
          <w:szCs w:val="16"/>
        </w:rPr>
      </w:pPr>
    </w:p>
    <w:p w14:paraId="5EF82F5F"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723E424D" w14:textId="77777777" w:rsidR="00703137" w:rsidRPr="00D92F56" w:rsidRDefault="00703137" w:rsidP="00703137">
      <w:pPr>
        <w:pStyle w:val="BodyText2"/>
        <w:ind w:left="360" w:right="0"/>
        <w:rPr>
          <w:rFonts w:ascii="Arial" w:hAnsi="Arial" w:cs="Arial"/>
          <w:sz w:val="16"/>
          <w:szCs w:val="16"/>
        </w:rPr>
      </w:pPr>
    </w:p>
    <w:p w14:paraId="5982684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7AE83433"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9278DC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D75D717"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CC96D1D" w14:textId="77777777" w:rsidR="00703137" w:rsidRPr="00D92F56" w:rsidRDefault="00703137" w:rsidP="00690037">
      <w:pPr>
        <w:pStyle w:val="BodyText2"/>
        <w:ind w:left="720" w:right="0"/>
        <w:rPr>
          <w:rFonts w:ascii="Arial" w:hAnsi="Arial" w:cs="Arial"/>
          <w:sz w:val="16"/>
          <w:szCs w:val="16"/>
        </w:rPr>
      </w:pPr>
    </w:p>
    <w:p w14:paraId="066BD09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712F2A91"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3980EF7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226F8C90" w14:textId="77777777" w:rsidR="00703137" w:rsidRPr="00D92F56" w:rsidRDefault="00703137" w:rsidP="00703137">
      <w:pPr>
        <w:pStyle w:val="ListParagraph"/>
        <w:ind w:left="360" w:hanging="360"/>
        <w:rPr>
          <w:rFonts w:ascii="Arial" w:hAnsi="Arial" w:cs="Arial"/>
          <w:sz w:val="16"/>
          <w:szCs w:val="16"/>
        </w:rPr>
      </w:pPr>
    </w:p>
    <w:p w14:paraId="2C702C1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6658DFB3" w14:textId="77777777" w:rsidR="00703137" w:rsidRPr="00D92F56" w:rsidRDefault="00703137" w:rsidP="00703137">
      <w:pPr>
        <w:pStyle w:val="ListParagraph"/>
        <w:ind w:left="360" w:hanging="360"/>
        <w:rPr>
          <w:rFonts w:ascii="Arial" w:hAnsi="Arial" w:cs="Arial"/>
          <w:sz w:val="16"/>
          <w:szCs w:val="16"/>
        </w:rPr>
      </w:pPr>
    </w:p>
    <w:p w14:paraId="7A8AB25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35E8850E" w14:textId="77777777" w:rsidR="00703137" w:rsidRPr="00D92F56" w:rsidRDefault="00703137" w:rsidP="00703137">
      <w:pPr>
        <w:pStyle w:val="ListParagraph"/>
        <w:ind w:left="360" w:hanging="360"/>
        <w:rPr>
          <w:rFonts w:ascii="Arial" w:hAnsi="Arial" w:cs="Arial"/>
          <w:sz w:val="16"/>
          <w:szCs w:val="16"/>
        </w:rPr>
      </w:pPr>
    </w:p>
    <w:p w14:paraId="34452EA5" w14:textId="77777777" w:rsidR="00A5595E" w:rsidRDefault="00A5595E" w:rsidP="00A5595E">
      <w:pPr>
        <w:tabs>
          <w:tab w:val="left" w:pos="-720"/>
        </w:tabs>
        <w:suppressAutoHyphens/>
        <w:rPr>
          <w:rFonts w:ascii="Arial" w:hAnsi="Arial" w:cs="Arial"/>
          <w:sz w:val="18"/>
          <w:szCs w:val="18"/>
        </w:rPr>
      </w:pPr>
    </w:p>
    <w:p w14:paraId="5D1B517F"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30EAD" w14:textId="77777777" w:rsidR="00031F6A" w:rsidRDefault="00031F6A">
      <w:pPr>
        <w:spacing w:line="20" w:lineRule="exact"/>
        <w:rPr>
          <w:sz w:val="24"/>
        </w:rPr>
      </w:pPr>
    </w:p>
  </w:endnote>
  <w:endnote w:type="continuationSeparator" w:id="0">
    <w:p w14:paraId="64CD59AC" w14:textId="77777777" w:rsidR="00031F6A" w:rsidRDefault="00031F6A">
      <w:r>
        <w:rPr>
          <w:sz w:val="24"/>
        </w:rPr>
        <w:t xml:space="preserve"> </w:t>
      </w:r>
    </w:p>
  </w:endnote>
  <w:endnote w:type="continuationNotice" w:id="1">
    <w:p w14:paraId="5C890F09" w14:textId="77777777" w:rsidR="00031F6A" w:rsidRDefault="00031F6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8CD3F" w14:textId="77777777" w:rsidR="009C07F4" w:rsidRDefault="009C07F4">
    <w:pPr>
      <w:spacing w:before="140" w:line="100" w:lineRule="exact"/>
      <w:rPr>
        <w:sz w:val="10"/>
      </w:rPr>
    </w:pPr>
  </w:p>
  <w:p w14:paraId="64D6B3EA" w14:textId="77777777" w:rsidR="009C07F4" w:rsidRDefault="009C07F4">
    <w:pPr>
      <w:tabs>
        <w:tab w:val="center" w:pos="5148"/>
      </w:tabs>
      <w:suppressAutoHyphens/>
    </w:pPr>
    <w:r>
      <w:tab/>
      <w:t xml:space="preserve">- </w:t>
    </w:r>
    <w:r>
      <w:fldChar w:fldCharType="begin"/>
    </w:r>
    <w:r>
      <w:instrText>page \* arabic</w:instrText>
    </w:r>
    <w:r>
      <w:fldChar w:fldCharType="separate"/>
    </w:r>
    <w:r w:rsidR="00031F6A">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26201" w14:textId="77777777" w:rsidR="00031F6A" w:rsidRDefault="00031F6A">
      <w:r>
        <w:rPr>
          <w:sz w:val="24"/>
        </w:rPr>
        <w:separator/>
      </w:r>
    </w:p>
  </w:footnote>
  <w:footnote w:type="continuationSeparator" w:id="0">
    <w:p w14:paraId="7CE63163" w14:textId="77777777" w:rsidR="00031F6A" w:rsidRDefault="00031F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1F6A"/>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10E88"/>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6464E"/>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21DF"/>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EC73E3"/>
    <w:rsid w:val="00F02C37"/>
    <w:rsid w:val="00F05E4E"/>
    <w:rsid w:val="00F15624"/>
    <w:rsid w:val="00F47AE5"/>
    <w:rsid w:val="00F623F1"/>
    <w:rsid w:val="00F6461B"/>
    <w:rsid w:val="00F65107"/>
    <w:rsid w:val="00F67284"/>
    <w:rsid w:val="00F84356"/>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2A186CB1"/>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1025</Words>
  <Characters>5888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3</cp:revision>
  <cp:lastPrinted>2006-10-03T12:18:00Z</cp:lastPrinted>
  <dcterms:created xsi:type="dcterms:W3CDTF">2021-06-15T14:33:00Z</dcterms:created>
  <dcterms:modified xsi:type="dcterms:W3CDTF">2021-06-22T16:11:00Z</dcterms:modified>
</cp:coreProperties>
</file>