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859C" w14:textId="77777777" w:rsidR="00920F21" w:rsidRPr="00920F21" w:rsidRDefault="00920F21" w:rsidP="00920F21">
      <w:pPr>
        <w:jc w:val="center"/>
        <w:rPr>
          <w:b/>
          <w:bCs/>
        </w:rPr>
      </w:pPr>
      <w:r w:rsidRPr="00920F21">
        <w:rPr>
          <w:b/>
          <w:bCs/>
        </w:rPr>
        <w:t>BEFORE THE</w:t>
      </w:r>
      <w:r w:rsidRPr="00920F21">
        <w:rPr>
          <w:b/>
          <w:bCs/>
        </w:rPr>
        <w:br/>
        <w:t>PENNSYLVANIA PUBLIC UTILITY COMMISSION</w:t>
      </w:r>
    </w:p>
    <w:p w14:paraId="6EB5FC80" w14:textId="77777777" w:rsidR="00FA2A14" w:rsidRPr="00920F21" w:rsidRDefault="00FA2A14" w:rsidP="00920F21">
      <w:pPr>
        <w:tabs>
          <w:tab w:val="left" w:pos="360"/>
        </w:tabs>
        <w:jc w:val="center"/>
        <w:rPr>
          <w:b/>
          <w:bCs/>
          <w:sz w:val="32"/>
          <w:szCs w:val="32"/>
        </w:rPr>
      </w:pPr>
    </w:p>
    <w:p w14:paraId="25191718" w14:textId="1E9076DE" w:rsidR="00B658A6" w:rsidRPr="00CB700C" w:rsidRDefault="00B658A6" w:rsidP="00B658A6">
      <w:pPr>
        <w:tabs>
          <w:tab w:val="left" w:pos="360"/>
        </w:tabs>
        <w:rPr>
          <w:bCs/>
          <w:szCs w:val="24"/>
        </w:rPr>
      </w:pPr>
      <w:r>
        <w:rPr>
          <w:szCs w:val="24"/>
        </w:rPr>
        <w:tab/>
      </w:r>
      <w:r>
        <w:rPr>
          <w:szCs w:val="24"/>
        </w:rPr>
        <w:tab/>
      </w:r>
      <w:r>
        <w:rPr>
          <w:szCs w:val="24"/>
        </w:rPr>
        <w:tab/>
      </w:r>
      <w:r w:rsidRPr="008E4C1A">
        <w:rPr>
          <w:szCs w:val="24"/>
        </w:rPr>
        <w:tab/>
      </w:r>
      <w:r w:rsidRPr="00CB700C">
        <w:rPr>
          <w:bCs/>
          <w:szCs w:val="24"/>
        </w:rPr>
        <w:tab/>
      </w:r>
      <w:r w:rsidRPr="00CB700C">
        <w:rPr>
          <w:bCs/>
          <w:szCs w:val="24"/>
        </w:rPr>
        <w:tab/>
      </w:r>
    </w:p>
    <w:p w14:paraId="67744891" w14:textId="77777777" w:rsidR="008D2F40" w:rsidRDefault="008D2F40" w:rsidP="008D2F40">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7310D790" w14:textId="7778D353" w:rsidR="008D2F40" w:rsidRPr="000C3AA9" w:rsidRDefault="003269AB" w:rsidP="008D2F40">
      <w:pPr>
        <w:tabs>
          <w:tab w:val="left" w:pos="2160"/>
        </w:tabs>
        <w:rPr>
          <w:rFonts w:ascii="Times New Roman" w:hAnsi="Times New Roman"/>
          <w:szCs w:val="24"/>
        </w:rPr>
      </w:pPr>
      <w:r w:rsidRPr="003269AB">
        <w:rPr>
          <w:rFonts w:ascii="Times New Roman" w:hAnsi="Times New Roman"/>
          <w:szCs w:val="24"/>
        </w:rPr>
        <w:t>LAUREN MAYNE</w:t>
      </w:r>
      <w:r>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t>:</w:t>
      </w:r>
    </w:p>
    <w:p w14:paraId="682A96F0" w14:textId="77777777" w:rsidR="008D2F40" w:rsidRPr="000C3AA9" w:rsidRDefault="008D2F40" w:rsidP="008D2F40">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44ED571E" w14:textId="0BDD9D3D" w:rsidR="008D2F40" w:rsidRPr="000C3AA9" w:rsidRDefault="008D2F40" w:rsidP="008D2F40">
      <w:pPr>
        <w:tabs>
          <w:tab w:val="left" w:pos="720"/>
          <w:tab w:val="left" w:pos="1440"/>
          <w:tab w:val="left" w:pos="2160"/>
        </w:tabs>
        <w:rPr>
          <w:rFonts w:ascii="Times New Roman" w:hAnsi="Times New Roman"/>
          <w:szCs w:val="24"/>
        </w:rPr>
      </w:pPr>
      <w:r w:rsidRPr="000C3AA9">
        <w:rPr>
          <w:rFonts w:ascii="Times New Roman" w:hAnsi="Times New Roman"/>
          <w:szCs w:val="24"/>
        </w:rPr>
        <w:tab/>
      </w:r>
      <w:r>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 xml:space="preserve">DOCKET # </w:t>
      </w:r>
      <w:r w:rsidRPr="008D2F40">
        <w:rPr>
          <w:rFonts w:ascii="Times New Roman" w:hAnsi="Times New Roman"/>
          <w:szCs w:val="24"/>
        </w:rPr>
        <w:t>C-2021-3026234</w:t>
      </w:r>
      <w:r>
        <w:rPr>
          <w:rFonts w:ascii="Times New Roman" w:hAnsi="Times New Roman"/>
          <w:szCs w:val="24"/>
        </w:rPr>
        <w:br/>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p>
    <w:p w14:paraId="2C8A8830" w14:textId="77777777" w:rsidR="003269AB" w:rsidRDefault="003269AB" w:rsidP="008D2F40">
      <w:pPr>
        <w:tabs>
          <w:tab w:val="left" w:pos="2160"/>
        </w:tabs>
        <w:rPr>
          <w:rFonts w:ascii="Times New Roman" w:hAnsi="Times New Roman"/>
          <w:caps/>
          <w:szCs w:val="24"/>
        </w:rPr>
      </w:pPr>
      <w:r w:rsidRPr="003269AB">
        <w:rPr>
          <w:rFonts w:ascii="Times New Roman" w:hAnsi="Times New Roman"/>
          <w:caps/>
          <w:szCs w:val="24"/>
        </w:rPr>
        <w:t>PECO ENERGY COMPAN</w:t>
      </w:r>
      <w:r>
        <w:rPr>
          <w:rFonts w:ascii="Times New Roman" w:hAnsi="Times New Roman"/>
          <w:caps/>
          <w:szCs w:val="24"/>
        </w:rPr>
        <w:t>y</w:t>
      </w:r>
      <w:r>
        <w:rPr>
          <w:rFonts w:ascii="Times New Roman" w:hAnsi="Times New Roman"/>
          <w:caps/>
          <w:szCs w:val="24"/>
        </w:rPr>
        <w:tab/>
      </w:r>
      <w:r>
        <w:rPr>
          <w:rFonts w:ascii="Times New Roman" w:hAnsi="Times New Roman"/>
          <w:caps/>
          <w:szCs w:val="24"/>
        </w:rPr>
        <w:tab/>
      </w:r>
      <w:r w:rsidR="008D2F40">
        <w:rPr>
          <w:rFonts w:ascii="Times New Roman" w:hAnsi="Times New Roman"/>
          <w:caps/>
          <w:szCs w:val="24"/>
        </w:rPr>
        <w:tab/>
      </w:r>
      <w:r w:rsidR="008D2F40">
        <w:rPr>
          <w:rFonts w:ascii="Times New Roman" w:hAnsi="Times New Roman"/>
          <w:caps/>
          <w:szCs w:val="24"/>
        </w:rPr>
        <w:tab/>
        <w:t>:</w:t>
      </w:r>
    </w:p>
    <w:p w14:paraId="6034033F" w14:textId="4E51A096" w:rsidR="008D2F40" w:rsidRDefault="008D2F40" w:rsidP="008D2F40">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t>:</w:t>
      </w:r>
    </w:p>
    <w:p w14:paraId="466D7090" w14:textId="77777777" w:rsidR="008D2F40" w:rsidRDefault="008D2F40" w:rsidP="008D2F40">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267EC9EB"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r w:rsidR="006A0D47">
        <w:rPr>
          <w:rFonts w:ascii="Times New Roman" w:hAnsi="Times New Roman"/>
          <w:b/>
          <w:szCs w:val="24"/>
        </w:rPr>
        <w:br/>
      </w:r>
      <w:r w:rsidR="006A0D47" w:rsidRPr="006A0D47">
        <w:rPr>
          <w:rFonts w:ascii="Times New Roman" w:hAnsi="Times New Roman"/>
          <w:b/>
          <w:szCs w:val="24"/>
          <w:u w:val="single"/>
        </w:rPr>
        <w:t>SETTING RESOLUTION CONFERENCE</w:t>
      </w:r>
    </w:p>
    <w:p w14:paraId="62FA5F84" w14:textId="04B7C017" w:rsid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7C681761"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1D1B4E">
        <w:rPr>
          <w:rFonts w:ascii="Times New Roman" w:hAnsi="Times New Roman"/>
          <w:szCs w:val="24"/>
        </w:rPr>
        <w:t xml:space="preserve">April </w:t>
      </w:r>
      <w:r w:rsidR="003269AB">
        <w:rPr>
          <w:rFonts w:ascii="Times New Roman" w:hAnsi="Times New Roman"/>
          <w:szCs w:val="24"/>
        </w:rPr>
        <w:t>20</w:t>
      </w:r>
      <w:r w:rsidR="00D01369">
        <w:rPr>
          <w:rFonts w:ascii="Times New Roman" w:hAnsi="Times New Roman"/>
          <w:szCs w:val="24"/>
        </w:rPr>
        <w:t>, 202</w:t>
      </w:r>
      <w:r w:rsidR="00B7424D">
        <w:rPr>
          <w:rFonts w:ascii="Times New Roman" w:hAnsi="Times New Roman"/>
          <w:szCs w:val="24"/>
        </w:rPr>
        <w:t>1</w:t>
      </w:r>
      <w:r w:rsidR="001768C6">
        <w:rPr>
          <w:rFonts w:ascii="Times New Roman" w:hAnsi="Times New Roman"/>
          <w:szCs w:val="24"/>
        </w:rPr>
        <w:t xml:space="preserve">, </w:t>
      </w:r>
      <w:r w:rsidR="003269AB">
        <w:rPr>
          <w:szCs w:val="24"/>
        </w:rPr>
        <w:t>Lauren Mayne</w:t>
      </w:r>
      <w:r w:rsidR="00C91201">
        <w:rPr>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w:t>
      </w:r>
      <w:r w:rsidR="00C77778">
        <w:rPr>
          <w:rFonts w:ascii="Times New Roman" w:hAnsi="Times New Roman"/>
          <w:szCs w:val="24"/>
        </w:rPr>
        <w:t xml:space="preserve"> </w:t>
      </w:r>
      <w:r w:rsidR="0069797F">
        <w:rPr>
          <w:bCs/>
          <w:szCs w:val="24"/>
        </w:rPr>
        <w:t>PECO Energy Company</w:t>
      </w:r>
      <w:r w:rsidR="00C91201" w:rsidRPr="003F604E">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69797F">
        <w:rPr>
          <w:rFonts w:ascii="Times New Roman" w:hAnsi="Times New Roman"/>
          <w:szCs w:val="24"/>
        </w:rPr>
        <w:t>June 23, 2021</w:t>
      </w:r>
      <w:r w:rsidR="009E190C">
        <w:rPr>
          <w:rFonts w:ascii="Times New Roman" w:hAnsi="Times New Roman"/>
          <w:szCs w:val="24"/>
        </w:rPr>
        <w:t>, Respondent filed an Answer</w:t>
      </w:r>
      <w:r w:rsidR="00214B76">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r w:rsidR="00317073">
        <w:rPr>
          <w:rFonts w:ascii="Times New Roman" w:hAnsi="Times New Roman"/>
          <w:szCs w:val="24"/>
        </w:rPr>
        <w:t xml:space="preserve">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70BC09AE"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4F06AD">
        <w:rPr>
          <w:rFonts w:ascii="Times New Roman" w:hAnsi="Times New Roman"/>
          <w:szCs w:val="24"/>
        </w:rPr>
        <w:t xml:space="preserve"> </w:t>
      </w:r>
      <w:r w:rsidR="003D5035">
        <w:rPr>
          <w:rFonts w:ascii="Times New Roman" w:hAnsi="Times New Roman"/>
          <w:szCs w:val="24"/>
        </w:rPr>
        <w:t>Ju</w:t>
      </w:r>
      <w:r w:rsidR="00C741B9">
        <w:rPr>
          <w:rFonts w:ascii="Times New Roman" w:hAnsi="Times New Roman"/>
          <w:szCs w:val="24"/>
        </w:rPr>
        <w:t xml:space="preserve">ly </w:t>
      </w:r>
      <w:r w:rsidR="002A70F3">
        <w:rPr>
          <w:rFonts w:ascii="Times New Roman" w:hAnsi="Times New Roman"/>
          <w:szCs w:val="24"/>
        </w:rPr>
        <w:t>2</w:t>
      </w:r>
      <w:r w:rsidR="00247006">
        <w:rPr>
          <w:rFonts w:ascii="Times New Roman" w:hAnsi="Times New Roman"/>
          <w:szCs w:val="24"/>
        </w:rPr>
        <w:t>1</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2DA4FA81"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43FCACD9" w14:textId="6DA63726" w:rsidR="00942D05" w:rsidRP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F35645">
        <w:rPr>
          <w:rFonts w:ascii="Times New Roman" w:hAnsi="Times New Roman"/>
          <w:szCs w:val="24"/>
        </w:rPr>
        <w:br/>
      </w:r>
      <w:r w:rsidR="00B7424D">
        <w:rPr>
          <w:rFonts w:ascii="Times New Roman" w:hAnsi="Times New Roman"/>
          <w:szCs w:val="24"/>
        </w:rPr>
        <w:br/>
      </w:r>
      <w:r w:rsidR="008D362D">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342E2E3" w14:textId="7ED01CFD" w:rsidR="00B7424D" w:rsidRDefault="00B7424D">
      <w:pPr>
        <w:rPr>
          <w:rFonts w:ascii="Times New Roman" w:hAnsi="Times New Roman"/>
          <w:b/>
          <w:szCs w:val="24"/>
        </w:rPr>
      </w:pP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2BC09524" w14:textId="77777777" w:rsidR="002A70F3" w:rsidRDefault="00B7424D" w:rsidP="009755CD">
      <w:pPr>
        <w:tabs>
          <w:tab w:val="left" w:pos="1440"/>
          <w:tab w:val="left" w:pos="2160"/>
          <w:tab w:val="left" w:pos="2880"/>
        </w:tabs>
        <w:spacing w:line="360" w:lineRule="auto"/>
        <w:jc w:val="both"/>
        <w:rPr>
          <w:rFonts w:ascii="Times New Roman" w:hAnsi="Times New Roman"/>
          <w:b/>
          <w:szCs w:val="24"/>
        </w:rPr>
      </w:pPr>
      <w:r w:rsidRPr="00B7424D">
        <w:rPr>
          <w:rFonts w:ascii="Times New Roman" w:hAnsi="Times New Roman"/>
          <w:b/>
          <w:szCs w:val="24"/>
        </w:rPr>
        <w:tab/>
      </w:r>
    </w:p>
    <w:p w14:paraId="74BBA3C3" w14:textId="0C8974B6" w:rsidR="00942D05" w:rsidRPr="000C3AA9" w:rsidRDefault="002A70F3"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lastRenderedPageBreak/>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7E20BF8B"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52FB45BC"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8C91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20192F">
        <w:rPr>
          <w:rFonts w:ascii="Times New Roman" w:hAnsi="Times New Roman"/>
          <w:szCs w:val="24"/>
        </w:rPr>
        <w:t xml:space="preserve">June </w:t>
      </w:r>
      <w:r w:rsidR="00563C4F">
        <w:rPr>
          <w:rFonts w:ascii="Times New Roman" w:hAnsi="Times New Roman"/>
          <w:szCs w:val="24"/>
        </w:rPr>
        <w:t>2</w:t>
      </w:r>
      <w:r w:rsidR="00247006">
        <w:rPr>
          <w:rFonts w:ascii="Times New Roman" w:hAnsi="Times New Roman"/>
          <w:szCs w:val="24"/>
        </w:rPr>
        <w:t>3</w:t>
      </w:r>
      <w:r w:rsidR="0020192F">
        <w:rPr>
          <w:rFonts w:ascii="Times New Roman" w:hAnsi="Times New Roman"/>
          <w:szCs w:val="24"/>
        </w:rPr>
        <w:t>, 2021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0CB8750A" w14:textId="71AE35BF" w:rsidR="00960FC9" w:rsidRDefault="00960FC9" w:rsidP="00960FC9">
      <w:pPr>
        <w:rPr>
          <w:rFonts w:ascii="Microsoft Sans Serif" w:hAnsi="Microsoft Sans Serif" w:cs="Microsoft Sans Serif"/>
          <w:i/>
          <w:iCs/>
          <w:sz w:val="22"/>
          <w:szCs w:val="22"/>
        </w:rPr>
      </w:pPr>
      <w:r>
        <w:rPr>
          <w:rFonts w:ascii="Microsoft Sans Serif" w:eastAsia="Microsoft Sans Serif" w:hAnsi="Microsoft Sans Serif" w:cs="Microsoft Sans Serif"/>
          <w:b/>
          <w:u w:val="single"/>
        </w:rPr>
        <w:t>C-2021-3026234 - LAUREN MAYNE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212D89">
        <w:rPr>
          <w:rFonts w:ascii="Microsoft Sans Serif" w:eastAsia="Microsoft Sans Serif" w:hAnsi="Microsoft Sans Serif" w:cs="Microsoft Sans Serif"/>
          <w:sz w:val="22"/>
          <w:szCs w:val="22"/>
        </w:rPr>
        <w:cr/>
        <w:t>LAUREN MAYNE</w:t>
      </w:r>
      <w:r w:rsidRPr="00212D89">
        <w:rPr>
          <w:rFonts w:ascii="Microsoft Sans Serif" w:eastAsia="Microsoft Sans Serif" w:hAnsi="Microsoft Sans Serif" w:cs="Microsoft Sans Serif"/>
          <w:sz w:val="22"/>
          <w:szCs w:val="22"/>
        </w:rPr>
        <w:cr/>
        <w:t>659 BYRD RD</w:t>
      </w:r>
      <w:r w:rsidRPr="00212D89">
        <w:rPr>
          <w:rFonts w:ascii="Microsoft Sans Serif" w:eastAsia="Microsoft Sans Serif" w:hAnsi="Microsoft Sans Serif" w:cs="Microsoft Sans Serif"/>
          <w:sz w:val="22"/>
          <w:szCs w:val="22"/>
        </w:rPr>
        <w:cr/>
        <w:t>KENNETT SQ. PA  19348</w:t>
      </w:r>
      <w:r w:rsidRPr="00212D89">
        <w:rPr>
          <w:rFonts w:ascii="Microsoft Sans Serif" w:eastAsia="Microsoft Sans Serif" w:hAnsi="Microsoft Sans Serif" w:cs="Microsoft Sans Serif"/>
          <w:sz w:val="22"/>
          <w:szCs w:val="22"/>
        </w:rPr>
        <w:cr/>
      </w:r>
      <w:r w:rsidRPr="00212D89">
        <w:rPr>
          <w:rFonts w:ascii="Microsoft Sans Serif" w:eastAsia="Microsoft Sans Serif" w:hAnsi="Microsoft Sans Serif" w:cs="Microsoft Sans Serif"/>
          <w:b/>
          <w:bCs/>
          <w:sz w:val="22"/>
          <w:szCs w:val="22"/>
        </w:rPr>
        <w:t>215</w:t>
      </w:r>
      <w:r w:rsidRPr="00212D89">
        <w:rPr>
          <w:rFonts w:ascii="Microsoft Sans Serif" w:eastAsia="Microsoft Sans Serif" w:hAnsi="Microsoft Sans Serif" w:cs="Microsoft Sans Serif"/>
          <w:b/>
          <w:bCs/>
        </w:rPr>
        <w:t>.</w:t>
      </w:r>
      <w:r w:rsidRPr="00212D89">
        <w:rPr>
          <w:rFonts w:ascii="Microsoft Sans Serif" w:eastAsia="Microsoft Sans Serif" w:hAnsi="Microsoft Sans Serif" w:cs="Microsoft Sans Serif"/>
          <w:b/>
          <w:bCs/>
          <w:sz w:val="22"/>
          <w:szCs w:val="22"/>
        </w:rPr>
        <w:t>500</w:t>
      </w:r>
      <w:r w:rsidRPr="00212D89">
        <w:rPr>
          <w:rFonts w:ascii="Microsoft Sans Serif" w:eastAsia="Microsoft Sans Serif" w:hAnsi="Microsoft Sans Serif" w:cs="Microsoft Sans Serif"/>
          <w:b/>
          <w:bCs/>
        </w:rPr>
        <w:t>.</w:t>
      </w:r>
      <w:r w:rsidRPr="00212D89">
        <w:rPr>
          <w:rFonts w:ascii="Microsoft Sans Serif" w:eastAsia="Microsoft Sans Serif" w:hAnsi="Microsoft Sans Serif" w:cs="Microsoft Sans Serif"/>
          <w:b/>
          <w:bCs/>
          <w:sz w:val="22"/>
          <w:szCs w:val="22"/>
        </w:rPr>
        <w:t>9793</w:t>
      </w:r>
      <w:r>
        <w:rPr>
          <w:rFonts w:ascii="Microsoft Sans Serif" w:eastAsia="Microsoft Sans Serif" w:hAnsi="Microsoft Sans Serif" w:cs="Microsoft Sans Serif"/>
          <w:b/>
          <w:bCs/>
        </w:rPr>
        <w:br/>
      </w:r>
      <w:hyperlink r:id="rId7" w:history="1">
        <w:r w:rsidRPr="00927919">
          <w:rPr>
            <w:rStyle w:val="Hyperlink"/>
            <w:rFonts w:ascii="Microsoft Sans Serif" w:eastAsia="Microsoft Sans Serif" w:hAnsi="Microsoft Sans Serif" w:cs="Microsoft Sans Serif"/>
          </w:rPr>
          <w:t>mayneandtail@gmail.com</w:t>
        </w:r>
      </w:hyperlink>
      <w:r>
        <w:rPr>
          <w:rFonts w:ascii="Microsoft Sans Serif" w:eastAsia="Microsoft Sans Serif" w:hAnsi="Microsoft Sans Serif" w:cs="Microsoft Sans Serif"/>
          <w:b/>
          <w:bCs/>
        </w:rPr>
        <w:br/>
      </w:r>
      <w:r w:rsidRPr="00212D89">
        <w:rPr>
          <w:rFonts w:ascii="Microsoft Sans Serif" w:hAnsi="Microsoft Sans Serif" w:cs="Microsoft Sans Serif"/>
          <w:sz w:val="22"/>
          <w:szCs w:val="22"/>
        </w:rPr>
        <w:t>“</w:t>
      </w:r>
      <w:r w:rsidRPr="00212D89">
        <w:rPr>
          <w:rFonts w:ascii="Microsoft Sans Serif" w:hAnsi="Microsoft Sans Serif" w:cs="Microsoft Sans Serif"/>
          <w:i/>
          <w:iCs/>
          <w:sz w:val="22"/>
          <w:szCs w:val="22"/>
        </w:rPr>
        <w:t>Via e-mail only due to</w:t>
      </w:r>
      <w:r>
        <w:rPr>
          <w:rFonts w:ascii="Microsoft Sans Serif" w:hAnsi="Microsoft Sans Serif" w:cs="Microsoft Sans Serif"/>
          <w:i/>
          <w:iCs/>
        </w:rPr>
        <w:br/>
      </w:r>
      <w:r w:rsidRPr="00212D89">
        <w:rPr>
          <w:rFonts w:ascii="Microsoft Sans Serif" w:hAnsi="Microsoft Sans Serif" w:cs="Microsoft Sans Serif"/>
          <w:i/>
          <w:iCs/>
          <w:sz w:val="22"/>
          <w:szCs w:val="22"/>
        </w:rPr>
        <w:t xml:space="preserve"> Emergency Order at M-2020-3019262”  </w:t>
      </w:r>
    </w:p>
    <w:p w14:paraId="4350CBE9" w14:textId="77777777" w:rsidR="00960FC9" w:rsidRPr="00212D89" w:rsidRDefault="00960FC9" w:rsidP="00960FC9">
      <w:pPr>
        <w:rPr>
          <w:rFonts w:ascii="Microsoft Sans Serif" w:eastAsia="Microsoft Sans Serif" w:hAnsi="Microsoft Sans Serif" w:cs="Microsoft Sans Serif"/>
          <w:b/>
          <w:bCs/>
          <w:sz w:val="22"/>
          <w:szCs w:val="22"/>
        </w:rPr>
      </w:pPr>
    </w:p>
    <w:p w14:paraId="1B6EC7D1" w14:textId="77777777" w:rsidR="00960FC9" w:rsidRPr="00212D89" w:rsidRDefault="00960FC9" w:rsidP="00960FC9">
      <w:pPr>
        <w:rPr>
          <w:rFonts w:ascii="Microsoft Sans Serif" w:eastAsia="Microsoft Sans Serif" w:hAnsi="Microsoft Sans Serif" w:cs="Microsoft Sans Serif"/>
          <w:b/>
          <w:bCs/>
          <w:sz w:val="22"/>
          <w:szCs w:val="22"/>
        </w:rPr>
      </w:pPr>
      <w:r w:rsidRPr="00212D89">
        <w:rPr>
          <w:rFonts w:ascii="Microsoft Sans Serif" w:eastAsia="Microsoft Sans Serif" w:hAnsi="Microsoft Sans Serif" w:cs="Microsoft Sans Serif"/>
          <w:sz w:val="22"/>
          <w:szCs w:val="22"/>
        </w:rPr>
        <w:cr/>
        <w:t xml:space="preserve">KHADIJAH SCOTT </w:t>
      </w:r>
      <w:r>
        <w:rPr>
          <w:rFonts w:ascii="Microsoft Sans Serif" w:eastAsia="Microsoft Sans Serif" w:hAnsi="Microsoft Sans Serif" w:cs="Microsoft Sans Serif"/>
        </w:rPr>
        <w:t>ESQUIRE</w:t>
      </w:r>
      <w:r w:rsidRPr="00212D89">
        <w:rPr>
          <w:rFonts w:ascii="Microsoft Sans Serif" w:eastAsia="Microsoft Sans Serif" w:hAnsi="Microsoft Sans Serif" w:cs="Microsoft Sans Serif"/>
          <w:sz w:val="22"/>
          <w:szCs w:val="22"/>
        </w:rPr>
        <w:cr/>
        <w:t>PECO ENERGY COMPANY</w:t>
      </w:r>
      <w:r w:rsidRPr="00212D89">
        <w:rPr>
          <w:rFonts w:ascii="Microsoft Sans Serif" w:eastAsia="Microsoft Sans Serif" w:hAnsi="Microsoft Sans Serif" w:cs="Microsoft Sans Serif"/>
          <w:sz w:val="22"/>
          <w:szCs w:val="22"/>
        </w:rPr>
        <w:cr/>
        <w:t>2301 MARKET STREET</w:t>
      </w:r>
      <w:r w:rsidRPr="00212D89">
        <w:rPr>
          <w:rFonts w:ascii="Microsoft Sans Serif" w:eastAsia="Microsoft Sans Serif" w:hAnsi="Microsoft Sans Serif" w:cs="Microsoft Sans Serif"/>
          <w:sz w:val="22"/>
          <w:szCs w:val="22"/>
        </w:rPr>
        <w:cr/>
        <w:t>23RD FLOOR</w:t>
      </w:r>
      <w:r w:rsidRPr="00212D89">
        <w:rPr>
          <w:rFonts w:ascii="Microsoft Sans Serif" w:eastAsia="Microsoft Sans Serif" w:hAnsi="Microsoft Sans Serif" w:cs="Microsoft Sans Serif"/>
          <w:sz w:val="22"/>
          <w:szCs w:val="22"/>
        </w:rPr>
        <w:cr/>
        <w:t>PHILADELPHIA PA  19103</w:t>
      </w:r>
      <w:r w:rsidRPr="00212D89">
        <w:rPr>
          <w:rFonts w:ascii="Microsoft Sans Serif" w:eastAsia="Microsoft Sans Serif" w:hAnsi="Microsoft Sans Serif" w:cs="Microsoft Sans Serif"/>
          <w:sz w:val="22"/>
          <w:szCs w:val="22"/>
        </w:rPr>
        <w:cr/>
      </w:r>
      <w:r w:rsidRPr="00212D89">
        <w:rPr>
          <w:rFonts w:ascii="Microsoft Sans Serif" w:eastAsia="Microsoft Sans Serif" w:hAnsi="Microsoft Sans Serif" w:cs="Microsoft Sans Serif"/>
          <w:b/>
          <w:bCs/>
          <w:sz w:val="22"/>
          <w:szCs w:val="22"/>
        </w:rPr>
        <w:t>215</w:t>
      </w:r>
      <w:r>
        <w:rPr>
          <w:rFonts w:ascii="Microsoft Sans Serif" w:eastAsia="Microsoft Sans Serif" w:hAnsi="Microsoft Sans Serif" w:cs="Microsoft Sans Serif"/>
          <w:b/>
          <w:bCs/>
        </w:rPr>
        <w:t>.</w:t>
      </w:r>
      <w:r w:rsidRPr="00212D89">
        <w:rPr>
          <w:rFonts w:ascii="Microsoft Sans Serif" w:eastAsia="Microsoft Sans Serif" w:hAnsi="Microsoft Sans Serif" w:cs="Microsoft Sans Serif"/>
          <w:b/>
          <w:bCs/>
          <w:sz w:val="22"/>
          <w:szCs w:val="22"/>
        </w:rPr>
        <w:t>841</w:t>
      </w:r>
      <w:r>
        <w:rPr>
          <w:rFonts w:ascii="Microsoft Sans Serif" w:eastAsia="Microsoft Sans Serif" w:hAnsi="Microsoft Sans Serif" w:cs="Microsoft Sans Serif"/>
          <w:b/>
          <w:bCs/>
        </w:rPr>
        <w:t>.</w:t>
      </w:r>
      <w:r w:rsidRPr="00212D89">
        <w:rPr>
          <w:rFonts w:ascii="Microsoft Sans Serif" w:eastAsia="Microsoft Sans Serif" w:hAnsi="Microsoft Sans Serif" w:cs="Microsoft Sans Serif"/>
          <w:b/>
          <w:bCs/>
          <w:sz w:val="22"/>
          <w:szCs w:val="22"/>
        </w:rPr>
        <w:t>6841</w:t>
      </w:r>
      <w:r>
        <w:rPr>
          <w:rFonts w:ascii="Microsoft Sans Serif" w:eastAsia="Microsoft Sans Serif" w:hAnsi="Microsoft Sans Serif" w:cs="Microsoft Sans Serif"/>
          <w:b/>
          <w:bCs/>
        </w:rPr>
        <w:br/>
      </w:r>
      <w:hyperlink r:id="rId8" w:history="1">
        <w:r w:rsidRPr="00927919">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b/>
          <w:bCs/>
        </w:rPr>
        <w:br/>
      </w:r>
      <w:r w:rsidRPr="00212D89">
        <w:rPr>
          <w:rFonts w:ascii="Microsoft Sans Serif" w:eastAsia="Microsoft Sans Serif" w:hAnsi="Microsoft Sans Serif" w:cs="Microsoft Sans Serif"/>
          <w:sz w:val="22"/>
          <w:szCs w:val="22"/>
        </w:rPr>
        <w:t xml:space="preserve">Accepts </w:t>
      </w:r>
      <w:r w:rsidRPr="00212D89">
        <w:rPr>
          <w:rFonts w:ascii="Microsoft Sans Serif" w:eastAsia="Microsoft Sans Serif" w:hAnsi="Microsoft Sans Serif" w:cs="Microsoft Sans Serif"/>
        </w:rPr>
        <w:t xml:space="preserve">eService </w:t>
      </w:r>
      <w:r w:rsidRPr="00212D89">
        <w:rPr>
          <w:rFonts w:ascii="Microsoft Sans Serif" w:eastAsia="Microsoft Sans Serif" w:hAnsi="Microsoft Sans Serif" w:cs="Microsoft Sans Serif"/>
          <w:sz w:val="22"/>
          <w:szCs w:val="22"/>
        </w:rPr>
        <w:cr/>
      </w:r>
    </w:p>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7EF6" w14:textId="77777777" w:rsidR="00DC5368" w:rsidRDefault="00DC5368">
      <w:r>
        <w:separator/>
      </w:r>
    </w:p>
  </w:endnote>
  <w:endnote w:type="continuationSeparator" w:id="0">
    <w:p w14:paraId="7CABAA50" w14:textId="77777777" w:rsidR="00DC5368" w:rsidRDefault="00DC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3B06" w14:textId="77777777" w:rsidR="00DC5368" w:rsidRDefault="00DC5368">
      <w:r>
        <w:separator/>
      </w:r>
    </w:p>
  </w:footnote>
  <w:footnote w:type="continuationSeparator" w:id="0">
    <w:p w14:paraId="5A297F73" w14:textId="77777777" w:rsidR="00DC5368" w:rsidRDefault="00DC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255CF"/>
    <w:rsid w:val="000256B7"/>
    <w:rsid w:val="00036A38"/>
    <w:rsid w:val="000411B3"/>
    <w:rsid w:val="00041CE0"/>
    <w:rsid w:val="00044752"/>
    <w:rsid w:val="00047730"/>
    <w:rsid w:val="00057D23"/>
    <w:rsid w:val="000660AF"/>
    <w:rsid w:val="000662B5"/>
    <w:rsid w:val="0006773A"/>
    <w:rsid w:val="000714C0"/>
    <w:rsid w:val="000734C5"/>
    <w:rsid w:val="00076923"/>
    <w:rsid w:val="0008286E"/>
    <w:rsid w:val="00082A27"/>
    <w:rsid w:val="00083E21"/>
    <w:rsid w:val="00084D64"/>
    <w:rsid w:val="000925EE"/>
    <w:rsid w:val="000956D1"/>
    <w:rsid w:val="00096E34"/>
    <w:rsid w:val="000A1109"/>
    <w:rsid w:val="000A2819"/>
    <w:rsid w:val="000A7592"/>
    <w:rsid w:val="000B4E89"/>
    <w:rsid w:val="000B52FB"/>
    <w:rsid w:val="000C2BA5"/>
    <w:rsid w:val="000C3AA9"/>
    <w:rsid w:val="000C7913"/>
    <w:rsid w:val="000D2CB7"/>
    <w:rsid w:val="000D501D"/>
    <w:rsid w:val="000E0872"/>
    <w:rsid w:val="000E0E57"/>
    <w:rsid w:val="000E20E7"/>
    <w:rsid w:val="000E3070"/>
    <w:rsid w:val="000E634C"/>
    <w:rsid w:val="000E665F"/>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67F08"/>
    <w:rsid w:val="0017149D"/>
    <w:rsid w:val="00174313"/>
    <w:rsid w:val="001768C6"/>
    <w:rsid w:val="0018108F"/>
    <w:rsid w:val="00195171"/>
    <w:rsid w:val="00196464"/>
    <w:rsid w:val="001971CB"/>
    <w:rsid w:val="001A1DBC"/>
    <w:rsid w:val="001A4ED9"/>
    <w:rsid w:val="001A649A"/>
    <w:rsid w:val="001A7711"/>
    <w:rsid w:val="001B3ED7"/>
    <w:rsid w:val="001B4A93"/>
    <w:rsid w:val="001B6BE2"/>
    <w:rsid w:val="001B761B"/>
    <w:rsid w:val="001C0514"/>
    <w:rsid w:val="001C36DA"/>
    <w:rsid w:val="001D1B4E"/>
    <w:rsid w:val="001D2E83"/>
    <w:rsid w:val="001D6FDB"/>
    <w:rsid w:val="001E0CB7"/>
    <w:rsid w:val="001E168F"/>
    <w:rsid w:val="001F5B64"/>
    <w:rsid w:val="0020192F"/>
    <w:rsid w:val="00203D16"/>
    <w:rsid w:val="00207C3F"/>
    <w:rsid w:val="002101F2"/>
    <w:rsid w:val="00210EE2"/>
    <w:rsid w:val="00212DA9"/>
    <w:rsid w:val="00214B76"/>
    <w:rsid w:val="00225BBC"/>
    <w:rsid w:val="00240128"/>
    <w:rsid w:val="00247006"/>
    <w:rsid w:val="002705D3"/>
    <w:rsid w:val="00273D2F"/>
    <w:rsid w:val="00283BA4"/>
    <w:rsid w:val="00296085"/>
    <w:rsid w:val="002A70F3"/>
    <w:rsid w:val="002B0B31"/>
    <w:rsid w:val="002D3373"/>
    <w:rsid w:val="002E60A7"/>
    <w:rsid w:val="002E7304"/>
    <w:rsid w:val="00300367"/>
    <w:rsid w:val="003028FE"/>
    <w:rsid w:val="00304845"/>
    <w:rsid w:val="00310C4C"/>
    <w:rsid w:val="003130B9"/>
    <w:rsid w:val="00314E62"/>
    <w:rsid w:val="00317073"/>
    <w:rsid w:val="003211D8"/>
    <w:rsid w:val="00323248"/>
    <w:rsid w:val="0032602B"/>
    <w:rsid w:val="003269AB"/>
    <w:rsid w:val="00334BEE"/>
    <w:rsid w:val="00340C7A"/>
    <w:rsid w:val="0034393F"/>
    <w:rsid w:val="00354685"/>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D5035"/>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27C60"/>
    <w:rsid w:val="00436B3B"/>
    <w:rsid w:val="00441A8F"/>
    <w:rsid w:val="004423D3"/>
    <w:rsid w:val="00452D03"/>
    <w:rsid w:val="00454EC0"/>
    <w:rsid w:val="00457FC3"/>
    <w:rsid w:val="00463917"/>
    <w:rsid w:val="004703C8"/>
    <w:rsid w:val="004719FB"/>
    <w:rsid w:val="004723F0"/>
    <w:rsid w:val="00475C8F"/>
    <w:rsid w:val="00481AF2"/>
    <w:rsid w:val="00482AEA"/>
    <w:rsid w:val="0049173C"/>
    <w:rsid w:val="00491AD8"/>
    <w:rsid w:val="004956CF"/>
    <w:rsid w:val="00495E91"/>
    <w:rsid w:val="00496DF8"/>
    <w:rsid w:val="004A2B61"/>
    <w:rsid w:val="004A6597"/>
    <w:rsid w:val="004A675C"/>
    <w:rsid w:val="004B13B7"/>
    <w:rsid w:val="004B2237"/>
    <w:rsid w:val="004B5BE0"/>
    <w:rsid w:val="004B659E"/>
    <w:rsid w:val="004C36A6"/>
    <w:rsid w:val="004D460A"/>
    <w:rsid w:val="004E70BA"/>
    <w:rsid w:val="004F06AD"/>
    <w:rsid w:val="004F5E94"/>
    <w:rsid w:val="005003AB"/>
    <w:rsid w:val="005046AB"/>
    <w:rsid w:val="005108F0"/>
    <w:rsid w:val="00513797"/>
    <w:rsid w:val="00522C61"/>
    <w:rsid w:val="00523A44"/>
    <w:rsid w:val="00524A67"/>
    <w:rsid w:val="005354B0"/>
    <w:rsid w:val="005360D6"/>
    <w:rsid w:val="00541581"/>
    <w:rsid w:val="00557D6B"/>
    <w:rsid w:val="00560ED4"/>
    <w:rsid w:val="00563C4F"/>
    <w:rsid w:val="00565BC0"/>
    <w:rsid w:val="00570311"/>
    <w:rsid w:val="00571C4B"/>
    <w:rsid w:val="005748BC"/>
    <w:rsid w:val="00576BE9"/>
    <w:rsid w:val="0057700F"/>
    <w:rsid w:val="00593F94"/>
    <w:rsid w:val="00597AFA"/>
    <w:rsid w:val="005A1E84"/>
    <w:rsid w:val="005A4BD7"/>
    <w:rsid w:val="005B7471"/>
    <w:rsid w:val="005C4608"/>
    <w:rsid w:val="005C6E37"/>
    <w:rsid w:val="005D2761"/>
    <w:rsid w:val="005D4F5D"/>
    <w:rsid w:val="005E0E86"/>
    <w:rsid w:val="005E79BB"/>
    <w:rsid w:val="005F1377"/>
    <w:rsid w:val="005F2FE8"/>
    <w:rsid w:val="00600353"/>
    <w:rsid w:val="006015C2"/>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75654"/>
    <w:rsid w:val="00675D7B"/>
    <w:rsid w:val="00682941"/>
    <w:rsid w:val="00683B6F"/>
    <w:rsid w:val="00687DFC"/>
    <w:rsid w:val="00696256"/>
    <w:rsid w:val="006975E6"/>
    <w:rsid w:val="0069797F"/>
    <w:rsid w:val="006A0950"/>
    <w:rsid w:val="006A0D47"/>
    <w:rsid w:val="006A313F"/>
    <w:rsid w:val="006A5797"/>
    <w:rsid w:val="006B27FD"/>
    <w:rsid w:val="006C5B30"/>
    <w:rsid w:val="006D1B7C"/>
    <w:rsid w:val="006D25C6"/>
    <w:rsid w:val="006F1802"/>
    <w:rsid w:val="006F7D2B"/>
    <w:rsid w:val="00700D70"/>
    <w:rsid w:val="00703F44"/>
    <w:rsid w:val="00705C89"/>
    <w:rsid w:val="00706483"/>
    <w:rsid w:val="00707FDE"/>
    <w:rsid w:val="007145DA"/>
    <w:rsid w:val="007237D0"/>
    <w:rsid w:val="00725D39"/>
    <w:rsid w:val="00731243"/>
    <w:rsid w:val="0073754E"/>
    <w:rsid w:val="0074034C"/>
    <w:rsid w:val="007417DF"/>
    <w:rsid w:val="00751A06"/>
    <w:rsid w:val="00752CBC"/>
    <w:rsid w:val="00753535"/>
    <w:rsid w:val="007550B4"/>
    <w:rsid w:val="007625E0"/>
    <w:rsid w:val="007648A2"/>
    <w:rsid w:val="00766F75"/>
    <w:rsid w:val="007708F0"/>
    <w:rsid w:val="00774B70"/>
    <w:rsid w:val="00775BE9"/>
    <w:rsid w:val="00776314"/>
    <w:rsid w:val="007763AB"/>
    <w:rsid w:val="00777D63"/>
    <w:rsid w:val="00781C11"/>
    <w:rsid w:val="0078615F"/>
    <w:rsid w:val="00790629"/>
    <w:rsid w:val="007938B9"/>
    <w:rsid w:val="00795D4A"/>
    <w:rsid w:val="007A35CC"/>
    <w:rsid w:val="007B771B"/>
    <w:rsid w:val="007C7135"/>
    <w:rsid w:val="007D3A98"/>
    <w:rsid w:val="007D6A37"/>
    <w:rsid w:val="007E0D77"/>
    <w:rsid w:val="007E1B49"/>
    <w:rsid w:val="007E1D25"/>
    <w:rsid w:val="007E5A67"/>
    <w:rsid w:val="007F7198"/>
    <w:rsid w:val="00811F68"/>
    <w:rsid w:val="00814937"/>
    <w:rsid w:val="00823C6B"/>
    <w:rsid w:val="008348FF"/>
    <w:rsid w:val="008368B6"/>
    <w:rsid w:val="00843B3C"/>
    <w:rsid w:val="008501E8"/>
    <w:rsid w:val="00852949"/>
    <w:rsid w:val="00857410"/>
    <w:rsid w:val="0089506E"/>
    <w:rsid w:val="008A3709"/>
    <w:rsid w:val="008B1CF3"/>
    <w:rsid w:val="008C15DC"/>
    <w:rsid w:val="008C7EA9"/>
    <w:rsid w:val="008D2F40"/>
    <w:rsid w:val="008D362D"/>
    <w:rsid w:val="008E0AD3"/>
    <w:rsid w:val="008E6A84"/>
    <w:rsid w:val="008E7762"/>
    <w:rsid w:val="008F2E3D"/>
    <w:rsid w:val="008F3A7D"/>
    <w:rsid w:val="008F4000"/>
    <w:rsid w:val="008F4797"/>
    <w:rsid w:val="008F7618"/>
    <w:rsid w:val="008F784E"/>
    <w:rsid w:val="009059B6"/>
    <w:rsid w:val="00911643"/>
    <w:rsid w:val="00920F21"/>
    <w:rsid w:val="0092416F"/>
    <w:rsid w:val="009274A4"/>
    <w:rsid w:val="00936272"/>
    <w:rsid w:val="009365EA"/>
    <w:rsid w:val="00941E5D"/>
    <w:rsid w:val="00942D05"/>
    <w:rsid w:val="0095255A"/>
    <w:rsid w:val="00956EE9"/>
    <w:rsid w:val="00957433"/>
    <w:rsid w:val="0095764E"/>
    <w:rsid w:val="00960FC9"/>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178D"/>
    <w:rsid w:val="00A42453"/>
    <w:rsid w:val="00A4534F"/>
    <w:rsid w:val="00A4621A"/>
    <w:rsid w:val="00A62840"/>
    <w:rsid w:val="00A63EDC"/>
    <w:rsid w:val="00A834F1"/>
    <w:rsid w:val="00A85DAE"/>
    <w:rsid w:val="00A92F9E"/>
    <w:rsid w:val="00AA2A9F"/>
    <w:rsid w:val="00AB2455"/>
    <w:rsid w:val="00AB5AAB"/>
    <w:rsid w:val="00AB6F8C"/>
    <w:rsid w:val="00AC4EAF"/>
    <w:rsid w:val="00AC5956"/>
    <w:rsid w:val="00AC5BDD"/>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47773"/>
    <w:rsid w:val="00B555EF"/>
    <w:rsid w:val="00B55CB1"/>
    <w:rsid w:val="00B56D00"/>
    <w:rsid w:val="00B627E6"/>
    <w:rsid w:val="00B656FD"/>
    <w:rsid w:val="00B658A6"/>
    <w:rsid w:val="00B66785"/>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2FF"/>
    <w:rsid w:val="00C356FC"/>
    <w:rsid w:val="00C37425"/>
    <w:rsid w:val="00C45321"/>
    <w:rsid w:val="00C5144A"/>
    <w:rsid w:val="00C53B9F"/>
    <w:rsid w:val="00C6726F"/>
    <w:rsid w:val="00C71C84"/>
    <w:rsid w:val="00C72B32"/>
    <w:rsid w:val="00C741B9"/>
    <w:rsid w:val="00C77725"/>
    <w:rsid w:val="00C77778"/>
    <w:rsid w:val="00C82198"/>
    <w:rsid w:val="00C91201"/>
    <w:rsid w:val="00C9639F"/>
    <w:rsid w:val="00C9681C"/>
    <w:rsid w:val="00CA15F3"/>
    <w:rsid w:val="00CA2AE4"/>
    <w:rsid w:val="00CA731F"/>
    <w:rsid w:val="00CB47E2"/>
    <w:rsid w:val="00CB6803"/>
    <w:rsid w:val="00CB6B07"/>
    <w:rsid w:val="00CE5A26"/>
    <w:rsid w:val="00CE7662"/>
    <w:rsid w:val="00CF3862"/>
    <w:rsid w:val="00CF5BA4"/>
    <w:rsid w:val="00D01369"/>
    <w:rsid w:val="00D03EB8"/>
    <w:rsid w:val="00D05A4F"/>
    <w:rsid w:val="00D070DA"/>
    <w:rsid w:val="00D161FB"/>
    <w:rsid w:val="00D20798"/>
    <w:rsid w:val="00D268BF"/>
    <w:rsid w:val="00D3129E"/>
    <w:rsid w:val="00D45370"/>
    <w:rsid w:val="00D4775E"/>
    <w:rsid w:val="00D62F81"/>
    <w:rsid w:val="00D65194"/>
    <w:rsid w:val="00D652B0"/>
    <w:rsid w:val="00D65BF3"/>
    <w:rsid w:val="00D663F2"/>
    <w:rsid w:val="00D70828"/>
    <w:rsid w:val="00D76FAE"/>
    <w:rsid w:val="00D82C35"/>
    <w:rsid w:val="00D85E6B"/>
    <w:rsid w:val="00D90A05"/>
    <w:rsid w:val="00D92015"/>
    <w:rsid w:val="00D961A1"/>
    <w:rsid w:val="00DB01D1"/>
    <w:rsid w:val="00DB047B"/>
    <w:rsid w:val="00DB11BA"/>
    <w:rsid w:val="00DB2968"/>
    <w:rsid w:val="00DC5368"/>
    <w:rsid w:val="00DC5BD4"/>
    <w:rsid w:val="00DD33BF"/>
    <w:rsid w:val="00DD4C5A"/>
    <w:rsid w:val="00DD63F4"/>
    <w:rsid w:val="00DD73DC"/>
    <w:rsid w:val="00DE7EF0"/>
    <w:rsid w:val="00DF16E1"/>
    <w:rsid w:val="00DF1BEF"/>
    <w:rsid w:val="00E024AD"/>
    <w:rsid w:val="00E1137D"/>
    <w:rsid w:val="00E22E90"/>
    <w:rsid w:val="00E23955"/>
    <w:rsid w:val="00E313FD"/>
    <w:rsid w:val="00E319A4"/>
    <w:rsid w:val="00E331D2"/>
    <w:rsid w:val="00E37D46"/>
    <w:rsid w:val="00E40C6F"/>
    <w:rsid w:val="00E47CB8"/>
    <w:rsid w:val="00E564E2"/>
    <w:rsid w:val="00E62F00"/>
    <w:rsid w:val="00E661BC"/>
    <w:rsid w:val="00E71C1B"/>
    <w:rsid w:val="00E765CB"/>
    <w:rsid w:val="00E94D0E"/>
    <w:rsid w:val="00E96C6F"/>
    <w:rsid w:val="00E96FF7"/>
    <w:rsid w:val="00EA4199"/>
    <w:rsid w:val="00EA48AE"/>
    <w:rsid w:val="00EB2F83"/>
    <w:rsid w:val="00EB3D69"/>
    <w:rsid w:val="00EC6473"/>
    <w:rsid w:val="00ED76B0"/>
    <w:rsid w:val="00EE61AE"/>
    <w:rsid w:val="00EF2EFF"/>
    <w:rsid w:val="00F0042D"/>
    <w:rsid w:val="00F019E6"/>
    <w:rsid w:val="00F10A46"/>
    <w:rsid w:val="00F1204F"/>
    <w:rsid w:val="00F1416F"/>
    <w:rsid w:val="00F14CC6"/>
    <w:rsid w:val="00F16890"/>
    <w:rsid w:val="00F26F17"/>
    <w:rsid w:val="00F34CF6"/>
    <w:rsid w:val="00F35645"/>
    <w:rsid w:val="00F42FE5"/>
    <w:rsid w:val="00F602BD"/>
    <w:rsid w:val="00F63A6C"/>
    <w:rsid w:val="00FA2A14"/>
    <w:rsid w:val="00FC057D"/>
    <w:rsid w:val="00FC328E"/>
    <w:rsid w:val="00FC3799"/>
    <w:rsid w:val="00FD03DE"/>
    <w:rsid w:val="00FD409C"/>
    <w:rsid w:val="00FD67BF"/>
    <w:rsid w:val="00FD6CC3"/>
    <w:rsid w:val="00FE190C"/>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mayneandtai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2021-06-23T15:36:00Z</dcterms:created>
  <dcterms:modified xsi:type="dcterms:W3CDTF">2021-06-23T15:36:00Z</dcterms:modified>
</cp:coreProperties>
</file>