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C1AE" w14:textId="77777777" w:rsidR="00F96023" w:rsidRDefault="00F96023" w:rsidP="00F96023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vanish/>
          <w:spacing w:val="-3"/>
          <w:sz w:val="22"/>
        </w:rPr>
      </w:pPr>
      <w:r>
        <w:rPr>
          <w:rFonts w:ascii="Times New Roman" w:hAnsi="Times New Roman"/>
          <w:vanish/>
          <w:spacing w:val="-3"/>
          <w:sz w:val="22"/>
        </w:rPr>
        <w:fldChar w:fldCharType="begin"/>
      </w:r>
      <w:r>
        <w:rPr>
          <w:rFonts w:ascii="Times New Roman" w:hAnsi="Times New Roman"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vanish/>
          <w:spacing w:val="-3"/>
          <w:sz w:val="22"/>
        </w:rPr>
        <w:fldChar w:fldCharType="separate"/>
      </w:r>
      <w:r>
        <w:rPr>
          <w:rFonts w:ascii="Times New Roman" w:hAnsi="Times New Roman"/>
          <w:noProof/>
          <w:vanish/>
          <w:spacing w:val="-3"/>
          <w:sz w:val="22"/>
        </w:rPr>
        <w:t>1</w:t>
      </w:r>
      <w:r>
        <w:rPr>
          <w:rFonts w:ascii="Times New Roman" w:hAnsi="Times New Roman"/>
          <w:vanish/>
          <w:spacing w:val="-3"/>
          <w:sz w:val="22"/>
        </w:rPr>
        <w:fldChar w:fldCharType="end"/>
      </w:r>
    </w:p>
    <w:p w14:paraId="2E1CECAE" w14:textId="77777777" w:rsidR="00F96023" w:rsidRDefault="00F96023" w:rsidP="00F96023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26B09918" w14:textId="77777777" w:rsidR="00F96023" w:rsidRDefault="00F96023" w:rsidP="00F96023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5FEDE4F0" w14:textId="77777777" w:rsidR="00F96023" w:rsidRDefault="00F96023" w:rsidP="00F96023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4474C65F" w14:textId="77777777" w:rsidR="00F96023" w:rsidRDefault="00F96023" w:rsidP="00F96023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i w:val="0"/>
              <w:spacing w:val="-1"/>
              <w:sz w:val="22"/>
            </w:rPr>
            <w:t>COMMONWEALTH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</w:p>
    <w:p w14:paraId="4EEAF5AA" w14:textId="77777777" w:rsidR="00F96023" w:rsidRDefault="00F96023" w:rsidP="00F96023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26DF5BB8" w14:textId="77777777" w:rsidR="00F96023" w:rsidRPr="00A56DCC" w:rsidRDefault="00F96023" w:rsidP="00F96023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  <w:szCs w:val="22"/>
        </w:rPr>
      </w:pP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 xml:space="preserve">400 </w:t>
      </w:r>
      <w:r>
        <w:rPr>
          <w:rFonts w:ascii="Times New Roman" w:hAnsi="Times New Roman"/>
          <w:b/>
          <w:i w:val="0"/>
          <w:spacing w:val="-3"/>
          <w:sz w:val="22"/>
          <w:szCs w:val="22"/>
        </w:rPr>
        <w:t>NORTH STREET</w:t>
      </w: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>, HARRISBURG, PA 17120</w:t>
      </w:r>
      <w:r w:rsidRPr="00A56DCC">
        <w:rPr>
          <w:rFonts w:ascii="Times New Roman" w:hAnsi="Times New Roman"/>
          <w:b/>
          <w:i w:val="0"/>
          <w:spacing w:val="-1"/>
          <w:sz w:val="22"/>
          <w:szCs w:val="22"/>
        </w:rPr>
        <w:t xml:space="preserve">           </w:t>
      </w:r>
    </w:p>
    <w:p w14:paraId="61CE56F7" w14:textId="77777777" w:rsidR="00F96023" w:rsidRDefault="00F96023" w:rsidP="00F96023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</w:t>
      </w:r>
    </w:p>
    <w:p w14:paraId="43EB399E" w14:textId="2FECAC78" w:rsidR="00F96023" w:rsidRPr="00D12F6E" w:rsidRDefault="00F52326" w:rsidP="00F96023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>July 7</w:t>
      </w:r>
      <w:r w:rsidR="00F96023">
        <w:rPr>
          <w:rFonts w:ascii="Times New Roman" w:hAnsi="Times New Roman"/>
          <w:i w:val="0"/>
          <w:spacing w:val="-1"/>
          <w:sz w:val="22"/>
        </w:rPr>
        <w:t>, 2021</w:t>
      </w:r>
    </w:p>
    <w:p w14:paraId="320E2DDA" w14:textId="77777777" w:rsidR="00F96023" w:rsidRPr="00D12F6E" w:rsidRDefault="00F96023" w:rsidP="00F96023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6501DAA9" w14:textId="77777777" w:rsidR="00F96023" w:rsidRPr="00D12F6E" w:rsidRDefault="00F96023" w:rsidP="00F96023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0"/>
          <w:spacing w:val="-1"/>
          <w:sz w:val="22"/>
        </w:rPr>
        <w:t xml:space="preserve">             </w:t>
      </w:r>
      <w:r w:rsidRPr="00D12F6E"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14:paraId="132E76C4" w14:textId="77777777" w:rsidR="00F96023" w:rsidRPr="00D12F6E" w:rsidRDefault="00F96023" w:rsidP="00F96023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fldChar w:fldCharType="begin"/>
      </w:r>
      <w:r w:rsidRPr="00D12F6E">
        <w:rPr>
          <w:rFonts w:ascii="Times New Roman" w:hAnsi="Times New Roman"/>
          <w:i w:val="0"/>
          <w:spacing w:val="-1"/>
          <w:sz w:val="22"/>
        </w:rPr>
        <w:instrText>ADVANCE \U 3.60</w:instrText>
      </w:r>
      <w:r w:rsidRPr="00D12F6E">
        <w:rPr>
          <w:rFonts w:ascii="Times New Roman" w:hAnsi="Times New Roman"/>
          <w:i w:val="0"/>
          <w:spacing w:val="-1"/>
          <w:sz w:val="22"/>
        </w:rPr>
        <w:fldChar w:fldCharType="end"/>
      </w:r>
      <w:r w:rsidRPr="00D12F6E">
        <w:rPr>
          <w:rFonts w:ascii="Times New Roman" w:hAnsi="Times New Roman"/>
          <w:i w:val="0"/>
          <w:spacing w:val="-1"/>
          <w:sz w:val="22"/>
        </w:rPr>
        <w:t>REFER TO OUR FILE</w:t>
      </w:r>
    </w:p>
    <w:p w14:paraId="788EE9DB" w14:textId="77777777" w:rsidR="00F96023" w:rsidRDefault="00F96023" w:rsidP="00F96023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14:paraId="1DAE80A7" w14:textId="5FA19AB7" w:rsidR="00F96023" w:rsidRDefault="00F96023" w:rsidP="00F96023">
      <w:pPr>
        <w:tabs>
          <w:tab w:val="left" w:pos="-720"/>
        </w:tabs>
        <w:suppressAutoHyphens/>
        <w:ind w:left="432"/>
        <w:jc w:val="right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A-2021-302</w:t>
      </w:r>
      <w:r w:rsidR="00F52326">
        <w:rPr>
          <w:rFonts w:ascii="Times New Roman" w:hAnsi="Times New Roman"/>
          <w:i w:val="0"/>
          <w:spacing w:val="-3"/>
          <w:sz w:val="22"/>
        </w:rPr>
        <w:t>7098</w:t>
      </w:r>
    </w:p>
    <w:p w14:paraId="4A8A5784" w14:textId="77777777" w:rsidR="00F96023" w:rsidRPr="00D12F6E" w:rsidRDefault="00F96023" w:rsidP="00F96023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14:paraId="0DFC728E" w14:textId="3F727850" w:rsidR="00F96023" w:rsidRDefault="00F52326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 xml:space="preserve">MALLORY JANE SWEENEY, </w:t>
      </w:r>
      <w:r w:rsidR="001A1AAC">
        <w:rPr>
          <w:rFonts w:ascii="Times New Roman" w:hAnsi="Times New Roman"/>
          <w:i w:val="0"/>
          <w:spacing w:val="-3"/>
          <w:sz w:val="22"/>
        </w:rPr>
        <w:t>ASSOCIATE GENERAL COUNSEL</w:t>
      </w:r>
    </w:p>
    <w:p w14:paraId="257E6098" w14:textId="00A5BB39" w:rsidR="001A1AAC" w:rsidRDefault="001A1AAC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PPL ELECTRIC UTILITIES CORP</w:t>
      </w:r>
      <w:r w:rsidR="00AF62D9">
        <w:rPr>
          <w:rFonts w:ascii="Times New Roman" w:hAnsi="Times New Roman"/>
          <w:i w:val="0"/>
          <w:spacing w:val="-3"/>
          <w:sz w:val="22"/>
        </w:rPr>
        <w:t>ORATION</w:t>
      </w:r>
    </w:p>
    <w:p w14:paraId="710C25E9" w14:textId="5EF48938" w:rsidR="00AF62D9" w:rsidRDefault="00AF62D9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TWO NORTH NINTH STREET</w:t>
      </w:r>
    </w:p>
    <w:p w14:paraId="664110AB" w14:textId="2EA5C579" w:rsidR="008C4690" w:rsidRDefault="008C4690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ALLENTOWN, PA  18101-1179</w:t>
      </w:r>
    </w:p>
    <w:p w14:paraId="28C368A9" w14:textId="77777777" w:rsidR="00F96023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B92E246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CFF912F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371BEB8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DAE826A" w14:textId="554F86F8" w:rsidR="00F96023" w:rsidRPr="00D12F6E" w:rsidRDefault="00F96023" w:rsidP="00F96023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 xml:space="preserve">Application of </w:t>
      </w:r>
      <w:r w:rsidR="008C4690">
        <w:rPr>
          <w:rFonts w:ascii="Times New Roman" w:hAnsi="Times New Roman"/>
          <w:i w:val="0"/>
          <w:spacing w:val="-3"/>
          <w:sz w:val="22"/>
        </w:rPr>
        <w:t>PPL Electric Utilities Corporation</w:t>
      </w:r>
      <w:r w:rsidR="006B6E13">
        <w:rPr>
          <w:rFonts w:ascii="Times New Roman" w:hAnsi="Times New Roman"/>
          <w:i w:val="0"/>
          <w:spacing w:val="-3"/>
          <w:sz w:val="22"/>
        </w:rPr>
        <w:t xml:space="preserve"> for Approval of the Alteration of </w:t>
      </w:r>
      <w:r w:rsidR="00F914F5">
        <w:rPr>
          <w:rFonts w:ascii="Times New Roman" w:hAnsi="Times New Roman"/>
          <w:i w:val="0"/>
          <w:spacing w:val="-3"/>
          <w:sz w:val="22"/>
        </w:rPr>
        <w:t>the Crossing</w:t>
      </w:r>
      <w:r w:rsidR="00DB42D1">
        <w:rPr>
          <w:rFonts w:ascii="Times New Roman" w:hAnsi="Times New Roman"/>
          <w:i w:val="0"/>
          <w:spacing w:val="-3"/>
          <w:sz w:val="22"/>
        </w:rPr>
        <w:t> </w:t>
      </w:r>
      <w:r w:rsidR="00F914F5">
        <w:rPr>
          <w:rFonts w:ascii="Times New Roman" w:hAnsi="Times New Roman"/>
          <w:i w:val="0"/>
          <w:spacing w:val="-3"/>
          <w:sz w:val="22"/>
        </w:rPr>
        <w:t xml:space="preserve">249682D by the Replacements of Utility Pole Structures </w:t>
      </w:r>
      <w:r w:rsidR="00295BEE">
        <w:rPr>
          <w:rFonts w:ascii="Times New Roman" w:hAnsi="Times New Roman"/>
          <w:i w:val="0"/>
          <w:spacing w:val="-3"/>
          <w:sz w:val="22"/>
        </w:rPr>
        <w:t xml:space="preserve">Where Pittston Avenue (State Road 2017) Crosses at Grade the Tracks of </w:t>
      </w:r>
      <w:r w:rsidR="0014188F">
        <w:rPr>
          <w:rFonts w:ascii="Times New Roman" w:hAnsi="Times New Roman"/>
          <w:i w:val="0"/>
          <w:spacing w:val="-3"/>
          <w:sz w:val="22"/>
        </w:rPr>
        <w:t xml:space="preserve">Norfolk Southern </w:t>
      </w:r>
      <w:r w:rsidR="00EF4829">
        <w:rPr>
          <w:rFonts w:ascii="Times New Roman" w:hAnsi="Times New Roman"/>
          <w:i w:val="0"/>
          <w:spacing w:val="-3"/>
          <w:sz w:val="22"/>
        </w:rPr>
        <w:t>Railway Co</w:t>
      </w:r>
      <w:r w:rsidR="00DB42D1">
        <w:rPr>
          <w:rFonts w:ascii="Times New Roman" w:hAnsi="Times New Roman"/>
          <w:i w:val="0"/>
          <w:spacing w:val="-3"/>
          <w:sz w:val="22"/>
        </w:rPr>
        <w:t>, Located in Yatesville Borough in Luzerne County.</w:t>
      </w:r>
    </w:p>
    <w:p w14:paraId="5ACE1A29" w14:textId="77777777" w:rsidR="00F96023" w:rsidRPr="00D12F6E" w:rsidRDefault="00F96023" w:rsidP="00F96023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</w:p>
    <w:p w14:paraId="2FCE8843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Dear </w:t>
      </w:r>
      <w:r>
        <w:rPr>
          <w:rFonts w:ascii="Times New Roman" w:hAnsi="Times New Roman"/>
          <w:i w:val="0"/>
          <w:spacing w:val="-3"/>
          <w:sz w:val="22"/>
        </w:rPr>
        <w:t>Sir/Madam:</w:t>
      </w:r>
    </w:p>
    <w:p w14:paraId="214E455D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2C7BE27" w14:textId="11FFDD48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>
        <w:rPr>
          <w:rFonts w:ascii="Times New Roman" w:hAnsi="Times New Roman"/>
          <w:i w:val="0"/>
          <w:spacing w:val="-3"/>
          <w:sz w:val="22"/>
        </w:rPr>
        <w:t xml:space="preserve">the </w:t>
      </w:r>
      <w:r w:rsidR="00B10938">
        <w:rPr>
          <w:rFonts w:ascii="Times New Roman" w:hAnsi="Times New Roman"/>
          <w:i w:val="0"/>
          <w:spacing w:val="-3"/>
          <w:sz w:val="22"/>
        </w:rPr>
        <w:t>PPL Electric Utilities Corporation</w:t>
      </w:r>
      <w:r>
        <w:rPr>
          <w:rFonts w:ascii="Times New Roman" w:hAnsi="Times New Roman"/>
          <w:i w:val="0"/>
          <w:spacing w:val="-3"/>
          <w:sz w:val="22"/>
        </w:rPr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>which has been captioned and docketed to the above number.</w:t>
      </w:r>
    </w:p>
    <w:p w14:paraId="53D6AEF1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E02260B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14:paraId="637A73AC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BB47B1A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14:paraId="05E38AB0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54C2755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58D8D7E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532035BB" wp14:editId="15BA23B3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2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14:paraId="3279FBA8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CB8308E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112B66DE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9161DBA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07F428E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5D29478E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Rosemary Chiavetta</w:t>
      </w:r>
    </w:p>
    <w:p w14:paraId="13AB0A19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Secretary</w:t>
      </w:r>
    </w:p>
    <w:p w14:paraId="23AF300F" w14:textId="77777777" w:rsidR="00F96023" w:rsidRPr="00D12F6E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2D37429" w14:textId="77777777" w:rsidR="00F96023" w:rsidRDefault="00F96023" w:rsidP="00F9602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RC:AEL</w:t>
      </w:r>
    </w:p>
    <w:p w14:paraId="551C1206" w14:textId="77777777" w:rsidR="00F96023" w:rsidRDefault="00F96023" w:rsidP="00F96023"/>
    <w:p w14:paraId="30EC54CF" w14:textId="77777777" w:rsidR="00F96023" w:rsidRDefault="00F96023" w:rsidP="00F96023"/>
    <w:p w14:paraId="757E60DD" w14:textId="77777777" w:rsidR="00F96023" w:rsidRDefault="00F96023" w:rsidP="00F96023"/>
    <w:p w14:paraId="0C56EC0F" w14:textId="77777777" w:rsidR="00F96023" w:rsidRDefault="00F96023" w:rsidP="00F96023"/>
    <w:p w14:paraId="7DAAB2F8" w14:textId="77777777" w:rsidR="00F96023" w:rsidRDefault="00F96023" w:rsidP="00F96023"/>
    <w:p w14:paraId="18A0C4CA" w14:textId="77777777" w:rsidR="00F96023" w:rsidRDefault="00F96023" w:rsidP="00F96023"/>
    <w:p w14:paraId="6AAA340D" w14:textId="77777777" w:rsidR="00F96023" w:rsidRDefault="00F96023" w:rsidP="00F96023"/>
    <w:p w14:paraId="1E9BB92E" w14:textId="77777777" w:rsidR="00F96023" w:rsidRDefault="00F96023" w:rsidP="00F96023"/>
    <w:p w14:paraId="571BE71C" w14:textId="77777777" w:rsidR="00F96023" w:rsidRDefault="00F96023" w:rsidP="00F96023"/>
    <w:p w14:paraId="6398CAA5" w14:textId="77777777" w:rsidR="00192D00" w:rsidRDefault="00192D00"/>
    <w:sectPr w:rsidR="00192D00" w:rsidSect="00881D21">
      <w:endnotePr>
        <w:numFmt w:val="decimal"/>
      </w:endnotePr>
      <w:pgSz w:w="12240" w:h="15840"/>
      <w:pgMar w:top="360" w:right="720" w:bottom="63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23"/>
    <w:rsid w:val="0014188F"/>
    <w:rsid w:val="00192D00"/>
    <w:rsid w:val="001A1AAC"/>
    <w:rsid w:val="00295BEE"/>
    <w:rsid w:val="006B6E13"/>
    <w:rsid w:val="008C4690"/>
    <w:rsid w:val="00AF62D9"/>
    <w:rsid w:val="00B10938"/>
    <w:rsid w:val="00DB42D1"/>
    <w:rsid w:val="00EF4829"/>
    <w:rsid w:val="00F52326"/>
    <w:rsid w:val="00F914F5"/>
    <w:rsid w:val="00F9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33A1A21"/>
  <w15:chartTrackingRefBased/>
  <w15:docId w15:val="{A27AB003-4E5E-48DA-AD60-6273811A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023"/>
    <w:pPr>
      <w:spacing w:after="0" w:line="240" w:lineRule="auto"/>
    </w:pPr>
    <w:rPr>
      <w:rFonts w:ascii="Courier" w:eastAsia="Times New Roman" w:hAnsi="Courier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96023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12</cp:revision>
  <dcterms:created xsi:type="dcterms:W3CDTF">2021-07-07T15:29:00Z</dcterms:created>
  <dcterms:modified xsi:type="dcterms:W3CDTF">2021-07-07T15:38:00Z</dcterms:modified>
</cp:coreProperties>
</file>