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57DFB54" w:rsidR="00CF1D2B" w:rsidRPr="007A4C3A" w:rsidRDefault="00FD0FD6" w:rsidP="00CF1D2B">
      <w:pPr>
        <w:tabs>
          <w:tab w:val="left" w:pos="-720"/>
        </w:tabs>
        <w:suppressAutoHyphens/>
        <w:jc w:val="both"/>
        <w:rPr>
          <w:rFonts w:ascii="Times New Roman" w:hAnsi="Times New Roman" w:cs="Times New Roman"/>
          <w:spacing w:val="-3"/>
        </w:rPr>
      </w:pPr>
      <w:r w:rsidRPr="00FD0FD6">
        <w:rPr>
          <w:rFonts w:ascii="Times New Roman" w:hAnsi="Times New Roman" w:cs="Times New Roman"/>
          <w:spacing w:val="-3"/>
        </w:rPr>
        <w:t>Daniel Lloyd</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512ACCAC"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D0FD6" w:rsidRPr="00FD0FD6">
        <w:rPr>
          <w:rFonts w:ascii="Times New Roman" w:hAnsi="Times New Roman" w:cs="Times New Roman"/>
          <w:spacing w:val="-3"/>
        </w:rPr>
        <w:t>C-2021-3026223</w:t>
      </w:r>
      <w:r w:rsidRPr="007A4C3A">
        <w:rPr>
          <w:rFonts w:ascii="Times New Roman" w:hAnsi="Times New Roman" w:cs="Times New Roman"/>
          <w:spacing w:val="-3"/>
        </w:rPr>
        <w:tab/>
      </w:r>
    </w:p>
    <w:p w14:paraId="7E74F09E" w14:textId="59B76391"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EB3A6D" w:rsidR="00CF1D2B" w:rsidRPr="007A4C3A" w:rsidRDefault="00FD0FD6" w:rsidP="00CF1D2B">
      <w:pPr>
        <w:tabs>
          <w:tab w:val="left" w:pos="-720"/>
          <w:tab w:val="left" w:pos="5040"/>
        </w:tabs>
        <w:suppressAutoHyphens/>
        <w:jc w:val="both"/>
        <w:rPr>
          <w:rFonts w:ascii="Times New Roman" w:hAnsi="Times New Roman" w:cs="Times New Roman"/>
          <w:spacing w:val="-3"/>
        </w:rPr>
      </w:pPr>
      <w:r w:rsidRPr="00FD0FD6">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39C690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11B20">
        <w:rPr>
          <w:rFonts w:ascii="Times New Roman" w:hAnsi="Times New Roman" w:cs="Times New Roman"/>
        </w:rPr>
        <w:t xml:space="preserve"> </w:t>
      </w:r>
      <w:r w:rsidR="00FD0FD6">
        <w:rPr>
          <w:rFonts w:ascii="Times New Roman" w:hAnsi="Times New Roman" w:cs="Times New Roman"/>
        </w:rPr>
        <w:t>8</w:t>
      </w:r>
      <w:r w:rsidR="00FD0FD6" w:rsidRPr="00FD0FD6">
        <w:rPr>
          <w:rFonts w:ascii="Times New Roman" w:hAnsi="Times New Roman" w:cs="Times New Roman"/>
          <w:vertAlign w:val="superscript"/>
        </w:rPr>
        <w:t>th</w:t>
      </w:r>
      <w:r w:rsidR="00FD0FD6">
        <w:rPr>
          <w:rFonts w:ascii="Times New Roman" w:hAnsi="Times New Roman" w:cs="Times New Roman"/>
        </w:rPr>
        <w:t xml:space="preserve"> </w:t>
      </w:r>
      <w:r w:rsidRPr="007A4C3A">
        <w:rPr>
          <w:rFonts w:ascii="Times New Roman" w:hAnsi="Times New Roman" w:cs="Times New Roman"/>
        </w:rPr>
        <w:t xml:space="preserve">day of </w:t>
      </w:r>
      <w:r w:rsidR="00FD0FD6">
        <w:rPr>
          <w:rFonts w:ascii="Times New Roman" w:hAnsi="Times New Roman" w:cs="Times New Roman"/>
        </w:rPr>
        <w:t>July</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6F7548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D0FD6">
        <w:rPr>
          <w:rFonts w:ascii="Times New Roman" w:hAnsi="Times New Roman" w:cs="Times New Roman"/>
          <w:b/>
          <w:bCs/>
        </w:rPr>
        <w:t>Wednesday</w:t>
      </w:r>
      <w:r w:rsidR="0061621F" w:rsidRPr="0061621F">
        <w:rPr>
          <w:rFonts w:ascii="Times New Roman" w:hAnsi="Times New Roman" w:cs="Times New Roman"/>
          <w:b/>
          <w:bCs/>
        </w:rPr>
        <w:t xml:space="preserve">, </w:t>
      </w:r>
      <w:r w:rsidR="00FD0FD6">
        <w:rPr>
          <w:rFonts w:ascii="Times New Roman" w:hAnsi="Times New Roman" w:cs="Times New Roman"/>
          <w:b/>
          <w:bCs/>
        </w:rPr>
        <w:t>August</w:t>
      </w:r>
      <w:r w:rsidR="0061621F" w:rsidRPr="0061621F">
        <w:rPr>
          <w:rFonts w:ascii="Times New Roman" w:hAnsi="Times New Roman" w:cs="Times New Roman"/>
          <w:b/>
          <w:bCs/>
        </w:rPr>
        <w:t xml:space="preserve"> </w:t>
      </w:r>
      <w:r w:rsidR="00FD0FD6">
        <w:rPr>
          <w:rFonts w:ascii="Times New Roman" w:hAnsi="Times New Roman" w:cs="Times New Roman"/>
          <w:b/>
          <w:bCs/>
        </w:rPr>
        <w:t>11</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ED3DF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EB62C9" w:rsidRPr="00EB62C9">
        <w:rPr>
          <w:rFonts w:ascii="Times New Roman" w:hAnsi="Times New Roman" w:cs="Times New Roman"/>
        </w:rPr>
        <w:t>866</w:t>
      </w:r>
      <w:r w:rsidR="00EB62C9">
        <w:rPr>
          <w:rFonts w:ascii="Times New Roman" w:hAnsi="Times New Roman" w:cs="Times New Roman"/>
        </w:rPr>
        <w:t>-</w:t>
      </w:r>
      <w:r w:rsidR="00EB62C9" w:rsidRPr="00EB62C9">
        <w:rPr>
          <w:rFonts w:ascii="Times New Roman" w:hAnsi="Times New Roman" w:cs="Times New Roman"/>
        </w:rPr>
        <w:t>566</w:t>
      </w:r>
      <w:r w:rsidR="00EB62C9">
        <w:rPr>
          <w:rFonts w:ascii="Times New Roman" w:hAnsi="Times New Roman" w:cs="Times New Roman"/>
        </w:rPr>
        <w:t>-</w:t>
      </w:r>
      <w:r w:rsidR="00EB62C9" w:rsidRPr="00EB62C9">
        <w:rPr>
          <w:rFonts w:ascii="Times New Roman" w:hAnsi="Times New Roman" w:cs="Times New Roman"/>
        </w:rPr>
        <w:t>0651</w:t>
      </w:r>
    </w:p>
    <w:p w14:paraId="526C2AAD" w14:textId="6EE6408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EB62C9" w:rsidRPr="00EB62C9">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47553FC" w:rsidR="001C7869" w:rsidRPr="00484145" w:rsidRDefault="00EB62C9" w:rsidP="001C7869">
      <w:pPr>
        <w:ind w:left="2880"/>
        <w:rPr>
          <w:rFonts w:ascii="Times New Roman" w:hAnsi="Times New Roman" w:cs="Times New Roman"/>
        </w:rPr>
      </w:pPr>
      <w:r>
        <w:rPr>
          <w:rFonts w:ascii="Times New Roman" w:hAnsi="Times New Roman" w:cs="Times New Roman"/>
        </w:rPr>
        <w:t xml:space="preserve">Deputy Chief </w:t>
      </w:r>
      <w:r w:rsidR="001C7869" w:rsidRPr="00484145">
        <w:rPr>
          <w:rFonts w:ascii="Times New Roman" w:hAnsi="Times New Roman" w:cs="Times New Roman"/>
        </w:rPr>
        <w:t xml:space="preserve">Administrative Law Judge </w:t>
      </w:r>
      <w:r>
        <w:rPr>
          <w:rFonts w:ascii="Times New Roman" w:hAnsi="Times New Roman" w:cs="Times New Roman"/>
        </w:rPr>
        <w:t>Mark A. Hoyer</w:t>
      </w:r>
    </w:p>
    <w:p w14:paraId="1317C52A" w14:textId="0A75CAC8"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EB62C9" w:rsidRPr="00F92060">
          <w:rPr>
            <w:rStyle w:val="Hyperlink"/>
          </w:rPr>
          <w:t>mhoyer@pa.gov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AAFBC9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FD0FD6"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3F5A4DA"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EB62C9" w:rsidRPr="00F92060">
          <w:rPr>
            <w:rStyle w:val="Hyperlink"/>
          </w:rPr>
          <w:t>mhoyer@pa.gov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77777777"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Mark A. Hoyer</w:t>
      </w:r>
    </w:p>
    <w:p w14:paraId="3B837613" w14:textId="77777777"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 Judge</w:t>
      </w:r>
    </w:p>
    <w:p w14:paraId="090F091C" w14:textId="1EFA303B" w:rsidR="008B6732" w:rsidRPr="008B6732" w:rsidRDefault="00FD0FD6" w:rsidP="00FD0FD6">
      <w:pPr>
        <w:autoSpaceDE/>
        <w:autoSpaceDN/>
        <w:rPr>
          <w:rFonts w:ascii="Times New Roman" w:hAnsi="Times New Roman" w:cs="Times New Roman"/>
          <w:spacing w:val="-3"/>
        </w:rPr>
      </w:pPr>
      <w:r w:rsidRPr="00FD0FD6">
        <w:rPr>
          <w:rFonts w:ascii="Microsoft Sans Serif" w:eastAsia="Microsoft Sans Serif" w:hAnsi="Microsoft Sans Serif" w:cs="Microsoft Sans Serif"/>
          <w:b/>
          <w:szCs w:val="22"/>
          <w:u w:val="single"/>
        </w:rPr>
        <w:lastRenderedPageBreak/>
        <w:t>C-2021-3026223 - DANIEL LLOYD v. DUQUESNE LIGHT COMPANY</w:t>
      </w:r>
      <w:r w:rsidRPr="00FD0FD6">
        <w:rPr>
          <w:rFonts w:ascii="Microsoft Sans Serif" w:eastAsia="Microsoft Sans Serif" w:hAnsi="Microsoft Sans Serif" w:cs="Microsoft Sans Serif"/>
          <w:b/>
          <w:szCs w:val="22"/>
          <w:u w:val="single"/>
        </w:rPr>
        <w:cr/>
      </w:r>
      <w:r w:rsidRPr="00FD0FD6">
        <w:rPr>
          <w:rFonts w:ascii="Microsoft Sans Serif" w:eastAsia="Microsoft Sans Serif" w:hAnsi="Microsoft Sans Serif" w:cs="Microsoft Sans Serif"/>
          <w:b/>
          <w:szCs w:val="22"/>
          <w:u w:val="single"/>
        </w:rPr>
        <w:br/>
      </w:r>
      <w:r w:rsidRPr="00FD0FD6">
        <w:rPr>
          <w:rFonts w:ascii="Microsoft Sans Serif" w:eastAsia="Microsoft Sans Serif" w:hAnsi="Microsoft Sans Serif" w:cs="Microsoft Sans Serif"/>
          <w:b/>
          <w:szCs w:val="22"/>
          <w:u w:val="single"/>
        </w:rPr>
        <w:cr/>
      </w:r>
      <w:r w:rsidRPr="00FD0FD6">
        <w:rPr>
          <w:rFonts w:ascii="Microsoft Sans Serif" w:eastAsia="Microsoft Sans Serif" w:hAnsi="Microsoft Sans Serif" w:cs="Microsoft Sans Serif"/>
          <w:sz w:val="22"/>
          <w:szCs w:val="22"/>
        </w:rPr>
        <w:t>DANIEL LLOYD</w:t>
      </w:r>
      <w:r w:rsidRPr="00FD0FD6">
        <w:rPr>
          <w:rFonts w:ascii="Microsoft Sans Serif" w:eastAsia="Microsoft Sans Serif" w:hAnsi="Microsoft Sans Serif" w:cs="Microsoft Sans Serif"/>
          <w:sz w:val="22"/>
          <w:szCs w:val="22"/>
        </w:rPr>
        <w:cr/>
        <w:t>434 E 8TH AVE, FL #2</w:t>
      </w:r>
      <w:r w:rsidRPr="00FD0FD6">
        <w:rPr>
          <w:rFonts w:ascii="Microsoft Sans Serif" w:eastAsia="Microsoft Sans Serif" w:hAnsi="Microsoft Sans Serif" w:cs="Microsoft Sans Serif"/>
          <w:sz w:val="22"/>
          <w:szCs w:val="22"/>
        </w:rPr>
        <w:br/>
        <w:t>MUNHALL PA  15120</w:t>
      </w:r>
      <w:r w:rsidRPr="00FD0FD6">
        <w:rPr>
          <w:rFonts w:ascii="Microsoft Sans Serif" w:eastAsia="Microsoft Sans Serif" w:hAnsi="Microsoft Sans Serif" w:cs="Microsoft Sans Serif"/>
          <w:sz w:val="22"/>
          <w:szCs w:val="22"/>
        </w:rPr>
        <w:cr/>
      </w:r>
      <w:r w:rsidRPr="00FD0FD6">
        <w:rPr>
          <w:rFonts w:ascii="Microsoft Sans Serif" w:eastAsia="Microsoft Sans Serif" w:hAnsi="Microsoft Sans Serif" w:cs="Microsoft Sans Serif"/>
          <w:b/>
          <w:bCs/>
          <w:sz w:val="22"/>
          <w:szCs w:val="22"/>
        </w:rPr>
        <w:t>412.462.5700</w:t>
      </w:r>
      <w:r w:rsidRPr="00FD0FD6">
        <w:rPr>
          <w:rFonts w:ascii="Microsoft Sans Serif" w:eastAsia="Microsoft Sans Serif" w:hAnsi="Microsoft Sans Serif" w:cs="Microsoft Sans Serif"/>
          <w:b/>
          <w:bCs/>
          <w:sz w:val="22"/>
          <w:szCs w:val="22"/>
        </w:rPr>
        <w:br/>
      </w:r>
      <w:hyperlink r:id="rId18" w:history="1">
        <w:r w:rsidRPr="00FD0FD6">
          <w:rPr>
            <w:rFonts w:ascii="Microsoft Sans Serif" w:eastAsia="Microsoft Sans Serif" w:hAnsi="Microsoft Sans Serif" w:cs="Microsoft Sans Serif"/>
            <w:color w:val="0563C1"/>
            <w:sz w:val="22"/>
            <w:szCs w:val="22"/>
            <w:u w:val="single"/>
          </w:rPr>
          <w:t>DLloyd@Lloydsofmunhall.com</w:t>
        </w:r>
      </w:hyperlink>
      <w:r w:rsidRPr="00FD0FD6">
        <w:rPr>
          <w:rFonts w:ascii="Microsoft Sans Serif" w:eastAsia="Microsoft Sans Serif" w:hAnsi="Microsoft Sans Serif" w:cs="Microsoft Sans Serif"/>
          <w:sz w:val="22"/>
          <w:szCs w:val="22"/>
        </w:rPr>
        <w:br/>
        <w:t>Accepts eService</w:t>
      </w:r>
      <w:r w:rsidRPr="00FD0FD6">
        <w:rPr>
          <w:rFonts w:ascii="Microsoft Sans Serif" w:eastAsia="Microsoft Sans Serif" w:hAnsi="Microsoft Sans Serif" w:cs="Microsoft Sans Serif"/>
          <w:sz w:val="22"/>
          <w:szCs w:val="22"/>
        </w:rPr>
        <w:cr/>
      </w:r>
      <w:r w:rsidRPr="00FD0FD6">
        <w:rPr>
          <w:rFonts w:ascii="Microsoft Sans Serif" w:eastAsia="Microsoft Sans Serif" w:hAnsi="Microsoft Sans Serif" w:cs="Microsoft Sans Serif"/>
          <w:sz w:val="22"/>
          <w:szCs w:val="22"/>
        </w:rPr>
        <w:br/>
      </w:r>
      <w:r w:rsidRPr="00FD0FD6">
        <w:rPr>
          <w:rFonts w:ascii="Microsoft Sans Serif" w:eastAsia="Microsoft Sans Serif" w:hAnsi="Microsoft Sans Serif" w:cs="Microsoft Sans Serif"/>
          <w:sz w:val="22"/>
          <w:szCs w:val="22"/>
        </w:rPr>
        <w:cr/>
        <w:t>EMILY M. FARAH ESQUIRE</w:t>
      </w:r>
      <w:r w:rsidRPr="00FD0FD6">
        <w:rPr>
          <w:rFonts w:ascii="Microsoft Sans Serif" w:eastAsia="Microsoft Sans Serif" w:hAnsi="Microsoft Sans Serif" w:cs="Microsoft Sans Serif"/>
          <w:sz w:val="22"/>
          <w:szCs w:val="22"/>
        </w:rPr>
        <w:cr/>
        <w:t>DUQUESNE LIGHT COMPANY</w:t>
      </w:r>
      <w:r w:rsidRPr="00FD0FD6">
        <w:rPr>
          <w:rFonts w:ascii="Microsoft Sans Serif" w:eastAsia="Microsoft Sans Serif" w:hAnsi="Microsoft Sans Serif" w:cs="Microsoft Sans Serif"/>
          <w:sz w:val="22"/>
          <w:szCs w:val="22"/>
        </w:rPr>
        <w:cr/>
        <w:t>411 SEVENTH AVENUE</w:t>
      </w:r>
      <w:r w:rsidRPr="00FD0FD6">
        <w:rPr>
          <w:rFonts w:ascii="Microsoft Sans Serif" w:eastAsia="Microsoft Sans Serif" w:hAnsi="Microsoft Sans Serif" w:cs="Microsoft Sans Serif"/>
          <w:sz w:val="22"/>
          <w:szCs w:val="22"/>
        </w:rPr>
        <w:cr/>
        <w:t>PITTSBURGH PA  15219</w:t>
      </w:r>
      <w:r w:rsidRPr="00FD0FD6">
        <w:rPr>
          <w:rFonts w:ascii="Microsoft Sans Serif" w:eastAsia="Microsoft Sans Serif" w:hAnsi="Microsoft Sans Serif" w:cs="Microsoft Sans Serif"/>
          <w:sz w:val="22"/>
          <w:szCs w:val="22"/>
        </w:rPr>
        <w:cr/>
      </w:r>
      <w:r w:rsidRPr="00FD0FD6">
        <w:rPr>
          <w:rFonts w:ascii="Microsoft Sans Serif" w:eastAsia="Microsoft Sans Serif" w:hAnsi="Microsoft Sans Serif" w:cs="Microsoft Sans Serif"/>
          <w:b/>
          <w:bCs/>
          <w:sz w:val="22"/>
          <w:szCs w:val="22"/>
        </w:rPr>
        <w:t>412.393.6431</w:t>
      </w:r>
      <w:r w:rsidRPr="00FD0FD6">
        <w:rPr>
          <w:rFonts w:ascii="Microsoft Sans Serif" w:eastAsia="Microsoft Sans Serif" w:hAnsi="Microsoft Sans Serif" w:cs="Microsoft Sans Serif"/>
          <w:b/>
          <w:bCs/>
          <w:sz w:val="22"/>
          <w:szCs w:val="22"/>
        </w:rPr>
        <w:br/>
      </w:r>
      <w:hyperlink r:id="rId19" w:history="1">
        <w:r w:rsidRPr="00FD0FD6">
          <w:rPr>
            <w:rFonts w:ascii="Microsoft Sans Serif" w:eastAsia="Microsoft Sans Serif" w:hAnsi="Microsoft Sans Serif" w:cs="Microsoft Sans Serif"/>
            <w:color w:val="0563C1"/>
            <w:sz w:val="22"/>
            <w:szCs w:val="22"/>
            <w:u w:val="single"/>
          </w:rPr>
          <w:t>efarah@duqlight.com</w:t>
        </w:r>
      </w:hyperlink>
      <w:r w:rsidRPr="00FD0FD6">
        <w:rPr>
          <w:rFonts w:ascii="Microsoft Sans Serif" w:eastAsia="Microsoft Sans Serif" w:hAnsi="Microsoft Sans Serif" w:cs="Microsoft Sans Serif"/>
          <w:b/>
          <w:bCs/>
          <w:sz w:val="22"/>
          <w:szCs w:val="22"/>
        </w:rPr>
        <w:br/>
      </w:r>
      <w:r w:rsidRPr="00FD0FD6">
        <w:rPr>
          <w:rFonts w:ascii="Microsoft Sans Serif" w:eastAsia="Microsoft Sans Serif" w:hAnsi="Microsoft Sans Serif" w:cs="Microsoft Sans Serif"/>
          <w:sz w:val="22"/>
          <w:szCs w:val="22"/>
        </w:rPr>
        <w:t>Accepts eService</w:t>
      </w:r>
      <w:r w:rsidRPr="00FD0FD6">
        <w:rPr>
          <w:rFonts w:ascii="Microsoft Sans Serif" w:eastAsia="Microsoft Sans Serif" w:hAnsi="Microsoft Sans Serif" w:cs="Microsoft Sans Serif"/>
          <w:sz w:val="22"/>
          <w:szCs w:val="22"/>
        </w:rPr>
        <w:cr/>
      </w:r>
    </w:p>
    <w:sectPr w:rsidR="008B6732" w:rsidRPr="008B6732" w:rsidSect="00A974AF">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1C231B0"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1C7869">
      <w:pPr>
        <w:pStyle w:val="FootnoteText"/>
        <w:ind w:firstLine="720"/>
        <w:rPr>
          <w:rFonts w:ascii="Times New Roman" w:hAnsi="Times New Roman" w:cs="Times New Roman"/>
          <w:spacing w:val="-3"/>
          <w:sz w:val="20"/>
        </w:rPr>
      </w:pPr>
    </w:p>
  </w:footnote>
  <w:footnote w:id="2">
    <w:p w14:paraId="149F428F" w14:textId="5E076AF0" w:rsidR="0032153D" w:rsidRDefault="0032153D"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1C7869">
      <w:pPr>
        <w:pStyle w:val="FootnoteText"/>
        <w:ind w:firstLine="720"/>
      </w:pPr>
    </w:p>
  </w:footnote>
  <w:footnote w:id="3">
    <w:p w14:paraId="09A70772" w14:textId="46EAEFF8"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B20"/>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A11D42"/>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527E9"/>
    <w:rsid w:val="00F66313"/>
    <w:rsid w:val="00F779FB"/>
    <w:rsid w:val="00FB1FCF"/>
    <w:rsid w:val="00FD0FD6"/>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DLloyd@Lloydsofmunha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hyperlink" Target="mailto:efarah@duqligh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oyer@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2021-07-08T17:51:00Z</dcterms:created>
  <dcterms:modified xsi:type="dcterms:W3CDTF">2021-07-08T17:51:00Z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