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4B3171" w14:paraId="2FFFDCAE" w14:textId="77777777" w:rsidTr="0016264E">
        <w:trPr>
          <w:trHeight w:val="990"/>
        </w:trPr>
        <w:tc>
          <w:tcPr>
            <w:tcW w:w="1363" w:type="dxa"/>
            <w:hideMark/>
          </w:tcPr>
          <w:p w14:paraId="484D226F" w14:textId="3245D001" w:rsidR="004B3171" w:rsidRDefault="004B3171" w:rsidP="0016264E">
            <w:r>
              <w:rPr>
                <w:noProof/>
                <w:spacing w:val="-2"/>
              </w:rPr>
              <w:drawing>
                <wp:inline distT="0" distB="0" distL="0" distR="0" wp14:anchorId="4F13DE8A" wp14:editId="189BF655">
                  <wp:extent cx="721995" cy="721995"/>
                  <wp:effectExtent l="0" t="0" r="1905" b="190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inline>
              </w:drawing>
            </w:r>
          </w:p>
        </w:tc>
        <w:tc>
          <w:tcPr>
            <w:tcW w:w="8075" w:type="dxa"/>
          </w:tcPr>
          <w:p w14:paraId="522ECF0B" w14:textId="77777777" w:rsidR="004B3171" w:rsidRDefault="004B3171" w:rsidP="0016264E">
            <w:pPr>
              <w:suppressAutoHyphens/>
              <w:spacing w:line="204" w:lineRule="auto"/>
              <w:jc w:val="center"/>
              <w:rPr>
                <w:rFonts w:ascii="Arial" w:hAnsi="Arial"/>
                <w:color w:val="000080"/>
                <w:spacing w:val="-3"/>
                <w:sz w:val="26"/>
              </w:rPr>
            </w:pPr>
          </w:p>
          <w:p w14:paraId="68C9C737"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FEC6A3D"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BB47728"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54C20EE" w14:textId="77777777" w:rsidR="004B3171" w:rsidRDefault="004B3171" w:rsidP="0016264E">
            <w:pPr>
              <w:jc w:val="center"/>
              <w:rPr>
                <w:rFonts w:ascii="Arial" w:hAnsi="Arial"/>
                <w:sz w:val="12"/>
              </w:rPr>
            </w:pPr>
            <w:r>
              <w:rPr>
                <w:rFonts w:ascii="Arial" w:hAnsi="Arial"/>
                <w:color w:val="000080"/>
                <w:spacing w:val="-3"/>
                <w:sz w:val="26"/>
              </w:rPr>
              <w:t>400 NORTH STREET, HARRISBURG, PA 17120</w:t>
            </w:r>
          </w:p>
        </w:tc>
        <w:tc>
          <w:tcPr>
            <w:tcW w:w="1452" w:type="dxa"/>
          </w:tcPr>
          <w:p w14:paraId="34983DC7" w14:textId="77777777" w:rsidR="004B3171" w:rsidRDefault="004B3171" w:rsidP="0016264E">
            <w:pPr>
              <w:rPr>
                <w:rFonts w:ascii="Arial" w:hAnsi="Arial"/>
                <w:sz w:val="12"/>
              </w:rPr>
            </w:pPr>
          </w:p>
          <w:p w14:paraId="4F86C3AC" w14:textId="77777777" w:rsidR="004B3171" w:rsidRDefault="004B3171" w:rsidP="0016264E">
            <w:pPr>
              <w:rPr>
                <w:rFonts w:ascii="Arial" w:hAnsi="Arial"/>
                <w:sz w:val="12"/>
              </w:rPr>
            </w:pPr>
          </w:p>
          <w:p w14:paraId="000D8929" w14:textId="77777777" w:rsidR="004B3171" w:rsidRDefault="004B3171" w:rsidP="0016264E">
            <w:pPr>
              <w:rPr>
                <w:rFonts w:ascii="Arial" w:hAnsi="Arial"/>
                <w:sz w:val="12"/>
              </w:rPr>
            </w:pPr>
          </w:p>
          <w:p w14:paraId="22539E0C" w14:textId="77777777" w:rsidR="004B3171" w:rsidRDefault="004B3171" w:rsidP="0016264E">
            <w:pPr>
              <w:rPr>
                <w:rFonts w:ascii="Arial" w:hAnsi="Arial"/>
                <w:sz w:val="12"/>
              </w:rPr>
            </w:pPr>
          </w:p>
          <w:p w14:paraId="7CE2F605" w14:textId="77777777" w:rsidR="004B3171" w:rsidRDefault="004B3171" w:rsidP="0016264E">
            <w:pPr>
              <w:rPr>
                <w:rFonts w:ascii="Arial" w:hAnsi="Arial"/>
                <w:sz w:val="12"/>
              </w:rPr>
            </w:pPr>
          </w:p>
          <w:p w14:paraId="2A05061E" w14:textId="77777777" w:rsidR="004B3171" w:rsidRDefault="004B3171" w:rsidP="0016264E">
            <w:pPr>
              <w:rPr>
                <w:rFonts w:ascii="Arial" w:hAnsi="Arial"/>
                <w:sz w:val="12"/>
              </w:rPr>
            </w:pPr>
          </w:p>
          <w:p w14:paraId="1DC880BF" w14:textId="77777777" w:rsidR="004B3171" w:rsidRDefault="004B3171" w:rsidP="0016264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6497511" w14:textId="04280C06" w:rsidR="004B3171" w:rsidRPr="004B3171" w:rsidRDefault="003D5571"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July 9</w:t>
      </w:r>
      <w:r w:rsidR="00015700">
        <w:rPr>
          <w:rFonts w:ascii="Microsoft Sans Serif" w:hAnsi="Microsoft Sans Serif" w:cs="Microsoft Sans Serif"/>
          <w:sz w:val="24"/>
          <w:szCs w:val="24"/>
        </w:rPr>
        <w:t>, 2021</w:t>
      </w:r>
    </w:p>
    <w:p w14:paraId="7B1D0C7A" w14:textId="77777777" w:rsidR="004B3171" w:rsidRPr="004B3171" w:rsidRDefault="004B3171" w:rsidP="004B3171">
      <w:pPr>
        <w:jc w:val="right"/>
        <w:rPr>
          <w:rFonts w:ascii="Microsoft Sans Serif" w:hAnsi="Microsoft Sans Serif" w:cs="Microsoft Sans Serif"/>
          <w:sz w:val="24"/>
          <w:szCs w:val="24"/>
        </w:rPr>
      </w:pPr>
    </w:p>
    <w:p w14:paraId="2799944B" w14:textId="5E1B8D01" w:rsidR="004B3171" w:rsidRDefault="004B3171" w:rsidP="003D55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3D5571" w:rsidRPr="003D5571">
        <w:rPr>
          <w:rFonts w:ascii="Microsoft Sans Serif" w:hAnsi="Microsoft Sans Serif" w:cs="Microsoft Sans Serif"/>
          <w:b/>
          <w:bCs/>
          <w:spacing w:val="-3"/>
          <w:sz w:val="24"/>
          <w:szCs w:val="24"/>
        </w:rPr>
        <w:t>C-2021-3026213</w:t>
      </w:r>
    </w:p>
    <w:p w14:paraId="6ACD7DFE" w14:textId="77777777" w:rsidR="003D5571" w:rsidRDefault="003D5571" w:rsidP="004B3171">
      <w:pPr>
        <w:tabs>
          <w:tab w:val="center" w:pos="4824"/>
        </w:tabs>
        <w:suppressAutoHyphens/>
        <w:jc w:val="both"/>
        <w:rPr>
          <w:rFonts w:ascii="Microsoft Sans Serif" w:hAnsi="Microsoft Sans Serif" w:cs="Microsoft Sans Serif"/>
          <w:bCs/>
          <w:sz w:val="24"/>
          <w:szCs w:val="24"/>
        </w:rPr>
      </w:pPr>
    </w:p>
    <w:p w14:paraId="6A16E38D" w14:textId="63205799"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661CADEE" w14:textId="22BABC93" w:rsidR="004B3171" w:rsidRPr="003D5571" w:rsidRDefault="003D5571" w:rsidP="004B3171">
      <w:pPr>
        <w:tabs>
          <w:tab w:val="center" w:pos="4824"/>
        </w:tabs>
        <w:suppressAutoHyphens/>
        <w:jc w:val="center"/>
        <w:rPr>
          <w:rFonts w:ascii="Microsoft Sans Serif" w:hAnsi="Microsoft Sans Serif" w:cs="Microsoft Sans Serif"/>
          <w:b/>
          <w:bCs/>
          <w:spacing w:val="-3"/>
          <w:sz w:val="24"/>
          <w:szCs w:val="24"/>
        </w:rPr>
      </w:pPr>
      <w:r w:rsidRPr="003D5571">
        <w:rPr>
          <w:rFonts w:ascii="Microsoft Sans Serif" w:hAnsi="Microsoft Sans Serif" w:cs="Microsoft Sans Serif"/>
          <w:b/>
          <w:bCs/>
          <w:spacing w:val="-3"/>
          <w:sz w:val="24"/>
          <w:szCs w:val="24"/>
        </w:rPr>
        <w:t>John Day vs Aqua Pennsylvania Wastewater Inc</w:t>
      </w:r>
    </w:p>
    <w:p w14:paraId="2B8B9DED" w14:textId="60C43296" w:rsidR="003D5571" w:rsidRPr="004B3171" w:rsidRDefault="003D5571" w:rsidP="004B317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549720D" w14:textId="77777777" w:rsidR="004B3171" w:rsidRPr="00F72CAA" w:rsidRDefault="004B3171" w:rsidP="004B3171">
      <w:pPr>
        <w:tabs>
          <w:tab w:val="center" w:pos="4824"/>
        </w:tabs>
        <w:suppressAutoHyphens/>
        <w:jc w:val="center"/>
        <w:rPr>
          <w:rFonts w:ascii="Microsoft Sans Serif" w:hAnsi="Microsoft Sans Serif" w:cs="Microsoft Sans Serif"/>
          <w:spacing w:val="-3"/>
          <w:szCs w:val="24"/>
        </w:rPr>
      </w:pPr>
    </w:p>
    <w:p w14:paraId="1DA960D3" w14:textId="77777777" w:rsidR="004B3171" w:rsidRPr="00F72CAA" w:rsidRDefault="004B3171" w:rsidP="004B317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CALL-IN TELEPHONE HEARING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Initial Call-In Telephonic</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1F32B9B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3D5571">
        <w:rPr>
          <w:rFonts w:ascii="Microsoft Sans Serif" w:hAnsi="Microsoft Sans Serif" w:cs="Microsoft Sans Serif"/>
          <w:b/>
          <w:bCs/>
          <w:sz w:val="24"/>
          <w:szCs w:val="24"/>
        </w:rPr>
        <w:t>Tuesday, August 31</w:t>
      </w:r>
      <w:r w:rsidR="007A00FB">
        <w:rPr>
          <w:rFonts w:ascii="Microsoft Sans Serif" w:hAnsi="Microsoft Sans Serif" w:cs="Microsoft Sans Serif"/>
          <w:b/>
          <w:bCs/>
          <w:sz w:val="24"/>
          <w:szCs w:val="24"/>
        </w:rPr>
        <w:t>, 2021</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6BC20159"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10:00 a.m.</w:t>
      </w:r>
    </w:p>
    <w:p w14:paraId="43B6EFAA" w14:textId="5C152FBD" w:rsidR="00322F81" w:rsidRPr="004B3171" w:rsidRDefault="00322F81" w:rsidP="00590EBA">
      <w:pPr>
        <w:tabs>
          <w:tab w:val="left" w:pos="-720"/>
        </w:tabs>
        <w:suppressAutoHyphens/>
        <w:rPr>
          <w:rFonts w:ascii="Microsoft Sans Serif" w:hAnsi="Microsoft Sans Serif" w:cs="Microsoft Sans Serif"/>
          <w:b/>
          <w:sz w:val="24"/>
          <w:szCs w:val="24"/>
        </w:rPr>
      </w:pPr>
    </w:p>
    <w:p w14:paraId="4084582A" w14:textId="77777777" w:rsidR="00E15C83" w:rsidRPr="00C63924" w:rsidRDefault="00E15C83" w:rsidP="00E15C83">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Administrative Law Judge Joel Cheskis</w:t>
      </w:r>
    </w:p>
    <w:p w14:paraId="303727E3" w14:textId="77777777" w:rsidR="00E15C83" w:rsidRPr="00C63924" w:rsidRDefault="00E15C83" w:rsidP="00E15C83">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Phone: 717.787.1399</w:t>
      </w:r>
      <w:r w:rsidRPr="00C63924">
        <w:rPr>
          <w:rFonts w:ascii="Microsoft Sans Serif" w:hAnsi="Microsoft Sans Serif" w:cs="Microsoft Sans Serif"/>
          <w:sz w:val="24"/>
          <w:szCs w:val="24"/>
        </w:rPr>
        <w:tab/>
        <w:t>Fax: 717.787.0481</w:t>
      </w:r>
    </w:p>
    <w:p w14:paraId="4F020721" w14:textId="77777777" w:rsidR="00E15C83" w:rsidRPr="00C63924" w:rsidRDefault="00E15C83" w:rsidP="00E15C83">
      <w:pPr>
        <w:tabs>
          <w:tab w:val="left" w:pos="-720"/>
        </w:tabs>
        <w:suppressAutoHyphens/>
        <w:rPr>
          <w:rFonts w:ascii="Microsoft Sans Serif" w:hAnsi="Microsoft Sans Serif" w:cs="Microsoft Sans Serif"/>
          <w:sz w:val="24"/>
          <w:szCs w:val="24"/>
        </w:rPr>
      </w:pPr>
    </w:p>
    <w:p w14:paraId="1BD86AC3"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58847249" w14:textId="77777777" w:rsidR="00E15C83" w:rsidRPr="00C63924" w:rsidRDefault="00E15C83" w:rsidP="00E15C83">
      <w:pPr>
        <w:ind w:firstLine="720"/>
        <w:rPr>
          <w:rFonts w:ascii="Microsoft Sans Serif" w:hAnsi="Microsoft Sans Serif" w:cs="Microsoft Sans Serif"/>
          <w:sz w:val="24"/>
          <w:szCs w:val="24"/>
        </w:rPr>
      </w:pPr>
    </w:p>
    <w:p w14:paraId="6C21443E" w14:textId="77777777" w:rsidR="00E15C83" w:rsidRPr="00C63924" w:rsidRDefault="00E15C83" w:rsidP="00E15C83">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You must dial the toll-free Conference number </w:t>
      </w:r>
      <w:proofErr w:type="gramStart"/>
      <w:r w:rsidRPr="00C63924">
        <w:rPr>
          <w:rFonts w:ascii="Microsoft Sans Serif" w:hAnsi="Microsoft Sans Serif" w:cs="Microsoft Sans Serif"/>
          <w:sz w:val="24"/>
          <w:szCs w:val="24"/>
        </w:rPr>
        <w:t>below</w:t>
      </w:r>
      <w:proofErr w:type="gramEnd"/>
    </w:p>
    <w:p w14:paraId="5343E3AD" w14:textId="77777777" w:rsidR="00E15C83" w:rsidRPr="00C63924" w:rsidRDefault="00E15C83" w:rsidP="00E15C83">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You must enter the PIN number below when </w:t>
      </w:r>
      <w:proofErr w:type="gramStart"/>
      <w:r w:rsidRPr="00C63924">
        <w:rPr>
          <w:rFonts w:ascii="Microsoft Sans Serif" w:hAnsi="Microsoft Sans Serif" w:cs="Microsoft Sans Serif"/>
          <w:sz w:val="24"/>
          <w:szCs w:val="24"/>
        </w:rPr>
        <w:t>instructed</w:t>
      </w:r>
      <w:proofErr w:type="gramEnd"/>
    </w:p>
    <w:p w14:paraId="6E824613" w14:textId="77777777" w:rsidR="00E15C83" w:rsidRPr="00C63924" w:rsidRDefault="00E15C83" w:rsidP="00E15C83">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16C74C21" w14:textId="77777777" w:rsidR="00E15C83" w:rsidRPr="00C63924" w:rsidRDefault="00E15C83" w:rsidP="00E15C83">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Then, the telephone system will connect you to the </w:t>
      </w:r>
      <w:proofErr w:type="gramStart"/>
      <w:r w:rsidRPr="00C63924">
        <w:rPr>
          <w:rFonts w:ascii="Microsoft Sans Serif" w:hAnsi="Microsoft Sans Serif" w:cs="Microsoft Sans Serif"/>
          <w:sz w:val="24"/>
          <w:szCs w:val="24"/>
        </w:rPr>
        <w:t>hearing</w:t>
      </w:r>
      <w:proofErr w:type="gramEnd"/>
    </w:p>
    <w:p w14:paraId="76C03FF6" w14:textId="77777777" w:rsidR="00E15C83" w:rsidRPr="00C63924" w:rsidRDefault="00E15C83" w:rsidP="00E15C83">
      <w:pPr>
        <w:ind w:firstLine="720"/>
        <w:rPr>
          <w:rFonts w:ascii="Microsoft Sans Serif" w:hAnsi="Microsoft Sans Serif" w:cs="Microsoft Sans Serif"/>
          <w:b/>
          <w:sz w:val="24"/>
          <w:szCs w:val="24"/>
        </w:rPr>
      </w:pPr>
    </w:p>
    <w:p w14:paraId="4862C67D" w14:textId="77777777" w:rsidR="00E15C83" w:rsidRPr="00C63924" w:rsidRDefault="00E15C83" w:rsidP="00E15C83">
      <w:pPr>
        <w:ind w:firstLine="1440"/>
        <w:rPr>
          <w:rFonts w:ascii="Microsoft Sans Serif" w:hAnsi="Microsoft Sans Serif" w:cs="Microsoft Sans Serif"/>
          <w:sz w:val="24"/>
          <w:szCs w:val="24"/>
        </w:rPr>
      </w:pPr>
      <w:r w:rsidRPr="00C63924">
        <w:rPr>
          <w:rFonts w:ascii="Microsoft Sans Serif" w:hAnsi="Microsoft Sans Serif" w:cs="Microsoft Sans Serif"/>
          <w:sz w:val="24"/>
          <w:szCs w:val="24"/>
        </w:rPr>
        <w:t>Toll-free Bridge Number:</w:t>
      </w:r>
      <w:r w:rsidRPr="00C63924">
        <w:rPr>
          <w:rFonts w:ascii="Microsoft Sans Serif" w:hAnsi="Microsoft Sans Serif" w:cs="Microsoft Sans Serif"/>
          <w:sz w:val="24"/>
          <w:szCs w:val="24"/>
        </w:rPr>
        <w:tab/>
      </w:r>
      <w:r w:rsidRPr="00C63924">
        <w:rPr>
          <w:rFonts w:ascii="Microsoft Sans Serif" w:hAnsi="Microsoft Sans Serif" w:cs="Microsoft Sans Serif"/>
          <w:b/>
          <w:bCs/>
          <w:sz w:val="24"/>
          <w:szCs w:val="24"/>
        </w:rPr>
        <w:t>1.877.931.3508</w:t>
      </w:r>
    </w:p>
    <w:p w14:paraId="106588A6" w14:textId="77777777" w:rsidR="00E15C83" w:rsidRPr="00C63924" w:rsidRDefault="00E15C83" w:rsidP="00E15C83">
      <w:pPr>
        <w:ind w:firstLine="1440"/>
        <w:rPr>
          <w:rFonts w:ascii="Microsoft Sans Serif" w:hAnsi="Microsoft Sans Serif" w:cs="Microsoft Sans Serif"/>
          <w:sz w:val="24"/>
          <w:szCs w:val="24"/>
        </w:rPr>
      </w:pPr>
      <w:r w:rsidRPr="00C63924">
        <w:rPr>
          <w:rFonts w:ascii="Microsoft Sans Serif" w:hAnsi="Microsoft Sans Serif" w:cs="Microsoft Sans Serif"/>
          <w:sz w:val="24"/>
          <w:szCs w:val="24"/>
        </w:rPr>
        <w:t>Passcode:</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bCs/>
          <w:sz w:val="24"/>
          <w:szCs w:val="24"/>
        </w:rPr>
        <w:t>32041174</w:t>
      </w:r>
    </w:p>
    <w:p w14:paraId="2237F69D" w14:textId="77777777" w:rsidR="00E15C83" w:rsidRPr="00C63924" w:rsidRDefault="00E15C83" w:rsidP="00E15C83">
      <w:pPr>
        <w:tabs>
          <w:tab w:val="left" w:pos="-720"/>
        </w:tabs>
        <w:suppressAutoHyphens/>
        <w:rPr>
          <w:rFonts w:ascii="Microsoft Sans Serif" w:hAnsi="Microsoft Sans Serif" w:cs="Microsoft Sans Serif"/>
          <w:sz w:val="24"/>
          <w:szCs w:val="24"/>
        </w:rPr>
      </w:pPr>
    </w:p>
    <w:p w14:paraId="57FCA240" w14:textId="77777777" w:rsidR="00E15C83" w:rsidRPr="00C63924" w:rsidRDefault="00E15C83" w:rsidP="00E15C83">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1E95A74" w14:textId="77777777" w:rsidR="00E15C83" w:rsidRPr="00C63924" w:rsidRDefault="00E15C83" w:rsidP="00E15C83">
      <w:pPr>
        <w:pStyle w:val="BalloonText"/>
        <w:rPr>
          <w:rFonts w:ascii="Microsoft Sans Serif" w:eastAsia="Microsoft GothicNeo" w:hAnsi="Microsoft Sans Serif" w:cs="Microsoft Sans Serif"/>
          <w:b/>
          <w:sz w:val="24"/>
          <w:szCs w:val="24"/>
        </w:rPr>
      </w:pPr>
    </w:p>
    <w:p w14:paraId="403FC884" w14:textId="77777777" w:rsidR="00E15C83" w:rsidRPr="00C63924" w:rsidRDefault="00E15C83" w:rsidP="00E15C83">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9FC4884" w14:textId="77777777" w:rsidR="00E15C83" w:rsidRPr="00C63924" w:rsidRDefault="00E15C83" w:rsidP="00E15C83">
      <w:pPr>
        <w:pStyle w:val="ListParagraph"/>
        <w:tabs>
          <w:tab w:val="left" w:pos="720"/>
          <w:tab w:val="left" w:pos="990"/>
        </w:tabs>
        <w:ind w:left="0"/>
        <w:rPr>
          <w:rFonts w:ascii="Microsoft Sans Serif" w:hAnsi="Microsoft Sans Serif" w:cs="Microsoft Sans Serif"/>
          <w:b/>
        </w:rPr>
      </w:pPr>
    </w:p>
    <w:p w14:paraId="0E76E49F" w14:textId="77777777" w:rsidR="00E15C83" w:rsidRPr="00C63924" w:rsidRDefault="00E15C83" w:rsidP="00E15C83">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022D5420"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2000F1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lastRenderedPageBreak/>
        <w:t>you must submit a written request (a “motion”) at least five (5) days before the hearing.  Your motion should include: 1) The case name, number, and hearing date; 2) The reason for the request; and 3) Whether the other party agrees (or if you do not know).</w:t>
      </w:r>
    </w:p>
    <w:p w14:paraId="5F2EED28" w14:textId="77777777" w:rsidR="00E15C83" w:rsidRPr="00C63924" w:rsidRDefault="00E15C83" w:rsidP="00E15C83">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264CFF89" w14:textId="77777777" w:rsidR="00E15C83" w:rsidRPr="00C63924" w:rsidRDefault="00E15C83" w:rsidP="00E15C83">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72F3E2BD"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114E60CD" w14:textId="77777777" w:rsidR="00E15C83" w:rsidRPr="00C63924" w:rsidRDefault="00E15C83" w:rsidP="00E15C83">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06E460EF" w14:textId="77777777" w:rsidR="00E15C83" w:rsidRPr="00C63924" w:rsidRDefault="00E15C83" w:rsidP="00E15C83">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ED3B80">
          <w:rPr>
            <w:rStyle w:val="Hyperlink"/>
            <w:rFonts w:ascii="Microsoft Sans Serif" w:hAnsi="Microsoft Sans Serif" w:cs="Microsoft Sans Serif"/>
            <w:sz w:val="24"/>
            <w:szCs w:val="24"/>
          </w:rPr>
          <w:t>jcheskis@pa.gov</w:t>
        </w:r>
      </w:hyperlink>
      <w:r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77777777" w:rsidR="00E15C83" w:rsidRPr="00C63924" w:rsidRDefault="00E15C83" w:rsidP="00E15C83">
      <w:pPr>
        <w:rPr>
          <w:rFonts w:ascii="Microsoft Sans Serif" w:hAnsi="Microsoft Sans Serif" w:cs="Microsoft Sans Serif"/>
          <w:b/>
          <w:sz w:val="24"/>
          <w:szCs w:val="24"/>
        </w:rPr>
      </w:pPr>
    </w:p>
    <w:p w14:paraId="6BF25F38" w14:textId="77777777" w:rsidR="00E15C83" w:rsidRPr="00C63924" w:rsidRDefault="00E15C83" w:rsidP="00E15C83">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C3BCA66" w14:textId="77777777" w:rsidR="00E15C83" w:rsidRPr="00C63924" w:rsidRDefault="00E15C83" w:rsidP="00E15C83">
      <w:pPr>
        <w:rPr>
          <w:rFonts w:ascii="Microsoft Sans Serif" w:hAnsi="Microsoft Sans Serif" w:cs="Microsoft Sans Serif"/>
          <w:sz w:val="24"/>
          <w:szCs w:val="24"/>
        </w:rPr>
      </w:pP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574A8E11" w14:textId="77777777" w:rsidR="00E15C83" w:rsidRPr="00C63924"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6239163D" w14:textId="77777777" w:rsidR="00E15C83" w:rsidRPr="00C63924" w:rsidRDefault="00E15C83" w:rsidP="00E15C83">
      <w:pPr>
        <w:rPr>
          <w:rFonts w:ascii="Microsoft Sans Serif" w:hAnsi="Microsoft Sans Serif" w:cs="Microsoft Sans Serif"/>
          <w:sz w:val="24"/>
          <w:szCs w:val="24"/>
        </w:rPr>
      </w:pPr>
    </w:p>
    <w:p w14:paraId="431709DC"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65E225BF" w14:textId="77777777" w:rsidR="00E15C83" w:rsidRPr="00C63924" w:rsidRDefault="00E15C83" w:rsidP="00E15C83">
      <w:pPr>
        <w:rPr>
          <w:rFonts w:ascii="Microsoft Sans Serif" w:hAnsi="Microsoft Sans Serif" w:cs="Microsoft Sans Serif"/>
          <w:sz w:val="24"/>
          <w:szCs w:val="24"/>
        </w:rPr>
      </w:pPr>
    </w:p>
    <w:p w14:paraId="2FCEEEA6"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C63924">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 xml:space="preserve">.     </w:t>
      </w:r>
    </w:p>
    <w:p w14:paraId="30A61D1D" w14:textId="77777777" w:rsidR="00E15C83" w:rsidRPr="003E0A38" w:rsidRDefault="00E15C83" w:rsidP="00E15C83">
      <w:pPr>
        <w:rPr>
          <w:rFonts w:ascii="Microsoft Sans Serif" w:hAnsi="Microsoft Sans Serif" w:cs="Microsoft Sans Serif"/>
          <w:szCs w:val="24"/>
        </w:rPr>
      </w:pPr>
    </w:p>
    <w:p w14:paraId="6FB7ADF6" w14:textId="77777777" w:rsidR="00E15C83" w:rsidRPr="003E0A38" w:rsidRDefault="00E15C83" w:rsidP="00E15C83">
      <w:pPr>
        <w:rPr>
          <w:rFonts w:ascii="Microsoft Sans Serif" w:hAnsi="Microsoft Sans Serif" w:cs="Microsoft Sans Serif"/>
          <w:szCs w:val="24"/>
        </w:rPr>
      </w:pPr>
    </w:p>
    <w:p w14:paraId="79F30130" w14:textId="77777777" w:rsidR="004B3171" w:rsidRPr="003E0A38" w:rsidRDefault="004B3171" w:rsidP="004B3171">
      <w:pPr>
        <w:rPr>
          <w:rFonts w:ascii="Microsoft Sans Serif" w:hAnsi="Microsoft Sans Serif" w:cs="Microsoft Sans Serif"/>
          <w:szCs w:val="24"/>
        </w:rPr>
      </w:pPr>
    </w:p>
    <w:p w14:paraId="7A817B15" w14:textId="77777777" w:rsidR="004B3171" w:rsidRDefault="004B3171" w:rsidP="004B3171">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22DC9AFD" w14:textId="34B781C9" w:rsidR="003D5571" w:rsidRDefault="003D557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73F7581D" w14:textId="77777777" w:rsidR="003D5571" w:rsidRDefault="003D5571" w:rsidP="003D5571">
      <w:r>
        <w:rPr>
          <w:rFonts w:ascii="Microsoft Sans Serif" w:eastAsia="Microsoft Sans Serif" w:hAnsi="Microsoft Sans Serif" w:cs="Microsoft Sans Serif"/>
          <w:b/>
          <w:sz w:val="24"/>
          <w:u w:val="single"/>
        </w:rPr>
        <w:lastRenderedPageBreak/>
        <w:t>C-2021-3026213 - JOHN DAY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DAY</w:t>
      </w:r>
      <w:r>
        <w:rPr>
          <w:rFonts w:ascii="Microsoft Sans Serif" w:eastAsia="Microsoft Sans Serif" w:hAnsi="Microsoft Sans Serif" w:cs="Microsoft Sans Serif"/>
          <w:sz w:val="24"/>
        </w:rPr>
        <w:cr/>
      </w:r>
      <w:r w:rsidRPr="00C679B0">
        <w:rPr>
          <w:rFonts w:ascii="Microsoft Sans Serif" w:eastAsia="Microsoft Sans Serif" w:hAnsi="Microsoft Sans Serif" w:cs="Microsoft Sans Serif"/>
          <w:sz w:val="24"/>
          <w:szCs w:val="24"/>
        </w:rPr>
        <w:t>614 RUNYON AVENUE</w:t>
      </w:r>
      <w:r w:rsidRPr="00C679B0">
        <w:rPr>
          <w:rFonts w:ascii="Microsoft Sans Serif" w:eastAsia="Microsoft Sans Serif" w:hAnsi="Microsoft Sans Serif" w:cs="Microsoft Sans Serif"/>
          <w:sz w:val="24"/>
          <w:szCs w:val="24"/>
        </w:rPr>
        <w:cr/>
        <w:t>PISCATAWAY NJ  08854</w:t>
      </w:r>
      <w:r w:rsidRPr="00C679B0">
        <w:rPr>
          <w:rFonts w:ascii="Microsoft Sans Serif" w:eastAsia="Microsoft Sans Serif" w:hAnsi="Microsoft Sans Serif" w:cs="Microsoft Sans Serif"/>
          <w:sz w:val="24"/>
          <w:szCs w:val="24"/>
        </w:rPr>
        <w:cr/>
      </w:r>
      <w:r w:rsidRPr="00C679B0">
        <w:rPr>
          <w:rFonts w:ascii="Microsoft Sans Serif" w:hAnsi="Microsoft Sans Serif" w:cs="Microsoft Sans Serif"/>
          <w:b/>
          <w:bCs/>
          <w:sz w:val="24"/>
          <w:szCs w:val="24"/>
        </w:rPr>
        <w:t>732.309.0551</w:t>
      </w:r>
      <w:r w:rsidRPr="00C679B0">
        <w:rPr>
          <w:rFonts w:ascii="Microsoft Sans Serif" w:hAnsi="Microsoft Sans Serif" w:cs="Microsoft Sans Serif"/>
          <w:b/>
          <w:bCs/>
        </w:rPr>
        <w:br/>
      </w:r>
      <w:r w:rsidRPr="00413627">
        <w:rPr>
          <w:rFonts w:ascii="Microsoft Sans Serif" w:eastAsia="Microsoft Sans Serif" w:hAnsi="Microsoft Sans Serif" w:cs="Microsoft Sans Serif"/>
          <w:b/>
          <w:bCs/>
          <w:sz w:val="24"/>
        </w:rPr>
        <w:t>JOHN@JOHNDAY.US</w:t>
      </w:r>
      <w:r w:rsidRPr="0041362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NICHOLAS DEBENEDICTIS CEO AND CHAIRMAN</w:t>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 INC</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FD1290">
        <w:rPr>
          <w:rFonts w:ascii="Microsoft Sans Serif" w:eastAsia="Microsoft Sans Serif" w:hAnsi="Microsoft Sans Serif" w:cs="Microsoft Sans Serif"/>
          <w:b/>
          <w:bCs/>
          <w:sz w:val="24"/>
        </w:rPr>
        <w:t>610.645.1015</w:t>
      </w:r>
      <w:r w:rsidRPr="00FD1290">
        <w:rPr>
          <w:rFonts w:ascii="Microsoft Sans Serif" w:eastAsia="Microsoft Sans Serif" w:hAnsi="Microsoft Sans Serif" w:cs="Microsoft Sans Serif"/>
          <w:b/>
          <w:bCs/>
          <w:sz w:val="24"/>
        </w:rPr>
        <w:cr/>
        <w:t>610.645.1170</w:t>
      </w:r>
      <w:r>
        <w:rPr>
          <w:rFonts w:ascii="Microsoft Sans Serif" w:eastAsia="Microsoft Sans Serif" w:hAnsi="Microsoft Sans Serif" w:cs="Microsoft Sans Serif"/>
          <w:sz w:val="24"/>
        </w:rPr>
        <w:br/>
        <w:t xml:space="preserve">Accepts </w:t>
      </w:r>
      <w:proofErr w:type="spellStart"/>
      <w:r>
        <w:rPr>
          <w:rFonts w:ascii="Microsoft Sans Serif" w:eastAsia="Microsoft Sans Serif" w:hAnsi="Microsoft Sans Serif" w:cs="Microsoft Sans Serif"/>
          <w:sz w:val="24"/>
        </w:rPr>
        <w:t>EService</w:t>
      </w:r>
      <w:proofErr w:type="spellEnd"/>
    </w:p>
    <w:p w14:paraId="7EFABB7B" w14:textId="77777777" w:rsidR="003B2864" w:rsidRDefault="003B2864" w:rsidP="003D5571">
      <w:pPr>
        <w:rPr>
          <w:rFonts w:ascii="Microsoft Sans Serif" w:hAnsi="Microsoft Sans Serif" w:cs="Microsoft Sans Serif"/>
          <w:sz w:val="24"/>
          <w:szCs w:val="24"/>
        </w:rPr>
      </w:pPr>
    </w:p>
    <w:sectPr w:rsidR="003B2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AEBB" w14:textId="77777777" w:rsidR="006E3E89" w:rsidRDefault="006E3E89">
      <w:r>
        <w:separator/>
      </w:r>
    </w:p>
  </w:endnote>
  <w:endnote w:type="continuationSeparator" w:id="0">
    <w:p w14:paraId="41A84914" w14:textId="77777777" w:rsidR="006E3E89" w:rsidRDefault="006E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9606" w14:textId="77777777" w:rsidR="006E3E89" w:rsidRDefault="006E3E89">
      <w:r>
        <w:separator/>
      </w:r>
    </w:p>
  </w:footnote>
  <w:footnote w:type="continuationSeparator" w:id="0">
    <w:p w14:paraId="487BC8B0" w14:textId="77777777" w:rsidR="006E3E89" w:rsidRDefault="006E3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16EF"/>
    <w:rsid w:val="002439A8"/>
    <w:rsid w:val="00261038"/>
    <w:rsid w:val="00285456"/>
    <w:rsid w:val="002A1B58"/>
    <w:rsid w:val="002A74C7"/>
    <w:rsid w:val="002B3374"/>
    <w:rsid w:val="00303CFC"/>
    <w:rsid w:val="0030493D"/>
    <w:rsid w:val="00316121"/>
    <w:rsid w:val="00322F81"/>
    <w:rsid w:val="003554B5"/>
    <w:rsid w:val="003855D6"/>
    <w:rsid w:val="00392A3F"/>
    <w:rsid w:val="003B2864"/>
    <w:rsid w:val="003D5571"/>
    <w:rsid w:val="004075AA"/>
    <w:rsid w:val="00410335"/>
    <w:rsid w:val="0046607B"/>
    <w:rsid w:val="004837B7"/>
    <w:rsid w:val="00483C95"/>
    <w:rsid w:val="0048738E"/>
    <w:rsid w:val="004B3171"/>
    <w:rsid w:val="004C7DB7"/>
    <w:rsid w:val="004D6B14"/>
    <w:rsid w:val="004E36AB"/>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777FC"/>
    <w:rsid w:val="006815FE"/>
    <w:rsid w:val="006A358E"/>
    <w:rsid w:val="006C0BDB"/>
    <w:rsid w:val="006C7520"/>
    <w:rsid w:val="006E3E89"/>
    <w:rsid w:val="006E4AE9"/>
    <w:rsid w:val="006F5B08"/>
    <w:rsid w:val="00701EB7"/>
    <w:rsid w:val="00711E56"/>
    <w:rsid w:val="007327E6"/>
    <w:rsid w:val="0074159F"/>
    <w:rsid w:val="00763BDD"/>
    <w:rsid w:val="00782ABF"/>
    <w:rsid w:val="00786651"/>
    <w:rsid w:val="007A00FB"/>
    <w:rsid w:val="007A3316"/>
    <w:rsid w:val="007B6955"/>
    <w:rsid w:val="007C124D"/>
    <w:rsid w:val="007F0F42"/>
    <w:rsid w:val="008242B7"/>
    <w:rsid w:val="00840E40"/>
    <w:rsid w:val="008420B2"/>
    <w:rsid w:val="008538EE"/>
    <w:rsid w:val="008635A1"/>
    <w:rsid w:val="00873F64"/>
    <w:rsid w:val="00891ADB"/>
    <w:rsid w:val="0089790D"/>
    <w:rsid w:val="008A69F0"/>
    <w:rsid w:val="008A7028"/>
    <w:rsid w:val="008D0AE0"/>
    <w:rsid w:val="008F29E3"/>
    <w:rsid w:val="008F7A90"/>
    <w:rsid w:val="009056EC"/>
    <w:rsid w:val="00916942"/>
    <w:rsid w:val="0092161E"/>
    <w:rsid w:val="00923EF7"/>
    <w:rsid w:val="0095384F"/>
    <w:rsid w:val="00976DA5"/>
    <w:rsid w:val="00985535"/>
    <w:rsid w:val="00991570"/>
    <w:rsid w:val="00997D69"/>
    <w:rsid w:val="009E137F"/>
    <w:rsid w:val="00A04885"/>
    <w:rsid w:val="00A150DE"/>
    <w:rsid w:val="00A23846"/>
    <w:rsid w:val="00A23C50"/>
    <w:rsid w:val="00A26E8B"/>
    <w:rsid w:val="00A270E1"/>
    <w:rsid w:val="00A404B5"/>
    <w:rsid w:val="00A523DE"/>
    <w:rsid w:val="00A57385"/>
    <w:rsid w:val="00A57B43"/>
    <w:rsid w:val="00A67E83"/>
    <w:rsid w:val="00A70F38"/>
    <w:rsid w:val="00A714F1"/>
    <w:rsid w:val="00A75892"/>
    <w:rsid w:val="00A87568"/>
    <w:rsid w:val="00A9063D"/>
    <w:rsid w:val="00A9224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D6466"/>
    <w:rsid w:val="00BE0F03"/>
    <w:rsid w:val="00BE139F"/>
    <w:rsid w:val="00BF7F9B"/>
    <w:rsid w:val="00C0662C"/>
    <w:rsid w:val="00C60302"/>
    <w:rsid w:val="00C76AA7"/>
    <w:rsid w:val="00CA7B0C"/>
    <w:rsid w:val="00CF43D5"/>
    <w:rsid w:val="00D01B43"/>
    <w:rsid w:val="00D16ABB"/>
    <w:rsid w:val="00D20691"/>
    <w:rsid w:val="00D50B43"/>
    <w:rsid w:val="00D62D2D"/>
    <w:rsid w:val="00D73958"/>
    <w:rsid w:val="00D770D2"/>
    <w:rsid w:val="00D83E82"/>
    <w:rsid w:val="00D97938"/>
    <w:rsid w:val="00DA0E1A"/>
    <w:rsid w:val="00DA383B"/>
    <w:rsid w:val="00DB0D7B"/>
    <w:rsid w:val="00DC5190"/>
    <w:rsid w:val="00DE249E"/>
    <w:rsid w:val="00DE5B13"/>
    <w:rsid w:val="00DF4452"/>
    <w:rsid w:val="00E0338A"/>
    <w:rsid w:val="00E15C83"/>
    <w:rsid w:val="00E3419B"/>
    <w:rsid w:val="00E37175"/>
    <w:rsid w:val="00E70B4D"/>
    <w:rsid w:val="00E85AED"/>
    <w:rsid w:val="00EB6C48"/>
    <w:rsid w:val="00EC1F83"/>
    <w:rsid w:val="00ED35BB"/>
    <w:rsid w:val="00ED72FB"/>
    <w:rsid w:val="00EE19C4"/>
    <w:rsid w:val="00F07E4E"/>
    <w:rsid w:val="00F16B68"/>
    <w:rsid w:val="00F34F6A"/>
    <w:rsid w:val="00F42295"/>
    <w:rsid w:val="00F46A9A"/>
    <w:rsid w:val="00F642A8"/>
    <w:rsid w:val="00F72D07"/>
    <w:rsid w:val="00F963E7"/>
    <w:rsid w:val="00FA1A0A"/>
    <w:rsid w:val="00FA6A2F"/>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2021-07-09T18:56:00Z</dcterms:created>
  <dcterms:modified xsi:type="dcterms:W3CDTF">2021-07-09T18:56:00Z</dcterms:modified>
</cp:coreProperties>
</file>