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0005E8"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46F3035B" w:rsidR="004A799C" w:rsidRDefault="006C3D05" w:rsidP="006C3D05">
      <w:pPr>
        <w:tabs>
          <w:tab w:val="left" w:pos="-720"/>
        </w:tabs>
        <w:suppressAutoHyphens/>
        <w:jc w:val="center"/>
        <w:rPr>
          <w:spacing w:val="-3"/>
          <w:sz w:val="24"/>
        </w:rPr>
      </w:pPr>
      <w:r>
        <w:rPr>
          <w:spacing w:val="-3"/>
          <w:sz w:val="24"/>
        </w:rPr>
        <w:t>July 12, 2021</w:t>
      </w:r>
    </w:p>
    <w:p w14:paraId="071D37A8" w14:textId="7109E24C" w:rsidR="0019291E" w:rsidRPr="0019291E" w:rsidRDefault="0019291E" w:rsidP="0019291E">
      <w:pPr>
        <w:tabs>
          <w:tab w:val="left" w:pos="-720"/>
        </w:tabs>
        <w:suppressAutoHyphens/>
        <w:jc w:val="right"/>
        <w:rPr>
          <w:b/>
          <w:bCs/>
          <w:iCs/>
          <w:sz w:val="24"/>
          <w:szCs w:val="24"/>
        </w:rPr>
      </w:pPr>
      <w:r w:rsidRPr="0019291E">
        <w:rPr>
          <w:b/>
          <w:bCs/>
          <w:iCs/>
          <w:sz w:val="24"/>
          <w:szCs w:val="24"/>
        </w:rPr>
        <w:t>A-</w:t>
      </w:r>
      <w:r w:rsidR="00DF135B">
        <w:rPr>
          <w:b/>
          <w:bCs/>
          <w:iCs/>
          <w:sz w:val="24"/>
          <w:szCs w:val="24"/>
        </w:rPr>
        <w:t>6424142</w:t>
      </w:r>
    </w:p>
    <w:p w14:paraId="06ECCB67" w14:textId="59EB1279" w:rsidR="0019291E" w:rsidRPr="0019291E" w:rsidRDefault="0019291E" w:rsidP="0019291E">
      <w:pPr>
        <w:tabs>
          <w:tab w:val="left" w:pos="-720"/>
        </w:tabs>
        <w:suppressAutoHyphens/>
        <w:jc w:val="right"/>
        <w:rPr>
          <w:b/>
          <w:bCs/>
          <w:iCs/>
          <w:sz w:val="24"/>
          <w:szCs w:val="24"/>
        </w:rPr>
      </w:pPr>
      <w:r w:rsidRPr="0019291E">
        <w:rPr>
          <w:b/>
          <w:bCs/>
          <w:iCs/>
          <w:sz w:val="24"/>
          <w:szCs w:val="24"/>
        </w:rPr>
        <w:t>A-2021-</w:t>
      </w:r>
      <w:r w:rsidR="00DF135B">
        <w:rPr>
          <w:b/>
          <w:bCs/>
          <w:iCs/>
          <w:sz w:val="24"/>
          <w:szCs w:val="24"/>
        </w:rPr>
        <w:t>3025887</w:t>
      </w:r>
    </w:p>
    <w:p w14:paraId="4543D7B4" w14:textId="77777777" w:rsidR="0019291E" w:rsidRPr="0019291E" w:rsidRDefault="0019291E" w:rsidP="0019291E">
      <w:pPr>
        <w:tabs>
          <w:tab w:val="left" w:pos="-720"/>
        </w:tabs>
        <w:suppressAutoHyphens/>
        <w:rPr>
          <w:b/>
          <w:bCs/>
          <w:iCs/>
          <w:sz w:val="24"/>
          <w:szCs w:val="24"/>
        </w:rPr>
      </w:pPr>
    </w:p>
    <w:p w14:paraId="0E3E17AD" w14:textId="77777777" w:rsidR="00DF135B" w:rsidRPr="00DF135B" w:rsidRDefault="00DF135B" w:rsidP="00DF135B">
      <w:pPr>
        <w:tabs>
          <w:tab w:val="left" w:pos="-720"/>
        </w:tabs>
        <w:suppressAutoHyphens/>
        <w:rPr>
          <w:b/>
          <w:bCs/>
          <w:iCs/>
          <w:sz w:val="24"/>
          <w:szCs w:val="24"/>
        </w:rPr>
      </w:pPr>
      <w:r w:rsidRPr="00DF135B">
        <w:rPr>
          <w:b/>
          <w:bCs/>
          <w:iCs/>
          <w:sz w:val="24"/>
          <w:szCs w:val="24"/>
        </w:rPr>
        <w:t>RELIANCE NON-EMERGENCY MEDICAL TRANSPORTATION INC</w:t>
      </w:r>
      <w:r w:rsidRPr="00DF135B">
        <w:rPr>
          <w:b/>
          <w:bCs/>
          <w:iCs/>
          <w:sz w:val="24"/>
          <w:szCs w:val="24"/>
        </w:rPr>
        <w:tab/>
      </w:r>
    </w:p>
    <w:p w14:paraId="7F1EF567" w14:textId="77777777" w:rsidR="00DF135B" w:rsidRPr="00DF135B" w:rsidRDefault="00DF135B" w:rsidP="00DF135B">
      <w:pPr>
        <w:tabs>
          <w:tab w:val="left" w:pos="-720"/>
        </w:tabs>
        <w:suppressAutoHyphens/>
        <w:rPr>
          <w:b/>
          <w:bCs/>
          <w:iCs/>
          <w:sz w:val="24"/>
          <w:szCs w:val="24"/>
        </w:rPr>
      </w:pPr>
      <w:r w:rsidRPr="00DF135B">
        <w:rPr>
          <w:b/>
          <w:bCs/>
          <w:iCs/>
          <w:sz w:val="24"/>
          <w:szCs w:val="24"/>
        </w:rPr>
        <w:t>2101 STENTON AVE</w:t>
      </w:r>
    </w:p>
    <w:p w14:paraId="1E507379" w14:textId="03658E86" w:rsidR="0019291E" w:rsidRDefault="00DF135B" w:rsidP="00DF135B">
      <w:pPr>
        <w:tabs>
          <w:tab w:val="left" w:pos="-720"/>
        </w:tabs>
        <w:suppressAutoHyphens/>
        <w:rPr>
          <w:b/>
          <w:bCs/>
          <w:iCs/>
          <w:sz w:val="24"/>
          <w:szCs w:val="24"/>
        </w:rPr>
      </w:pPr>
      <w:r w:rsidRPr="00DF135B">
        <w:rPr>
          <w:b/>
          <w:bCs/>
          <w:iCs/>
          <w:sz w:val="24"/>
          <w:szCs w:val="24"/>
        </w:rPr>
        <w:t>PHILADELPHIA PA 19138-2509</w:t>
      </w:r>
    </w:p>
    <w:p w14:paraId="773530E2" w14:textId="77777777" w:rsidR="004D2E38" w:rsidRPr="0019291E" w:rsidRDefault="004D2E38" w:rsidP="004D2E38">
      <w:pPr>
        <w:tabs>
          <w:tab w:val="left" w:pos="-720"/>
        </w:tabs>
        <w:suppressAutoHyphens/>
        <w:rPr>
          <w:b/>
          <w:bCs/>
          <w:iCs/>
          <w:sz w:val="24"/>
          <w:szCs w:val="24"/>
        </w:rPr>
      </w:pPr>
    </w:p>
    <w:p w14:paraId="654FCDCB" w14:textId="742D4D36" w:rsidR="008971A1" w:rsidRDefault="0019291E" w:rsidP="0019291E">
      <w:pPr>
        <w:tabs>
          <w:tab w:val="left" w:pos="-720"/>
        </w:tabs>
        <w:suppressAutoHyphens/>
        <w:rPr>
          <w:spacing w:val="-3"/>
          <w:sz w:val="24"/>
        </w:rPr>
      </w:pPr>
      <w:r w:rsidRPr="0019291E">
        <w:rPr>
          <w:b/>
          <w:bCs/>
          <w:iCs/>
          <w:sz w:val="24"/>
          <w:szCs w:val="24"/>
        </w:rPr>
        <w:t xml:space="preserve">RE:   Application of </w:t>
      </w:r>
      <w:r w:rsidR="00DF135B">
        <w:rPr>
          <w:b/>
          <w:bCs/>
          <w:iCs/>
          <w:sz w:val="24"/>
          <w:szCs w:val="24"/>
        </w:rPr>
        <w:t>Reliance Non-Emergency Medical Transportation, INC.</w:t>
      </w:r>
      <w:r w:rsidRPr="0019291E">
        <w:rPr>
          <w:b/>
          <w:bCs/>
          <w:iCs/>
          <w:sz w:val="24"/>
          <w:szCs w:val="24"/>
        </w:rPr>
        <w:t xml:space="preserve">, </w:t>
      </w:r>
      <w:r w:rsidR="00DF135B" w:rsidRPr="00DF135B">
        <w:rPr>
          <w:b/>
          <w:bCs/>
          <w:iCs/>
          <w:sz w:val="24"/>
          <w:szCs w:val="24"/>
        </w:rPr>
        <w:t xml:space="preserve">2101 </w:t>
      </w:r>
      <w:proofErr w:type="spellStart"/>
      <w:r w:rsidR="00DF135B" w:rsidRPr="00DF135B">
        <w:rPr>
          <w:b/>
          <w:bCs/>
          <w:iCs/>
          <w:sz w:val="24"/>
          <w:szCs w:val="24"/>
        </w:rPr>
        <w:t>Stenton</w:t>
      </w:r>
      <w:proofErr w:type="spellEnd"/>
      <w:r w:rsidR="00DF135B" w:rsidRPr="00DF135B">
        <w:rPr>
          <w:b/>
          <w:bCs/>
          <w:iCs/>
          <w:sz w:val="24"/>
          <w:szCs w:val="24"/>
        </w:rPr>
        <w:t xml:space="preserve"> Ave., Philadelphia, PA 19138-2509</w:t>
      </w:r>
      <w:r w:rsidR="00DF135B">
        <w:rPr>
          <w:b/>
          <w:bCs/>
          <w:iCs/>
          <w:sz w:val="24"/>
          <w:szCs w:val="24"/>
        </w:rPr>
        <w:t xml:space="preserve">. </w:t>
      </w:r>
      <w:r w:rsidR="00DF135B" w:rsidRPr="00DF135B">
        <w:rPr>
          <w:b/>
          <w:bCs/>
          <w:iCs/>
          <w:sz w:val="24"/>
          <w:szCs w:val="24"/>
        </w:rPr>
        <w:t>267</w:t>
      </w:r>
      <w:r w:rsidR="00DF135B">
        <w:rPr>
          <w:b/>
          <w:bCs/>
          <w:iCs/>
          <w:sz w:val="24"/>
          <w:szCs w:val="24"/>
        </w:rPr>
        <w:t>-</w:t>
      </w:r>
      <w:r w:rsidR="00DF135B" w:rsidRPr="00DF135B">
        <w:rPr>
          <w:b/>
          <w:bCs/>
          <w:iCs/>
          <w:sz w:val="24"/>
          <w:szCs w:val="24"/>
        </w:rPr>
        <w:t>930</w:t>
      </w:r>
      <w:r w:rsidR="00DF135B">
        <w:rPr>
          <w:b/>
          <w:bCs/>
          <w:iCs/>
          <w:sz w:val="24"/>
          <w:szCs w:val="24"/>
        </w:rPr>
        <w:t>-</w:t>
      </w:r>
      <w:r w:rsidR="00DF135B" w:rsidRPr="00DF135B">
        <w:rPr>
          <w:b/>
          <w:bCs/>
          <w:iCs/>
          <w:sz w:val="24"/>
          <w:szCs w:val="24"/>
        </w:rPr>
        <w:t>3281</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3B6AB0EA"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DF135B">
        <w:rPr>
          <w:b/>
          <w:bCs/>
          <w:iCs/>
          <w:sz w:val="24"/>
          <w:szCs w:val="24"/>
        </w:rPr>
        <w:t>6424142</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08F80356"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Your insurance company must file a Form E with the exact name of the applicant as it appears on this Letter –</w:t>
      </w:r>
      <w:r w:rsidR="004A2CDB">
        <w:rPr>
          <w:b/>
          <w:bCs/>
          <w:sz w:val="24"/>
          <w:szCs w:val="24"/>
        </w:rPr>
        <w:t xml:space="preserve"> </w:t>
      </w:r>
      <w:sdt>
        <w:sdtPr>
          <w:rPr>
            <w:b/>
            <w:bCs/>
            <w:sz w:val="24"/>
            <w:szCs w:val="24"/>
          </w:rPr>
          <w:alias w:val="Company Name"/>
          <w:tag w:val="Company Name"/>
          <w:id w:val="-195392797"/>
          <w:placeholder>
            <w:docPart w:val="FFFC690D5E3D41828CD36BA4B5232E3F"/>
          </w:placeholder>
        </w:sdtPr>
        <w:sdtEndPr/>
        <w:sdtContent>
          <w:r w:rsidR="00DF135B">
            <w:rPr>
              <w:b/>
              <w:sz w:val="24"/>
              <w:szCs w:val="24"/>
            </w:rPr>
            <w:t>RELIANCE NON-EMERGENCY MEDICAL TRANSPORTATION, INC</w:t>
          </w:r>
          <w:r w:rsidR="0019291E">
            <w:rPr>
              <w:b/>
              <w:sz w:val="24"/>
              <w:szCs w:val="24"/>
            </w:rPr>
            <w:t>.</w:t>
          </w:r>
        </w:sdtContent>
      </w:sdt>
      <w:r w:rsidRPr="009B72B8">
        <w:rPr>
          <w:b/>
          <w:bCs/>
          <w:sz w:val="24"/>
          <w:szCs w:val="24"/>
        </w:rPr>
        <w:t xml:space="preserve">  You should also advise your insurance company to place the following numbers at the top of your insurance form:  A-</w:t>
      </w:r>
      <w:r w:rsidR="006D70F3">
        <w:rPr>
          <w:b/>
          <w:bCs/>
          <w:sz w:val="24"/>
          <w:szCs w:val="24"/>
        </w:rPr>
        <w:t>2021-</w:t>
      </w:r>
      <w:r w:rsidR="00DF135B">
        <w:rPr>
          <w:b/>
          <w:bCs/>
          <w:sz w:val="24"/>
          <w:szCs w:val="24"/>
        </w:rPr>
        <w:t>3025887</w:t>
      </w:r>
      <w:r w:rsidRPr="009B72B8">
        <w:rPr>
          <w:b/>
          <w:bCs/>
          <w:sz w:val="24"/>
          <w:szCs w:val="24"/>
        </w:rPr>
        <w:t xml:space="preserve"> and A-</w:t>
      </w:r>
      <w:r w:rsidR="00DF135B">
        <w:rPr>
          <w:b/>
          <w:bCs/>
          <w:iCs/>
          <w:sz w:val="24"/>
          <w:szCs w:val="24"/>
        </w:rPr>
        <w:t>6424142</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7F77FA7E" w14:textId="77777777" w:rsidR="00623D9D" w:rsidRDefault="00623D9D">
      <w:pPr>
        <w:spacing w:after="200" w:line="276" w:lineRule="auto"/>
        <w:rPr>
          <w:spacing w:val="-3"/>
          <w:sz w:val="24"/>
          <w:szCs w:val="24"/>
        </w:rPr>
      </w:pPr>
      <w:r>
        <w:rPr>
          <w:spacing w:val="-3"/>
          <w:sz w:val="24"/>
          <w:szCs w:val="24"/>
        </w:rPr>
        <w:br w:type="page"/>
      </w:r>
    </w:p>
    <w:p w14:paraId="430B9574" w14:textId="5A977533"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3AE85EA8" w14:textId="47553FE7" w:rsidR="0048063F" w:rsidRDefault="0019291E" w:rsidP="004D2E38">
      <w:pPr>
        <w:pStyle w:val="ParaTab1"/>
        <w:ind w:left="1440" w:right="1440" w:firstLine="0"/>
        <w:rPr>
          <w:b/>
          <w:bCs/>
          <w:i/>
          <w:iCs/>
          <w:spacing w:val="-3"/>
        </w:rPr>
      </w:pPr>
      <w:r>
        <w:rPr>
          <w:rFonts w:ascii="Times New Roman" w:hAnsi="Times New Roman" w:cs="Times New Roman"/>
        </w:rPr>
        <w:t xml:space="preserve">To </w:t>
      </w:r>
      <w:r w:rsidR="004D2E38" w:rsidRPr="004D2E38">
        <w:rPr>
          <w:rFonts w:ascii="Times New Roman" w:hAnsi="Times New Roman" w:cs="Times New Roman"/>
        </w:rPr>
        <w:t xml:space="preserve">transport, as a common carrier by motor vehicle, persons </w:t>
      </w:r>
      <w:r w:rsidR="00DF135B" w:rsidRPr="00DF135B">
        <w:rPr>
          <w:rFonts w:ascii="Times New Roman" w:hAnsi="Times New Roman" w:cs="Times New Roman"/>
        </w:rPr>
        <w:t>in paratransit service, limited to service for mobility challenged individuals, from points in the county of Delaware, and the city and county of Philadelphia, to points in Pennsylvania, and return.</w:t>
      </w: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51686908" w:rsidR="004A799C" w:rsidRPr="009F2D50" w:rsidRDefault="004A799C" w:rsidP="004A799C">
      <w:pPr>
        <w:rPr>
          <w:sz w:val="24"/>
          <w:szCs w:val="24"/>
        </w:rPr>
      </w:pPr>
      <w:r>
        <w:rPr>
          <w:sz w:val="24"/>
          <w:szCs w:val="24"/>
        </w:rPr>
        <w:tab/>
        <w:t xml:space="preserve">You should become familiar with the requirements of 52 Pa. Code as applicable to the </w:t>
      </w:r>
      <w:r w:rsidR="00DF135B">
        <w:rPr>
          <w:b/>
          <w:sz w:val="24"/>
          <w:szCs w:val="24"/>
        </w:rPr>
        <w:t>RELIANCE NON-EMERGENCY MEDICAL TRANSPORTATION, INC.</w:t>
      </w:r>
      <w:r w:rsidR="0019291E" w:rsidRPr="0019291E">
        <w:rPr>
          <w:b/>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41EBF292" w:rsidR="004A799C" w:rsidRDefault="006C3D05"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1C0DE468" wp14:editId="5978AD50">
            <wp:simplePos x="0" y="0"/>
            <wp:positionH relativeFrom="column">
              <wp:posOffset>3028950</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6F4B807D"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1C60A022"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48AC8819" w14:textId="49085AE7" w:rsidR="00102600" w:rsidRPr="00B61C44" w:rsidRDefault="00102600" w:rsidP="00623D9D">
      <w:pPr>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47B8B" w14:textId="77777777" w:rsidR="000005E8" w:rsidRDefault="000005E8" w:rsidP="00102600">
      <w:r>
        <w:separator/>
      </w:r>
    </w:p>
  </w:endnote>
  <w:endnote w:type="continuationSeparator" w:id="0">
    <w:p w14:paraId="57C693C1" w14:textId="77777777" w:rsidR="000005E8" w:rsidRDefault="000005E8"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3BCE0" w14:textId="77777777" w:rsidR="000005E8" w:rsidRDefault="000005E8" w:rsidP="00102600">
      <w:r>
        <w:separator/>
      </w:r>
    </w:p>
  </w:footnote>
  <w:footnote w:type="continuationSeparator" w:id="0">
    <w:p w14:paraId="42B83DFB" w14:textId="77777777" w:rsidR="000005E8" w:rsidRDefault="000005E8"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005E8"/>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B4206"/>
    <w:rsid w:val="000D50F0"/>
    <w:rsid w:val="00102600"/>
    <w:rsid w:val="00116A0B"/>
    <w:rsid w:val="001376C3"/>
    <w:rsid w:val="001415B1"/>
    <w:rsid w:val="00160007"/>
    <w:rsid w:val="001716E5"/>
    <w:rsid w:val="001718E1"/>
    <w:rsid w:val="00180552"/>
    <w:rsid w:val="0019291E"/>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A0B0C"/>
    <w:rsid w:val="003C5614"/>
    <w:rsid w:val="003D4708"/>
    <w:rsid w:val="004216C3"/>
    <w:rsid w:val="00477530"/>
    <w:rsid w:val="00477A0A"/>
    <w:rsid w:val="0048063F"/>
    <w:rsid w:val="004A2269"/>
    <w:rsid w:val="004A2CDB"/>
    <w:rsid w:val="004A799C"/>
    <w:rsid w:val="004B20F3"/>
    <w:rsid w:val="004C6364"/>
    <w:rsid w:val="004D1E3B"/>
    <w:rsid w:val="004D2E38"/>
    <w:rsid w:val="00500B16"/>
    <w:rsid w:val="00505803"/>
    <w:rsid w:val="005076EB"/>
    <w:rsid w:val="00517CE5"/>
    <w:rsid w:val="00522644"/>
    <w:rsid w:val="005331F4"/>
    <w:rsid w:val="00562EDA"/>
    <w:rsid w:val="00571B35"/>
    <w:rsid w:val="0057514F"/>
    <w:rsid w:val="00581327"/>
    <w:rsid w:val="005A5E3E"/>
    <w:rsid w:val="005E0553"/>
    <w:rsid w:val="00612A74"/>
    <w:rsid w:val="00623D9D"/>
    <w:rsid w:val="006568AF"/>
    <w:rsid w:val="0065774E"/>
    <w:rsid w:val="00672231"/>
    <w:rsid w:val="006A3523"/>
    <w:rsid w:val="006B375F"/>
    <w:rsid w:val="006C17A8"/>
    <w:rsid w:val="006C3D05"/>
    <w:rsid w:val="006D70F3"/>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0615D"/>
    <w:rsid w:val="00810A08"/>
    <w:rsid w:val="0083158A"/>
    <w:rsid w:val="00850771"/>
    <w:rsid w:val="00854BD2"/>
    <w:rsid w:val="00871472"/>
    <w:rsid w:val="008971A1"/>
    <w:rsid w:val="008C4FDE"/>
    <w:rsid w:val="008C708F"/>
    <w:rsid w:val="008D3849"/>
    <w:rsid w:val="009075F8"/>
    <w:rsid w:val="009127D5"/>
    <w:rsid w:val="0092410A"/>
    <w:rsid w:val="009547D1"/>
    <w:rsid w:val="00967AA3"/>
    <w:rsid w:val="009709BB"/>
    <w:rsid w:val="00970FDB"/>
    <w:rsid w:val="00972C8D"/>
    <w:rsid w:val="00993E8F"/>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D1FF1"/>
    <w:rsid w:val="00AE21E9"/>
    <w:rsid w:val="00B051B0"/>
    <w:rsid w:val="00B07050"/>
    <w:rsid w:val="00B129F3"/>
    <w:rsid w:val="00B20D0C"/>
    <w:rsid w:val="00B37004"/>
    <w:rsid w:val="00B439FE"/>
    <w:rsid w:val="00B63CCF"/>
    <w:rsid w:val="00B76BA1"/>
    <w:rsid w:val="00B87628"/>
    <w:rsid w:val="00BA578E"/>
    <w:rsid w:val="00BB460E"/>
    <w:rsid w:val="00BB4B23"/>
    <w:rsid w:val="00BD2178"/>
    <w:rsid w:val="00BD5AFE"/>
    <w:rsid w:val="00BE4A62"/>
    <w:rsid w:val="00C408D6"/>
    <w:rsid w:val="00C66CB6"/>
    <w:rsid w:val="00CC2BAD"/>
    <w:rsid w:val="00CF388A"/>
    <w:rsid w:val="00D335E4"/>
    <w:rsid w:val="00D506E9"/>
    <w:rsid w:val="00D56269"/>
    <w:rsid w:val="00D87A35"/>
    <w:rsid w:val="00DC7068"/>
    <w:rsid w:val="00DF027B"/>
    <w:rsid w:val="00DF135B"/>
    <w:rsid w:val="00E350C3"/>
    <w:rsid w:val="00E71C91"/>
    <w:rsid w:val="00E80908"/>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paragraph" w:customStyle="1" w:styleId="ParaTab1">
    <w:name w:val="ParaTab 1"/>
    <w:rsid w:val="0019291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FC690D5E3D41828CD36BA4B5232E3F"/>
        <w:category>
          <w:name w:val="General"/>
          <w:gallery w:val="placeholder"/>
        </w:category>
        <w:types>
          <w:type w:val="bbPlcHdr"/>
        </w:types>
        <w:behaviors>
          <w:behavior w:val="content"/>
        </w:behaviors>
        <w:guid w:val="{DB8ECCBA-27D8-4BD7-ABD8-A5B2FA7A0C2E}"/>
      </w:docPartPr>
      <w:docPartBody>
        <w:p w:rsidR="00E71042" w:rsidRDefault="007C1009" w:rsidP="007C1009">
          <w:pPr>
            <w:pStyle w:val="FFFC690D5E3D41828CD36BA4B5232E3F"/>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1E5EDD"/>
    <w:rsid w:val="00227AF0"/>
    <w:rsid w:val="002A6588"/>
    <w:rsid w:val="00327252"/>
    <w:rsid w:val="00340F25"/>
    <w:rsid w:val="00351691"/>
    <w:rsid w:val="00437668"/>
    <w:rsid w:val="00487459"/>
    <w:rsid w:val="004B0EE8"/>
    <w:rsid w:val="005329D2"/>
    <w:rsid w:val="006C17A8"/>
    <w:rsid w:val="007C1009"/>
    <w:rsid w:val="008823FE"/>
    <w:rsid w:val="008D5288"/>
    <w:rsid w:val="009854A7"/>
    <w:rsid w:val="00A60759"/>
    <w:rsid w:val="00E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09"/>
    <w:rPr>
      <w:color w:val="808080"/>
    </w:rPr>
  </w:style>
  <w:style w:type="paragraph" w:customStyle="1" w:styleId="FFFC690D5E3D41828CD36BA4B5232E3F">
    <w:name w:val="FFFC690D5E3D41828CD36BA4B5232E3F"/>
    <w:rsid w:val="007C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3429</Characters>
  <Application>Microsoft Office Word</Application>
  <DocSecurity>0</DocSecurity>
  <Lines>28</Lines>
  <Paragraphs>8</Paragraphs>
  <ScaleCrop>false</ScaleCrop>
  <Company>Pa Public Utility Commission</Company>
  <LinksUpToDate>false</LinksUpToDate>
  <CharactersWithSpaces>4022</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2021-07-12T14:37:00Z</dcterms:created>
  <dcterms:modified xsi:type="dcterms:W3CDTF">2021-07-12T14:43:00Z</dcterms:modified>
</cp:coreProperties>
</file>