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1C8FB3" w14:textId="77777777" w:rsidR="00487FEF" w:rsidRDefault="00487FEF" w:rsidP="001415A0">
      <w:pPr>
        <w:tabs>
          <w:tab w:val="center" w:pos="5148"/>
        </w:tabs>
        <w:suppressAutoHyphens/>
        <w:jc w:val="center"/>
        <w:rPr>
          <w:rFonts w:ascii="Arial" w:hAnsi="Arial" w:cs="Arial"/>
          <w:sz w:val="22"/>
          <w:szCs w:val="22"/>
        </w:rPr>
      </w:pPr>
    </w:p>
    <w:p w14:paraId="299C13B7" w14:textId="167FDC89"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pPr>
        <w:tabs>
          <w:tab w:val="left" w:pos="-720"/>
        </w:tabs>
        <w:suppressAutoHyphens/>
        <w:rPr>
          <w:rFonts w:ascii="Arial" w:hAnsi="Arial" w:cs="Arial"/>
        </w:rPr>
      </w:pPr>
    </w:p>
    <w:p w14:paraId="078A83D5"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4ABA8BD9" w14:textId="151BCBD2"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C-2</w:t>
      </w:r>
      <w:bookmarkStart w:id="0" w:name="AppNbr1"/>
      <w:bookmarkEnd w:id="0"/>
      <w:r w:rsidR="00866B04" w:rsidRPr="0006688E">
        <w:rPr>
          <w:rFonts w:ascii="Arial" w:hAnsi="Arial" w:cs="Arial"/>
        </w:rPr>
        <w:t>0</w:t>
      </w:r>
      <w:r w:rsidR="00FF4232">
        <w:rPr>
          <w:rFonts w:ascii="Arial" w:hAnsi="Arial" w:cs="Arial"/>
        </w:rPr>
        <w:t>21</w:t>
      </w:r>
      <w:r w:rsidR="002B4069">
        <w:rPr>
          <w:rFonts w:ascii="Arial" w:hAnsi="Arial" w:cs="Arial"/>
        </w:rPr>
        <w:t>-</w:t>
      </w:r>
      <w:r w:rsidR="00FF4232" w:rsidRPr="00FF4232">
        <w:rPr>
          <w:rFonts w:ascii="Arial" w:hAnsi="Arial" w:cs="Arial"/>
        </w:rPr>
        <w:t>302</w:t>
      </w:r>
      <w:r w:rsidR="005772B3">
        <w:rPr>
          <w:rFonts w:ascii="Arial" w:hAnsi="Arial" w:cs="Arial"/>
        </w:rPr>
        <w:t>6831</w:t>
      </w:r>
    </w:p>
    <w:p w14:paraId="7193DD98"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50A90149" w14:textId="18CAAD54" w:rsidR="00866B04" w:rsidRPr="0006688E" w:rsidRDefault="00926D4E" w:rsidP="001415A0">
      <w:pPr>
        <w:tabs>
          <w:tab w:val="left" w:pos="-720"/>
          <w:tab w:val="left" w:pos="5040"/>
        </w:tabs>
        <w:suppressAutoHyphens/>
        <w:rPr>
          <w:rFonts w:ascii="Arial" w:hAnsi="Arial" w:cs="Arial"/>
        </w:rPr>
      </w:pPr>
      <w:bookmarkStart w:id="1" w:name="CompName1"/>
      <w:bookmarkEnd w:id="1"/>
      <w:r>
        <w:rPr>
          <w:rFonts w:ascii="Arial" w:hAnsi="Arial" w:cs="Arial"/>
        </w:rPr>
        <w:t>PREMIUM TAXI</w:t>
      </w:r>
      <w:r w:rsidR="00666920">
        <w:rPr>
          <w:rFonts w:ascii="Arial" w:hAnsi="Arial" w:cs="Arial"/>
        </w:rPr>
        <w:t xml:space="preserve"> LLC</w:t>
      </w:r>
      <w:r w:rsidR="00A6298C" w:rsidRPr="0006688E">
        <w:rPr>
          <w:rFonts w:ascii="Arial" w:hAnsi="Arial" w:cs="Arial"/>
        </w:rPr>
        <w:tab/>
        <w:t>:</w:t>
      </w:r>
    </w:p>
    <w:p w14:paraId="7EA32B1A" w14:textId="0AF6D9CB" w:rsidR="00F6461B" w:rsidRPr="001B4F1C" w:rsidRDefault="00926D4E" w:rsidP="001415A0">
      <w:pPr>
        <w:tabs>
          <w:tab w:val="left" w:pos="-720"/>
          <w:tab w:val="left" w:pos="5040"/>
        </w:tabs>
        <w:suppressAutoHyphens/>
        <w:rPr>
          <w:rFonts w:ascii="Arial" w:hAnsi="Arial" w:cs="Arial"/>
        </w:rPr>
      </w:pPr>
      <w:r>
        <w:rPr>
          <w:rFonts w:ascii="Arial" w:hAnsi="Arial" w:cs="Arial"/>
        </w:rPr>
        <w:t>2827 ELM COURT</w:t>
      </w:r>
      <w:r w:rsidR="00E759C9" w:rsidRPr="001B4F1C">
        <w:rPr>
          <w:rFonts w:ascii="Arial" w:hAnsi="Arial" w:cs="Arial"/>
        </w:rPr>
        <w:tab/>
      </w:r>
      <w:r w:rsidR="00F6461B" w:rsidRPr="001B4F1C">
        <w:rPr>
          <w:rFonts w:ascii="Arial" w:hAnsi="Arial" w:cs="Arial"/>
        </w:rPr>
        <w:t>:</w:t>
      </w:r>
    </w:p>
    <w:p w14:paraId="5BB0906B" w14:textId="7739C7C9" w:rsidR="00926D4E" w:rsidRDefault="00926D4E" w:rsidP="00F501DE">
      <w:pPr>
        <w:tabs>
          <w:tab w:val="left" w:pos="-720"/>
          <w:tab w:val="left" w:pos="5040"/>
        </w:tabs>
        <w:suppressAutoHyphens/>
        <w:rPr>
          <w:rFonts w:ascii="Arial" w:hAnsi="Arial" w:cs="Arial"/>
        </w:rPr>
      </w:pPr>
      <w:r>
        <w:rPr>
          <w:rFonts w:ascii="Arial" w:hAnsi="Arial" w:cs="Arial"/>
        </w:rPr>
        <w:t>ALLENTOWN PA  18103</w:t>
      </w:r>
      <w:r w:rsidR="00905E7A" w:rsidRPr="0006688E">
        <w:rPr>
          <w:rFonts w:ascii="Arial" w:hAnsi="Arial" w:cs="Arial"/>
        </w:rPr>
        <w:tab/>
        <w:t>:</w:t>
      </w:r>
      <w:bookmarkStart w:id="2" w:name="CompLine4"/>
      <w:bookmarkEnd w:id="2"/>
    </w:p>
    <w:p w14:paraId="3AEB5A64" w14:textId="77777777" w:rsidR="00DA367A" w:rsidRPr="0006688E" w:rsidRDefault="00DA367A" w:rsidP="00F501DE">
      <w:pPr>
        <w:tabs>
          <w:tab w:val="left" w:pos="-720"/>
          <w:tab w:val="left" w:pos="5040"/>
        </w:tabs>
        <w:suppressAutoHyphens/>
        <w:rPr>
          <w:rFonts w:ascii="Arial" w:hAnsi="Arial" w:cs="Arial"/>
          <w:sz w:val="22"/>
          <w:szCs w:val="22"/>
          <w:u w:val="single"/>
        </w:rPr>
      </w:pPr>
    </w:p>
    <w:p w14:paraId="2D478569" w14:textId="77777777"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06116407"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7777777" w:rsidR="00F6461B" w:rsidRPr="0006688E" w:rsidRDefault="00F6461B" w:rsidP="00117B9E">
      <w:pPr>
        <w:tabs>
          <w:tab w:val="left" w:pos="-720"/>
          <w:tab w:val="left" w:pos="9630"/>
        </w:tabs>
        <w:suppressAutoHyphens/>
        <w:ind w:right="936"/>
        <w:rPr>
          <w:rFonts w:ascii="Arial" w:hAnsi="Arial" w:cs="Arial"/>
          <w:sz w:val="22"/>
          <w:szCs w:val="22"/>
        </w:rPr>
      </w:pPr>
    </w:p>
    <w:p w14:paraId="36E8E20B" w14:textId="602BBF23" w:rsidR="00C5224B" w:rsidRDefault="007C7AAD" w:rsidP="00190DFB">
      <w:pPr>
        <w:pStyle w:val="ListParagraph"/>
        <w:numPr>
          <w:ilvl w:val="0"/>
          <w:numId w:val="28"/>
        </w:numPr>
        <w:tabs>
          <w:tab w:val="left" w:pos="-720"/>
        </w:tabs>
        <w:suppressAutoHyphens/>
        <w:ind w:left="0" w:firstLine="1440"/>
        <w:rPr>
          <w:rFonts w:ascii="Arial" w:hAnsi="Arial" w:cs="Arial"/>
          <w:sz w:val="22"/>
          <w:szCs w:val="22"/>
        </w:rPr>
      </w:pPr>
      <w:r w:rsidRPr="00C5224B">
        <w:rPr>
          <w:rFonts w:ascii="Arial" w:hAnsi="Arial" w:cs="Arial"/>
          <w:sz w:val="22"/>
          <w:szCs w:val="22"/>
        </w:rPr>
        <w:t xml:space="preserve">That </w:t>
      </w:r>
      <w:r w:rsidR="00F76EA6">
        <w:rPr>
          <w:rFonts w:ascii="Arial" w:hAnsi="Arial" w:cs="Arial"/>
          <w:sz w:val="22"/>
          <w:szCs w:val="22"/>
        </w:rPr>
        <w:t>Premium Taxi</w:t>
      </w:r>
      <w:r w:rsidR="00666920">
        <w:rPr>
          <w:rFonts w:ascii="Arial" w:hAnsi="Arial" w:cs="Arial"/>
          <w:sz w:val="22"/>
          <w:szCs w:val="22"/>
        </w:rPr>
        <w:t>, LLC</w:t>
      </w:r>
      <w:r w:rsidR="00FE42A5" w:rsidRPr="00C5224B">
        <w:rPr>
          <w:rFonts w:ascii="Arial" w:hAnsi="Arial" w:cs="Arial"/>
          <w:sz w:val="22"/>
          <w:szCs w:val="22"/>
        </w:rPr>
        <w:t xml:space="preserve">, </w:t>
      </w:r>
      <w:r w:rsidR="00813A94" w:rsidRPr="00C5224B">
        <w:rPr>
          <w:rFonts w:ascii="Arial" w:hAnsi="Arial" w:cs="Arial"/>
          <w:sz w:val="22"/>
          <w:szCs w:val="22"/>
        </w:rPr>
        <w:t>R</w:t>
      </w:r>
      <w:r w:rsidR="00985CB8" w:rsidRPr="00C5224B">
        <w:rPr>
          <w:rFonts w:ascii="Arial" w:hAnsi="Arial" w:cs="Arial"/>
          <w:sz w:val="22"/>
          <w:szCs w:val="22"/>
        </w:rPr>
        <w:t>espondent</w:t>
      </w:r>
      <w:r w:rsidR="00FE42A5" w:rsidRPr="00C5224B">
        <w:rPr>
          <w:rFonts w:ascii="Arial" w:hAnsi="Arial" w:cs="Arial"/>
          <w:sz w:val="22"/>
          <w:szCs w:val="22"/>
        </w:rPr>
        <w:t>, m</w:t>
      </w:r>
      <w:r w:rsidR="00240888" w:rsidRPr="00C5224B">
        <w:rPr>
          <w:rFonts w:ascii="Arial" w:hAnsi="Arial" w:cs="Arial"/>
          <w:sz w:val="22"/>
          <w:szCs w:val="22"/>
        </w:rPr>
        <w:t xml:space="preserve">aintains its principal place of business </w:t>
      </w:r>
      <w:r w:rsidR="004235F1" w:rsidRPr="00C5224B">
        <w:rPr>
          <w:rFonts w:ascii="Arial" w:hAnsi="Arial" w:cs="Arial"/>
          <w:sz w:val="22"/>
          <w:szCs w:val="22"/>
        </w:rPr>
        <w:t>at</w:t>
      </w:r>
      <w:r w:rsidR="00C5224B" w:rsidRPr="00C5224B">
        <w:rPr>
          <w:rFonts w:ascii="Arial" w:hAnsi="Arial" w:cs="Arial"/>
          <w:sz w:val="22"/>
          <w:szCs w:val="22"/>
        </w:rPr>
        <w:t xml:space="preserve"> </w:t>
      </w:r>
      <w:r w:rsidR="00F76EA6">
        <w:rPr>
          <w:rFonts w:ascii="Arial" w:hAnsi="Arial" w:cs="Arial"/>
          <w:sz w:val="22"/>
          <w:szCs w:val="22"/>
        </w:rPr>
        <w:t>2827 Elm Court, Allentown</w:t>
      </w:r>
      <w:r w:rsidR="002B4069" w:rsidRPr="00C5224B">
        <w:rPr>
          <w:rFonts w:ascii="Arial" w:hAnsi="Arial" w:cs="Arial"/>
          <w:sz w:val="22"/>
          <w:szCs w:val="22"/>
        </w:rPr>
        <w:t>, Pennsylvania, 18</w:t>
      </w:r>
      <w:r w:rsidR="00F76EA6">
        <w:rPr>
          <w:rFonts w:ascii="Arial" w:hAnsi="Arial" w:cs="Arial"/>
          <w:sz w:val="22"/>
          <w:szCs w:val="22"/>
        </w:rPr>
        <w:t>103</w:t>
      </w:r>
      <w:r w:rsidR="004235F1" w:rsidRPr="00C5224B">
        <w:rPr>
          <w:rFonts w:ascii="Arial" w:hAnsi="Arial" w:cs="Arial"/>
          <w:sz w:val="22"/>
          <w:szCs w:val="22"/>
        </w:rPr>
        <w:t>.</w:t>
      </w:r>
    </w:p>
    <w:p w14:paraId="24C303F6" w14:textId="77777777" w:rsidR="00C5224B" w:rsidRDefault="00C5224B" w:rsidP="00C5224B">
      <w:pPr>
        <w:pStyle w:val="ListParagraph"/>
        <w:tabs>
          <w:tab w:val="left" w:pos="-720"/>
        </w:tabs>
        <w:suppressAutoHyphens/>
        <w:ind w:left="1440"/>
        <w:rPr>
          <w:rFonts w:ascii="Arial" w:hAnsi="Arial" w:cs="Arial"/>
          <w:sz w:val="22"/>
          <w:szCs w:val="22"/>
        </w:rPr>
      </w:pPr>
    </w:p>
    <w:p w14:paraId="4727F7BB" w14:textId="3366C70F" w:rsidR="00C5224B" w:rsidRPr="00C5224B" w:rsidRDefault="00782C34" w:rsidP="001A623E">
      <w:pPr>
        <w:pStyle w:val="ListParagraph"/>
        <w:numPr>
          <w:ilvl w:val="0"/>
          <w:numId w:val="28"/>
        </w:numPr>
        <w:tabs>
          <w:tab w:val="left" w:pos="-720"/>
        </w:tabs>
        <w:suppressAutoHyphens/>
        <w:ind w:left="0" w:firstLine="1440"/>
        <w:rPr>
          <w:rFonts w:ascii="Arial" w:hAnsi="Arial"/>
          <w:sz w:val="22"/>
          <w:szCs w:val="22"/>
        </w:rPr>
      </w:pPr>
      <w:r w:rsidRPr="00C5224B">
        <w:rPr>
          <w:rFonts w:ascii="Arial" w:hAnsi="Arial" w:cs="Arial"/>
          <w:sz w:val="22"/>
          <w:szCs w:val="22"/>
        </w:rPr>
        <w:t>That Respondent was issued a certificate of public convenience</w:t>
      </w:r>
      <w:r w:rsidR="00A950E6" w:rsidRPr="00C5224B">
        <w:rPr>
          <w:rFonts w:ascii="Arial" w:hAnsi="Arial" w:cs="Arial"/>
          <w:sz w:val="22"/>
          <w:szCs w:val="22"/>
        </w:rPr>
        <w:t xml:space="preserve"> for </w:t>
      </w:r>
      <w:r w:rsidR="002B4069" w:rsidRPr="00C5224B">
        <w:rPr>
          <w:rFonts w:ascii="Arial" w:hAnsi="Arial" w:cs="Arial"/>
          <w:sz w:val="22"/>
          <w:szCs w:val="22"/>
        </w:rPr>
        <w:t>taxi</w:t>
      </w:r>
      <w:r w:rsidR="00A950E6" w:rsidRPr="00C5224B">
        <w:rPr>
          <w:rFonts w:ascii="Arial" w:hAnsi="Arial" w:cs="Arial"/>
          <w:sz w:val="22"/>
          <w:szCs w:val="22"/>
        </w:rPr>
        <w:t xml:space="preserve"> authority</w:t>
      </w:r>
      <w:r w:rsidRPr="00C5224B">
        <w:rPr>
          <w:rFonts w:ascii="Arial" w:hAnsi="Arial" w:cs="Arial"/>
          <w:sz w:val="22"/>
          <w:szCs w:val="22"/>
        </w:rPr>
        <w:t xml:space="preserve"> </w:t>
      </w:r>
      <w:r w:rsidR="0038101C" w:rsidRPr="00C5224B">
        <w:rPr>
          <w:rFonts w:ascii="Arial" w:hAnsi="Arial" w:cs="Arial"/>
          <w:sz w:val="22"/>
          <w:szCs w:val="22"/>
        </w:rPr>
        <w:t>by this Commission</w:t>
      </w:r>
      <w:r w:rsidRPr="00C5224B">
        <w:rPr>
          <w:rFonts w:ascii="Arial" w:hAnsi="Arial" w:cs="Arial"/>
          <w:sz w:val="22"/>
          <w:szCs w:val="22"/>
        </w:rPr>
        <w:t xml:space="preserve"> on </w:t>
      </w:r>
      <w:r w:rsidR="00894906">
        <w:rPr>
          <w:rFonts w:ascii="Arial" w:hAnsi="Arial" w:cs="Arial"/>
          <w:sz w:val="22"/>
          <w:szCs w:val="22"/>
        </w:rPr>
        <w:t xml:space="preserve">October </w:t>
      </w:r>
      <w:r w:rsidR="00F76EA6">
        <w:rPr>
          <w:rFonts w:ascii="Arial" w:hAnsi="Arial" w:cs="Arial"/>
          <w:sz w:val="22"/>
          <w:szCs w:val="22"/>
        </w:rPr>
        <w:t>3</w:t>
      </w:r>
      <w:r w:rsidR="00894906">
        <w:rPr>
          <w:rFonts w:ascii="Arial" w:hAnsi="Arial" w:cs="Arial"/>
          <w:sz w:val="22"/>
          <w:szCs w:val="22"/>
        </w:rPr>
        <w:t xml:space="preserve">, </w:t>
      </w:r>
      <w:proofErr w:type="gramStart"/>
      <w:r w:rsidR="00894906">
        <w:rPr>
          <w:rFonts w:ascii="Arial" w:hAnsi="Arial" w:cs="Arial"/>
          <w:sz w:val="22"/>
          <w:szCs w:val="22"/>
        </w:rPr>
        <w:t>20</w:t>
      </w:r>
      <w:r w:rsidR="00487FEF">
        <w:rPr>
          <w:rFonts w:ascii="Arial" w:hAnsi="Arial" w:cs="Arial"/>
          <w:sz w:val="22"/>
          <w:szCs w:val="22"/>
        </w:rPr>
        <w:t>0</w:t>
      </w:r>
      <w:r w:rsidR="00894906">
        <w:rPr>
          <w:rFonts w:ascii="Arial" w:hAnsi="Arial" w:cs="Arial"/>
          <w:sz w:val="22"/>
          <w:szCs w:val="22"/>
        </w:rPr>
        <w:t>6</w:t>
      </w:r>
      <w:proofErr w:type="gramEnd"/>
      <w:r w:rsidR="00253C11" w:rsidRPr="00C5224B">
        <w:rPr>
          <w:rFonts w:ascii="Arial" w:hAnsi="Arial" w:cs="Arial"/>
          <w:sz w:val="22"/>
          <w:szCs w:val="22"/>
        </w:rPr>
        <w:t xml:space="preserve"> at </w:t>
      </w:r>
      <w:r w:rsidR="00BF27AD">
        <w:rPr>
          <w:rFonts w:ascii="Arial" w:hAnsi="Arial" w:cs="Arial"/>
          <w:sz w:val="22"/>
          <w:szCs w:val="22"/>
        </w:rPr>
        <w:t>PUC utility code no.</w:t>
      </w:r>
      <w:r w:rsidR="00F76EA6">
        <w:rPr>
          <w:rFonts w:ascii="Arial" w:hAnsi="Arial" w:cs="Arial"/>
          <w:sz w:val="22"/>
          <w:szCs w:val="22"/>
        </w:rPr>
        <w:t xml:space="preserve"> </w:t>
      </w:r>
      <w:r w:rsidR="00F76EA6" w:rsidRPr="00F76EA6">
        <w:rPr>
          <w:rFonts w:ascii="Arial" w:hAnsi="Arial" w:cs="Arial"/>
          <w:sz w:val="22"/>
          <w:szCs w:val="22"/>
        </w:rPr>
        <w:t>632760</w:t>
      </w:r>
      <w:r w:rsidR="00F76EA6">
        <w:rPr>
          <w:rFonts w:ascii="Arial" w:hAnsi="Arial" w:cs="Arial"/>
          <w:sz w:val="22"/>
          <w:szCs w:val="22"/>
        </w:rPr>
        <w:t>.</w:t>
      </w:r>
    </w:p>
    <w:p w14:paraId="63579AC5" w14:textId="77777777" w:rsidR="00C5224B" w:rsidRPr="00C5224B" w:rsidRDefault="00C5224B" w:rsidP="00C5224B">
      <w:pPr>
        <w:pStyle w:val="ListParagraph"/>
        <w:rPr>
          <w:rFonts w:ascii="Arial" w:hAnsi="Arial" w:cs="Arial"/>
          <w:sz w:val="22"/>
          <w:szCs w:val="22"/>
        </w:rPr>
      </w:pPr>
    </w:p>
    <w:p w14:paraId="36DFFC59" w14:textId="27E7A83E" w:rsidR="00A03FFD" w:rsidRPr="003249DC" w:rsidRDefault="00B10550" w:rsidP="00780A03">
      <w:pPr>
        <w:pStyle w:val="ListParagraph"/>
        <w:numPr>
          <w:ilvl w:val="0"/>
          <w:numId w:val="28"/>
        </w:numPr>
        <w:tabs>
          <w:tab w:val="left" w:pos="-720"/>
        </w:tabs>
        <w:suppressAutoHyphens/>
        <w:ind w:left="0" w:firstLine="1440"/>
        <w:rPr>
          <w:rFonts w:ascii="Arial" w:hAnsi="Arial"/>
          <w:sz w:val="22"/>
          <w:szCs w:val="22"/>
        </w:rPr>
      </w:pPr>
      <w:r w:rsidRPr="003249DC">
        <w:rPr>
          <w:rFonts w:ascii="Arial" w:hAnsi="Arial"/>
          <w:sz w:val="22"/>
          <w:szCs w:val="22"/>
        </w:rPr>
        <w:t xml:space="preserve">That </w:t>
      </w:r>
      <w:r w:rsidR="00BD6BD0" w:rsidRPr="003249DC">
        <w:rPr>
          <w:rFonts w:ascii="Arial" w:hAnsi="Arial"/>
          <w:sz w:val="22"/>
          <w:szCs w:val="22"/>
        </w:rPr>
        <w:t>on</w:t>
      </w:r>
      <w:r w:rsidR="005772B3" w:rsidRPr="003249DC">
        <w:rPr>
          <w:rFonts w:ascii="Arial" w:hAnsi="Arial"/>
          <w:sz w:val="22"/>
          <w:szCs w:val="22"/>
        </w:rPr>
        <w:t xml:space="preserve"> </w:t>
      </w:r>
      <w:r w:rsidR="00A03FFD" w:rsidRPr="003249DC">
        <w:rPr>
          <w:rFonts w:ascii="Arial" w:hAnsi="Arial"/>
          <w:sz w:val="22"/>
          <w:szCs w:val="22"/>
        </w:rPr>
        <w:t>June 24, 2021</w:t>
      </w:r>
      <w:r w:rsidR="003249DC" w:rsidRPr="003249DC">
        <w:rPr>
          <w:rFonts w:ascii="Arial" w:hAnsi="Arial"/>
          <w:sz w:val="22"/>
          <w:szCs w:val="22"/>
        </w:rPr>
        <w:t>,</w:t>
      </w:r>
      <w:r w:rsidR="005772B3" w:rsidRPr="003249DC">
        <w:rPr>
          <w:rFonts w:ascii="Arial" w:hAnsi="Arial"/>
          <w:sz w:val="22"/>
          <w:szCs w:val="22"/>
        </w:rPr>
        <w:t xml:space="preserve"> </w:t>
      </w:r>
      <w:r w:rsidR="00380BCE">
        <w:rPr>
          <w:rFonts w:ascii="Arial" w:hAnsi="Arial"/>
          <w:sz w:val="22"/>
          <w:szCs w:val="22"/>
        </w:rPr>
        <w:t xml:space="preserve">Respondent permitted a certain </w:t>
      </w:r>
      <w:r w:rsidR="00FB2232" w:rsidRPr="003249DC">
        <w:rPr>
          <w:rFonts w:ascii="Arial" w:hAnsi="Arial"/>
          <w:sz w:val="22"/>
          <w:szCs w:val="22"/>
        </w:rPr>
        <w:t>2012 Ford with Pa. registration no. TX50</w:t>
      </w:r>
      <w:r w:rsidR="00A03FFD" w:rsidRPr="003249DC">
        <w:rPr>
          <w:rFonts w:ascii="Arial" w:hAnsi="Arial"/>
          <w:sz w:val="22"/>
          <w:szCs w:val="22"/>
        </w:rPr>
        <w:t>770</w:t>
      </w:r>
      <w:r w:rsidR="00FB2232" w:rsidRPr="003249DC">
        <w:rPr>
          <w:rFonts w:ascii="Arial" w:hAnsi="Arial"/>
          <w:sz w:val="22"/>
          <w:szCs w:val="22"/>
        </w:rPr>
        <w:t xml:space="preserve"> and vehicle identification no. 3FAHP0</w:t>
      </w:r>
      <w:r w:rsidR="003249DC" w:rsidRPr="003249DC">
        <w:rPr>
          <w:rFonts w:ascii="Arial" w:hAnsi="Arial"/>
          <w:sz w:val="22"/>
          <w:szCs w:val="22"/>
        </w:rPr>
        <w:t>GA5CR148880</w:t>
      </w:r>
      <w:r w:rsidR="003249DC">
        <w:rPr>
          <w:rFonts w:ascii="Arial" w:hAnsi="Arial"/>
          <w:sz w:val="22"/>
          <w:szCs w:val="22"/>
        </w:rPr>
        <w:t xml:space="preserve">, </w:t>
      </w:r>
      <w:r w:rsidR="00380BCE">
        <w:rPr>
          <w:rFonts w:ascii="Arial" w:hAnsi="Arial"/>
          <w:sz w:val="22"/>
          <w:szCs w:val="22"/>
        </w:rPr>
        <w:t>to operate</w:t>
      </w:r>
      <w:r w:rsidR="00FB2232" w:rsidRPr="003249DC">
        <w:rPr>
          <w:rFonts w:ascii="Arial" w:hAnsi="Arial"/>
          <w:sz w:val="22"/>
          <w:szCs w:val="22"/>
        </w:rPr>
        <w:t>.</w:t>
      </w:r>
      <w:r w:rsidR="00431062" w:rsidRPr="003249DC">
        <w:rPr>
          <w:rFonts w:ascii="Arial" w:hAnsi="Arial"/>
          <w:sz w:val="22"/>
          <w:szCs w:val="22"/>
        </w:rPr>
        <w:t xml:space="preserve">  </w:t>
      </w:r>
      <w:r w:rsidR="00380BCE" w:rsidRPr="003249DC">
        <w:rPr>
          <w:rFonts w:ascii="Arial" w:hAnsi="Arial"/>
          <w:sz w:val="22"/>
          <w:szCs w:val="22"/>
        </w:rPr>
        <w:t xml:space="preserve">PUC Enforcement Officer Enid Scharl performed an inspection on </w:t>
      </w:r>
      <w:r w:rsidR="00380BCE">
        <w:rPr>
          <w:rFonts w:ascii="Arial" w:hAnsi="Arial"/>
          <w:sz w:val="22"/>
          <w:szCs w:val="22"/>
        </w:rPr>
        <w:t xml:space="preserve">the </w:t>
      </w:r>
      <w:r w:rsidR="003249DC" w:rsidRPr="003249DC">
        <w:rPr>
          <w:rFonts w:ascii="Arial" w:hAnsi="Arial"/>
          <w:sz w:val="22"/>
          <w:szCs w:val="22"/>
        </w:rPr>
        <w:t>vehicle</w:t>
      </w:r>
      <w:r w:rsidR="00380BCE">
        <w:rPr>
          <w:rFonts w:ascii="Arial" w:hAnsi="Arial"/>
          <w:sz w:val="22"/>
          <w:szCs w:val="22"/>
        </w:rPr>
        <w:t xml:space="preserve"> on Linden and Madison Streets, Allentown, Lehigh County, Pa.  The vehicle</w:t>
      </w:r>
      <w:r w:rsidR="003249DC" w:rsidRPr="003249DC">
        <w:rPr>
          <w:rFonts w:ascii="Arial" w:hAnsi="Arial"/>
          <w:sz w:val="22"/>
          <w:szCs w:val="22"/>
        </w:rPr>
        <w:t xml:space="preserve"> was found to have a seat belt that would</w:t>
      </w:r>
      <w:r w:rsidR="00431062" w:rsidRPr="003249DC">
        <w:rPr>
          <w:rFonts w:ascii="Arial" w:hAnsi="Arial"/>
          <w:sz w:val="22"/>
          <w:szCs w:val="22"/>
        </w:rPr>
        <w:t xml:space="preserve"> </w:t>
      </w:r>
      <w:r w:rsidR="003249DC" w:rsidRPr="003249DC">
        <w:rPr>
          <w:rFonts w:ascii="Arial" w:hAnsi="Arial"/>
          <w:sz w:val="22"/>
          <w:szCs w:val="22"/>
        </w:rPr>
        <w:t>not hold in an adjusted position.</w:t>
      </w:r>
      <w:r w:rsidR="00930565">
        <w:rPr>
          <w:rFonts w:ascii="Arial" w:hAnsi="Arial"/>
          <w:sz w:val="22"/>
          <w:szCs w:val="22"/>
        </w:rPr>
        <w:t xml:space="preserve">  </w:t>
      </w:r>
    </w:p>
    <w:p w14:paraId="5329E6F6" w14:textId="77777777" w:rsidR="00C63A30" w:rsidRPr="00C63A30" w:rsidRDefault="00C63A30" w:rsidP="00C63A30">
      <w:pPr>
        <w:pStyle w:val="ListParagraph"/>
        <w:rPr>
          <w:rFonts w:ascii="Arial" w:hAnsi="Arial"/>
          <w:sz w:val="22"/>
          <w:szCs w:val="22"/>
        </w:rPr>
      </w:pPr>
    </w:p>
    <w:p w14:paraId="107CDA15" w14:textId="5D34344B" w:rsidR="003249DC" w:rsidRDefault="003249DC" w:rsidP="004C318D">
      <w:pPr>
        <w:pStyle w:val="ListParagraph"/>
        <w:numPr>
          <w:ilvl w:val="0"/>
          <w:numId w:val="28"/>
        </w:numPr>
        <w:tabs>
          <w:tab w:val="left" w:pos="-720"/>
        </w:tabs>
        <w:suppressAutoHyphens/>
        <w:ind w:left="0" w:firstLine="1440"/>
        <w:rPr>
          <w:rFonts w:ascii="Arial" w:hAnsi="Arial"/>
          <w:sz w:val="22"/>
          <w:szCs w:val="22"/>
        </w:rPr>
      </w:pPr>
      <w:r w:rsidRPr="003249DC">
        <w:rPr>
          <w:rFonts w:ascii="Arial" w:hAnsi="Arial"/>
          <w:sz w:val="22"/>
          <w:szCs w:val="22"/>
        </w:rPr>
        <w:t xml:space="preserve">That on June 24, 2021, </w:t>
      </w:r>
      <w:r w:rsidR="00380BCE">
        <w:rPr>
          <w:rFonts w:ascii="Arial" w:hAnsi="Arial"/>
          <w:sz w:val="22"/>
          <w:szCs w:val="22"/>
        </w:rPr>
        <w:t xml:space="preserve">Respondent permitted a certain </w:t>
      </w:r>
      <w:r w:rsidRPr="003249DC">
        <w:rPr>
          <w:rFonts w:ascii="Arial" w:hAnsi="Arial"/>
          <w:sz w:val="22"/>
          <w:szCs w:val="22"/>
        </w:rPr>
        <w:t>2012 Ford with Pa. registration no. TX5</w:t>
      </w:r>
      <w:r w:rsidR="00530B09">
        <w:rPr>
          <w:rFonts w:ascii="Arial" w:hAnsi="Arial"/>
          <w:sz w:val="22"/>
          <w:szCs w:val="22"/>
        </w:rPr>
        <w:t>0368</w:t>
      </w:r>
      <w:r w:rsidRPr="003249DC">
        <w:rPr>
          <w:rFonts w:ascii="Arial" w:hAnsi="Arial"/>
          <w:sz w:val="22"/>
          <w:szCs w:val="22"/>
        </w:rPr>
        <w:t xml:space="preserve"> and vehicle identification no. 3FAHP0</w:t>
      </w:r>
      <w:r w:rsidR="00530B09">
        <w:rPr>
          <w:rFonts w:ascii="Arial" w:hAnsi="Arial"/>
          <w:sz w:val="22"/>
          <w:szCs w:val="22"/>
        </w:rPr>
        <w:t>HA4CR400407</w:t>
      </w:r>
      <w:r w:rsidRPr="003249DC">
        <w:rPr>
          <w:rFonts w:ascii="Arial" w:hAnsi="Arial"/>
          <w:sz w:val="22"/>
          <w:szCs w:val="22"/>
        </w:rPr>
        <w:t xml:space="preserve">, </w:t>
      </w:r>
      <w:r w:rsidR="00380BCE">
        <w:rPr>
          <w:rFonts w:ascii="Arial" w:hAnsi="Arial"/>
          <w:sz w:val="22"/>
          <w:szCs w:val="22"/>
        </w:rPr>
        <w:t>to operate.</w:t>
      </w:r>
      <w:r w:rsidRPr="003249DC">
        <w:rPr>
          <w:rFonts w:ascii="Arial" w:hAnsi="Arial"/>
          <w:sz w:val="22"/>
          <w:szCs w:val="22"/>
        </w:rPr>
        <w:t xml:space="preserve">  </w:t>
      </w:r>
      <w:r w:rsidR="00380BCE" w:rsidRPr="003249DC">
        <w:rPr>
          <w:rFonts w:ascii="Arial" w:hAnsi="Arial"/>
          <w:sz w:val="22"/>
          <w:szCs w:val="22"/>
        </w:rPr>
        <w:t>PUC Enforcement Officer Travis Griffith performed an inspection</w:t>
      </w:r>
      <w:r w:rsidR="00380BCE">
        <w:rPr>
          <w:rFonts w:ascii="Arial" w:hAnsi="Arial"/>
          <w:sz w:val="22"/>
          <w:szCs w:val="22"/>
        </w:rPr>
        <w:t xml:space="preserve"> on the vehicle at 1325 Linden Street, Allentown, Lehigh County, Pa.  </w:t>
      </w:r>
      <w:r w:rsidR="00530B09">
        <w:rPr>
          <w:rFonts w:ascii="Arial" w:hAnsi="Arial"/>
          <w:sz w:val="22"/>
          <w:szCs w:val="22"/>
        </w:rPr>
        <w:t>The following violations were found:</w:t>
      </w:r>
      <w:r w:rsidR="00380BCE" w:rsidRPr="00380BCE">
        <w:rPr>
          <w:rFonts w:ascii="Arial" w:hAnsi="Arial"/>
          <w:sz w:val="22"/>
          <w:szCs w:val="22"/>
        </w:rPr>
        <w:t xml:space="preserve"> </w:t>
      </w:r>
    </w:p>
    <w:p w14:paraId="534311F2" w14:textId="77777777" w:rsidR="00530B09" w:rsidRPr="00530B09" w:rsidRDefault="00530B09" w:rsidP="00530B09">
      <w:pPr>
        <w:pStyle w:val="ListParagraph"/>
        <w:rPr>
          <w:rFonts w:ascii="Arial" w:hAnsi="Arial"/>
          <w:sz w:val="22"/>
          <w:szCs w:val="22"/>
        </w:rPr>
      </w:pPr>
    </w:p>
    <w:p w14:paraId="5C0BFF04" w14:textId="7E9581D6" w:rsidR="00530B09" w:rsidRDefault="00530B09" w:rsidP="00530B09">
      <w:pPr>
        <w:pStyle w:val="ListParagraph"/>
        <w:numPr>
          <w:ilvl w:val="0"/>
          <w:numId w:val="36"/>
        </w:numPr>
        <w:tabs>
          <w:tab w:val="left" w:pos="-720"/>
        </w:tabs>
        <w:suppressAutoHyphens/>
        <w:rPr>
          <w:rFonts w:ascii="Arial" w:hAnsi="Arial"/>
          <w:sz w:val="22"/>
          <w:szCs w:val="22"/>
        </w:rPr>
      </w:pPr>
      <w:r>
        <w:rPr>
          <w:rFonts w:ascii="Arial" w:hAnsi="Arial"/>
          <w:sz w:val="22"/>
          <w:szCs w:val="22"/>
        </w:rPr>
        <w:t>The left turn signal was inoperative.</w:t>
      </w:r>
      <w:r w:rsidR="00930565" w:rsidRPr="00930565">
        <w:rPr>
          <w:rFonts w:ascii="Arial" w:hAnsi="Arial"/>
          <w:sz w:val="22"/>
          <w:szCs w:val="22"/>
        </w:rPr>
        <w:t xml:space="preserve"> </w:t>
      </w:r>
    </w:p>
    <w:p w14:paraId="1E233FB1" w14:textId="48A2DA57" w:rsidR="00530B09" w:rsidRDefault="00530B09" w:rsidP="00530B09">
      <w:pPr>
        <w:pStyle w:val="ListParagraph"/>
        <w:numPr>
          <w:ilvl w:val="0"/>
          <w:numId w:val="36"/>
        </w:numPr>
        <w:tabs>
          <w:tab w:val="left" w:pos="-720"/>
        </w:tabs>
        <w:suppressAutoHyphens/>
        <w:rPr>
          <w:rFonts w:ascii="Arial" w:hAnsi="Arial"/>
          <w:sz w:val="22"/>
          <w:szCs w:val="22"/>
        </w:rPr>
      </w:pPr>
      <w:r>
        <w:rPr>
          <w:rFonts w:ascii="Arial" w:hAnsi="Arial"/>
          <w:sz w:val="22"/>
          <w:szCs w:val="22"/>
        </w:rPr>
        <w:t>A wheel bolt was missing on the rear left wheel.</w:t>
      </w:r>
      <w:r w:rsidR="00930565">
        <w:rPr>
          <w:rFonts w:ascii="Arial" w:hAnsi="Arial"/>
          <w:sz w:val="22"/>
          <w:szCs w:val="22"/>
        </w:rPr>
        <w:t xml:space="preserve">  </w:t>
      </w:r>
    </w:p>
    <w:p w14:paraId="57324C66" w14:textId="77777777" w:rsidR="001A7A55" w:rsidRPr="001A7A55" w:rsidRDefault="001A7A55" w:rsidP="001A7A55">
      <w:pPr>
        <w:pStyle w:val="ListParagraph"/>
        <w:rPr>
          <w:rFonts w:ascii="Arial" w:hAnsi="Arial"/>
          <w:sz w:val="22"/>
          <w:szCs w:val="22"/>
        </w:rPr>
      </w:pPr>
    </w:p>
    <w:p w14:paraId="054BD13A" w14:textId="7D8ECDED" w:rsidR="004372EE" w:rsidRDefault="004372EE" w:rsidP="004372EE">
      <w:pPr>
        <w:pStyle w:val="ListParagraph"/>
        <w:numPr>
          <w:ilvl w:val="0"/>
          <w:numId w:val="28"/>
        </w:numPr>
        <w:ind w:left="0" w:firstLine="1440"/>
        <w:rPr>
          <w:rFonts w:ascii="Arial" w:hAnsi="Arial" w:cs="Arial"/>
          <w:sz w:val="22"/>
          <w:szCs w:val="22"/>
        </w:rPr>
      </w:pPr>
      <w:r>
        <w:rPr>
          <w:rFonts w:ascii="Arial" w:hAnsi="Arial" w:cs="Arial"/>
          <w:sz w:val="22"/>
          <w:szCs w:val="22"/>
        </w:rPr>
        <w:t>That Respondent, by permitting a vehicle to be operated with an inoperable seat belt, violated 52 Pa. Code §402.1 and 67 Pa. Code §175.79(g)(2).  The penalty for t</w:t>
      </w:r>
      <w:r w:rsidR="004A6FBA">
        <w:rPr>
          <w:rFonts w:ascii="Arial" w:hAnsi="Arial" w:cs="Arial"/>
          <w:sz w:val="22"/>
          <w:szCs w:val="22"/>
        </w:rPr>
        <w:t>his violation is $100.00.</w:t>
      </w:r>
    </w:p>
    <w:p w14:paraId="75F1BCFC" w14:textId="77777777" w:rsidR="004A6FBA" w:rsidRDefault="004A6FBA" w:rsidP="004A6FBA">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That Respondent, by permitting a vehicle to be operated with an inoperable turn signal, violated 52 Pa. Code §29.402(1) and 67 Pa. Code §175.66(f)(4).  The fine for this violation is $100.00.</w:t>
      </w:r>
    </w:p>
    <w:p w14:paraId="6A7EE7F1" w14:textId="77777777" w:rsidR="004A6FBA" w:rsidRDefault="004A6FBA" w:rsidP="005C7AF5">
      <w:pPr>
        <w:pStyle w:val="ListParagraph"/>
        <w:ind w:left="1440"/>
        <w:rPr>
          <w:rFonts w:ascii="Arial" w:hAnsi="Arial" w:cs="Arial"/>
          <w:sz w:val="22"/>
          <w:szCs w:val="22"/>
        </w:rPr>
      </w:pPr>
    </w:p>
    <w:p w14:paraId="22C16C46" w14:textId="4C66AE0C" w:rsidR="00047B1F" w:rsidRPr="004A6FBA" w:rsidRDefault="004A6FBA" w:rsidP="001D1C00">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That Respondent,</w:t>
      </w:r>
      <w:r w:rsidR="004372EE" w:rsidRPr="004A6FBA">
        <w:rPr>
          <w:rFonts w:ascii="Arial" w:hAnsi="Arial" w:cs="Arial"/>
          <w:sz w:val="22"/>
          <w:szCs w:val="22"/>
        </w:rPr>
        <w:t xml:space="preserve"> by permitting a vehicle to be operated with a lug nut missing from an axle, violated 52 Pa. Code §402(1) and 67 Pa. Code §175.65.  The penalty is $100.00</w:t>
      </w:r>
      <w:r>
        <w:rPr>
          <w:rFonts w:ascii="Arial" w:hAnsi="Arial" w:cs="Arial"/>
          <w:sz w:val="22"/>
          <w:szCs w:val="22"/>
        </w:rPr>
        <w:t>.</w:t>
      </w:r>
    </w:p>
    <w:p w14:paraId="40144254" w14:textId="644158D2" w:rsidR="00047B1F" w:rsidRDefault="00047B1F" w:rsidP="00047B1F">
      <w:pPr>
        <w:tabs>
          <w:tab w:val="left" w:pos="-720"/>
        </w:tabs>
        <w:suppressAutoHyphens/>
        <w:rPr>
          <w:rFonts w:ascii="Arial" w:hAnsi="Arial" w:cs="Arial"/>
          <w:sz w:val="22"/>
          <w:szCs w:val="22"/>
        </w:rPr>
      </w:pPr>
    </w:p>
    <w:p w14:paraId="39F954FE" w14:textId="2D3E72E9" w:rsidR="00047B1F" w:rsidRDefault="00047B1F" w:rsidP="00047B1F">
      <w:pPr>
        <w:tabs>
          <w:tab w:val="left" w:pos="-720"/>
        </w:tabs>
        <w:suppressAutoHyphens/>
        <w:rPr>
          <w:rFonts w:ascii="Arial" w:hAnsi="Arial" w:cs="Arial"/>
          <w:sz w:val="22"/>
          <w:szCs w:val="22"/>
        </w:rPr>
      </w:pPr>
    </w:p>
    <w:p w14:paraId="2F5B68E6" w14:textId="39BBCDC1" w:rsidR="00047B1F" w:rsidRDefault="00047B1F">
      <w:pPr>
        <w:rPr>
          <w:rFonts w:ascii="Arial" w:hAnsi="Arial" w:cs="Arial"/>
          <w:sz w:val="22"/>
          <w:szCs w:val="22"/>
        </w:rPr>
      </w:pPr>
    </w:p>
    <w:p w14:paraId="2C6E3997" w14:textId="1BA422E2" w:rsidR="00047B1F" w:rsidRDefault="00047B1F">
      <w:pPr>
        <w:rPr>
          <w:rFonts w:ascii="Arial" w:hAnsi="Arial" w:cs="Arial"/>
          <w:sz w:val="22"/>
          <w:szCs w:val="22"/>
        </w:rPr>
      </w:pPr>
    </w:p>
    <w:p w14:paraId="02DB0774" w14:textId="77777777" w:rsidR="00047B1F" w:rsidRDefault="00047B1F">
      <w:pPr>
        <w:rPr>
          <w:rFonts w:ascii="Arial" w:hAnsi="Arial" w:cs="Arial"/>
          <w:sz w:val="22"/>
          <w:szCs w:val="22"/>
        </w:rPr>
      </w:pPr>
    </w:p>
    <w:p w14:paraId="7CDB34EC" w14:textId="77777777" w:rsidR="00087F24" w:rsidRPr="00087F24" w:rsidRDefault="00087F24" w:rsidP="00087F24">
      <w:pPr>
        <w:pStyle w:val="ListParagraph"/>
        <w:tabs>
          <w:tab w:val="left" w:pos="-720"/>
        </w:tabs>
        <w:suppressAutoHyphens/>
        <w:ind w:left="1440"/>
        <w:rPr>
          <w:rFonts w:ascii="Arial" w:hAnsi="Arial" w:cs="Arial"/>
          <w:sz w:val="22"/>
          <w:szCs w:val="22"/>
        </w:rPr>
      </w:pPr>
    </w:p>
    <w:p w14:paraId="50DA1F7C" w14:textId="77777777" w:rsidR="00087F24" w:rsidRPr="007A6BBD" w:rsidRDefault="00087F24" w:rsidP="007A6BBD">
      <w:pPr>
        <w:tabs>
          <w:tab w:val="left" w:pos="-720"/>
        </w:tabs>
        <w:suppressAutoHyphens/>
        <w:rPr>
          <w:rFonts w:ascii="Arial" w:hAnsi="Arial" w:cs="Arial"/>
          <w:sz w:val="22"/>
          <w:szCs w:val="22"/>
        </w:rPr>
      </w:pPr>
    </w:p>
    <w:p w14:paraId="5A9960F7" w14:textId="65BAF205" w:rsidR="00B3008F" w:rsidRDefault="00B3008F" w:rsidP="00B3008F">
      <w:pPr>
        <w:tabs>
          <w:tab w:val="left" w:pos="-720"/>
        </w:tabs>
        <w:suppressAutoHyphens/>
        <w:rPr>
          <w:rFonts w:ascii="Arial" w:hAnsi="Arial" w:cs="Arial"/>
          <w:sz w:val="22"/>
          <w:szCs w:val="22"/>
        </w:rPr>
      </w:pPr>
    </w:p>
    <w:p w14:paraId="331512F3" w14:textId="77777777" w:rsidR="005C7AF5" w:rsidRDefault="00015EA8" w:rsidP="00015EA8">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p>
    <w:p w14:paraId="63F565CB" w14:textId="77777777" w:rsidR="005C7AF5" w:rsidRDefault="005C7AF5" w:rsidP="00015EA8">
      <w:pPr>
        <w:tabs>
          <w:tab w:val="left" w:pos="-720"/>
        </w:tabs>
        <w:suppressAutoHyphens/>
        <w:rPr>
          <w:rFonts w:ascii="Arial" w:hAnsi="Arial" w:cs="Arial"/>
          <w:sz w:val="22"/>
          <w:szCs w:val="22"/>
        </w:rPr>
      </w:pPr>
    </w:p>
    <w:p w14:paraId="4DE0D245" w14:textId="4E7C15E4" w:rsidR="00015EA8" w:rsidRDefault="005C7AF5" w:rsidP="00015EA8">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00015EA8" w:rsidRPr="0006688E">
        <w:rPr>
          <w:rFonts w:ascii="Arial" w:hAnsi="Arial" w:cs="Arial"/>
          <w:sz w:val="22"/>
          <w:szCs w:val="22"/>
        </w:rPr>
        <w:t xml:space="preserve">WHEREFORE, the Bureau of Investigation and Enforcement hereby requests that the </w:t>
      </w:r>
      <w:r w:rsidR="00015EA8" w:rsidRPr="00003155">
        <w:rPr>
          <w:rFonts w:ascii="Arial" w:hAnsi="Arial" w:cs="Arial"/>
          <w:sz w:val="22"/>
          <w:szCs w:val="22"/>
        </w:rPr>
        <w:t xml:space="preserve">Commission </w:t>
      </w:r>
      <w:r w:rsidR="00015EA8">
        <w:rPr>
          <w:rFonts w:ascii="Arial" w:hAnsi="Arial" w:cs="Arial"/>
          <w:sz w:val="22"/>
          <w:szCs w:val="22"/>
        </w:rPr>
        <w:t xml:space="preserve">fine </w:t>
      </w:r>
      <w:r w:rsidR="006664A6">
        <w:rPr>
          <w:rFonts w:ascii="Arial" w:hAnsi="Arial" w:cs="Arial"/>
          <w:sz w:val="22"/>
          <w:szCs w:val="22"/>
        </w:rPr>
        <w:t>Premium Taxi</w:t>
      </w:r>
      <w:r w:rsidR="00067107">
        <w:rPr>
          <w:rFonts w:ascii="Arial" w:hAnsi="Arial" w:cs="Arial"/>
          <w:sz w:val="22"/>
          <w:szCs w:val="22"/>
        </w:rPr>
        <w:t>, LLC</w:t>
      </w:r>
      <w:r w:rsidR="00015EA8" w:rsidRPr="00003155">
        <w:rPr>
          <w:rFonts w:ascii="Arial" w:hAnsi="Arial" w:cs="Arial"/>
          <w:sz w:val="22"/>
          <w:szCs w:val="22"/>
        </w:rPr>
        <w:t xml:space="preserve"> the sum </w:t>
      </w:r>
      <w:r>
        <w:rPr>
          <w:rFonts w:ascii="Arial" w:hAnsi="Arial" w:cs="Arial"/>
          <w:sz w:val="22"/>
          <w:szCs w:val="22"/>
        </w:rPr>
        <w:t>three hundred dollars ($300.00)</w:t>
      </w:r>
      <w:r w:rsidR="00015EA8">
        <w:rPr>
          <w:rFonts w:ascii="Arial" w:hAnsi="Arial" w:cs="Arial"/>
          <w:sz w:val="22"/>
          <w:szCs w:val="22"/>
        </w:rPr>
        <w:t xml:space="preserve"> </w:t>
      </w:r>
      <w:r w:rsidR="00015EA8" w:rsidRPr="00003155">
        <w:rPr>
          <w:rFonts w:ascii="Arial" w:hAnsi="Arial" w:cs="Arial"/>
          <w:sz w:val="22"/>
          <w:szCs w:val="22"/>
        </w:rPr>
        <w:t>for the illegal activity</w:t>
      </w:r>
      <w:r w:rsidR="00015EA8" w:rsidRPr="0006688E">
        <w:rPr>
          <w:rFonts w:ascii="Arial" w:hAnsi="Arial" w:cs="Arial"/>
          <w:sz w:val="22"/>
          <w:szCs w:val="22"/>
        </w:rPr>
        <w:t xml:space="preserve"> described in this Complaint and order such other remedy as the Commissi</w:t>
      </w:r>
      <w:r w:rsidR="00015EA8">
        <w:rPr>
          <w:rFonts w:ascii="Arial" w:hAnsi="Arial" w:cs="Arial"/>
          <w:sz w:val="22"/>
          <w:szCs w:val="22"/>
        </w:rPr>
        <w:t>o</w:t>
      </w:r>
      <w:r w:rsidR="00015EA8" w:rsidRPr="0006688E">
        <w:rPr>
          <w:rFonts w:ascii="Arial" w:hAnsi="Arial" w:cs="Arial"/>
          <w:sz w:val="22"/>
          <w:szCs w:val="22"/>
        </w:rPr>
        <w:t>n may deem to be appropriate.</w:t>
      </w:r>
    </w:p>
    <w:p w14:paraId="44EF7AE8" w14:textId="77777777" w:rsidR="00015EA8" w:rsidRPr="0006688E" w:rsidRDefault="00015EA8" w:rsidP="00015EA8">
      <w:pPr>
        <w:tabs>
          <w:tab w:val="left" w:pos="-720"/>
        </w:tabs>
        <w:suppressAutoHyphens/>
        <w:rPr>
          <w:rFonts w:ascii="Arial" w:hAnsi="Arial" w:cs="Arial"/>
          <w:sz w:val="22"/>
          <w:szCs w:val="22"/>
        </w:rPr>
      </w:pPr>
    </w:p>
    <w:p w14:paraId="324AE7F4" w14:textId="77777777" w:rsidR="00015EA8" w:rsidRPr="0006688E" w:rsidRDefault="00015EA8" w:rsidP="00015EA8">
      <w:pPr>
        <w:tabs>
          <w:tab w:val="left" w:pos="-720"/>
          <w:tab w:val="left" w:pos="0"/>
        </w:tabs>
        <w:suppressAutoHyphens/>
        <w:rPr>
          <w:rFonts w:ascii="Arial" w:hAnsi="Arial" w:cs="Arial"/>
          <w:noProof/>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b/>
      </w:r>
      <w:r>
        <w:rPr>
          <w:rFonts w:ascii="Arial" w:hAnsi="Arial" w:cs="Arial"/>
          <w:sz w:val="22"/>
          <w:szCs w:val="22"/>
        </w:rPr>
        <w:tab/>
      </w:r>
      <w:r w:rsidRPr="0006688E">
        <w:rPr>
          <w:rFonts w:ascii="Arial" w:hAnsi="Arial" w:cs="Arial"/>
          <w:sz w:val="22"/>
          <w:szCs w:val="22"/>
        </w:rPr>
        <w:t>Respectfully submitted,</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noProof/>
          <w:sz w:val="22"/>
          <w:szCs w:val="22"/>
        </w:rPr>
        <w:t xml:space="preserve"> </w:t>
      </w:r>
    </w:p>
    <w:p w14:paraId="7EB15507" w14:textId="77777777" w:rsidR="00015EA8" w:rsidRDefault="00015EA8" w:rsidP="00015EA8">
      <w:pPr>
        <w:tabs>
          <w:tab w:val="left" w:pos="-720"/>
          <w:tab w:val="left" w:pos="0"/>
        </w:tabs>
        <w:suppressAutoHyphens/>
        <w:rPr>
          <w:rFonts w:ascii="Arial" w:hAnsi="Arial" w:cs="Arial"/>
          <w:noProof/>
          <w:sz w:val="22"/>
          <w:szCs w:val="22"/>
        </w:rPr>
      </w:pPr>
    </w:p>
    <w:p w14:paraId="7417E221" w14:textId="0DF66C66" w:rsidR="00015EA8" w:rsidRDefault="0044119B" w:rsidP="00015EA8">
      <w:pPr>
        <w:tabs>
          <w:tab w:val="left" w:pos="-720"/>
          <w:tab w:val="left" w:pos="0"/>
        </w:tabs>
        <w:suppressAutoHyphens/>
        <w:rPr>
          <w:rFonts w:ascii="Arial" w:hAnsi="Arial" w:cs="Arial"/>
          <w:noProof/>
          <w:sz w:val="22"/>
          <w:szCs w:val="22"/>
        </w:rPr>
      </w:pPr>
      <w:r>
        <w:rPr>
          <w:noProof/>
        </w:rPr>
        <w:drawing>
          <wp:anchor distT="0" distB="0" distL="114300" distR="114300" simplePos="0" relativeHeight="251655680" behindDoc="1" locked="0" layoutInCell="1" allowOverlap="1" wp14:anchorId="10520854" wp14:editId="3EFC36AE">
            <wp:simplePos x="0" y="0"/>
            <wp:positionH relativeFrom="margin">
              <wp:posOffset>1893711</wp:posOffset>
            </wp:positionH>
            <wp:positionV relativeFrom="paragraph">
              <wp:posOffset>160161</wp:posOffset>
            </wp:positionV>
            <wp:extent cx="3905956" cy="8845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985993" cy="9026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34AFE1A" w14:textId="174D5D06" w:rsidR="00015EA8" w:rsidRDefault="00015EA8" w:rsidP="00015EA8">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p>
    <w:p w14:paraId="6BC19C2E" w14:textId="77777777" w:rsidR="00313FA4" w:rsidRPr="0006688E" w:rsidRDefault="00313FA4" w:rsidP="00015EA8">
      <w:pPr>
        <w:tabs>
          <w:tab w:val="left" w:pos="-720"/>
          <w:tab w:val="left" w:pos="0"/>
        </w:tabs>
        <w:suppressAutoHyphens/>
        <w:rPr>
          <w:rFonts w:ascii="Arial" w:hAnsi="Arial" w:cs="Arial"/>
          <w:noProof/>
          <w:sz w:val="22"/>
          <w:szCs w:val="22"/>
        </w:rPr>
      </w:pPr>
    </w:p>
    <w:p w14:paraId="7F031DDB"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________________________________</w:t>
      </w:r>
    </w:p>
    <w:p w14:paraId="359D68C6"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Andrew Turriziani, Chief</w:t>
      </w:r>
    </w:p>
    <w:p w14:paraId="72C9447A"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p>
    <w:p w14:paraId="2E54E047"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Bureau of Investigation and Enforcement</w:t>
      </w:r>
    </w:p>
    <w:p w14:paraId="092CC343" w14:textId="77777777" w:rsidR="00015EA8"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154B8F0D"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b/>
      </w:r>
      <w:r w:rsidRPr="0006688E">
        <w:rPr>
          <w:rFonts w:ascii="Arial" w:hAnsi="Arial" w:cs="Arial"/>
          <w:sz w:val="22"/>
          <w:szCs w:val="22"/>
        </w:rPr>
        <w:t>Harrisburg, PA  171</w:t>
      </w:r>
      <w:r>
        <w:rPr>
          <w:rFonts w:ascii="Arial" w:hAnsi="Arial" w:cs="Arial"/>
          <w:sz w:val="22"/>
          <w:szCs w:val="22"/>
        </w:rPr>
        <w:t>20</w:t>
      </w:r>
      <w:r w:rsidRPr="0006688E">
        <w:rPr>
          <w:rFonts w:ascii="Arial" w:hAnsi="Arial" w:cs="Arial"/>
          <w:sz w:val="22"/>
          <w:szCs w:val="22"/>
        </w:rPr>
        <w:br w:type="page"/>
      </w:r>
    </w:p>
    <w:p w14:paraId="0EBB918F" w14:textId="77777777" w:rsidR="00015EA8" w:rsidRPr="0006688E" w:rsidRDefault="00015EA8" w:rsidP="00015EA8">
      <w:pPr>
        <w:tabs>
          <w:tab w:val="center" w:pos="5148"/>
        </w:tabs>
        <w:suppressAutoHyphens/>
        <w:jc w:val="center"/>
        <w:rPr>
          <w:rFonts w:ascii="Arial" w:hAnsi="Arial" w:cs="Arial"/>
          <w:sz w:val="22"/>
          <w:szCs w:val="22"/>
        </w:rPr>
      </w:pPr>
    </w:p>
    <w:p w14:paraId="4CCBD864" w14:textId="77777777" w:rsidR="00015EA8" w:rsidRDefault="00015EA8" w:rsidP="00015EA8">
      <w:pPr>
        <w:tabs>
          <w:tab w:val="center" w:pos="5148"/>
        </w:tabs>
        <w:suppressAutoHyphens/>
        <w:jc w:val="center"/>
        <w:rPr>
          <w:rFonts w:ascii="Arial" w:hAnsi="Arial" w:cs="Arial"/>
          <w:sz w:val="22"/>
          <w:szCs w:val="22"/>
        </w:rPr>
      </w:pPr>
    </w:p>
    <w:p w14:paraId="43394C12" w14:textId="77777777" w:rsidR="00015EA8" w:rsidRPr="0006688E" w:rsidRDefault="00015EA8" w:rsidP="00015EA8">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8281CEB" w14:textId="77777777" w:rsidR="00015EA8" w:rsidRPr="0006688E" w:rsidRDefault="00015EA8" w:rsidP="00015EA8">
      <w:pPr>
        <w:tabs>
          <w:tab w:val="left" w:pos="-720"/>
        </w:tabs>
        <w:suppressAutoHyphens/>
        <w:rPr>
          <w:rFonts w:ascii="Arial" w:hAnsi="Arial" w:cs="Arial"/>
          <w:sz w:val="22"/>
          <w:szCs w:val="22"/>
        </w:rPr>
      </w:pPr>
    </w:p>
    <w:p w14:paraId="05EA16B3" w14:textId="77777777" w:rsidR="00015EA8" w:rsidRPr="0006688E" w:rsidRDefault="00015EA8" w:rsidP="00015EA8">
      <w:pPr>
        <w:ind w:right="90"/>
        <w:rPr>
          <w:rFonts w:ascii="Arial" w:hAnsi="Arial" w:cs="Arial"/>
          <w:sz w:val="22"/>
          <w:szCs w:val="22"/>
        </w:rPr>
      </w:pPr>
      <w:r w:rsidRPr="0006688E">
        <w:rPr>
          <w:rFonts w:ascii="Arial" w:hAnsi="Arial" w:cs="Arial"/>
          <w:sz w:val="22"/>
          <w:szCs w:val="22"/>
        </w:rPr>
        <w:t>I,</w:t>
      </w:r>
      <w:r>
        <w:rPr>
          <w:rFonts w:ascii="Arial" w:hAnsi="Arial" w:cs="Arial"/>
          <w:sz w:val="22"/>
          <w:szCs w:val="22"/>
        </w:rPr>
        <w:t xml:space="preserve"> Andrew Turriziani</w:t>
      </w:r>
      <w:r w:rsidRPr="0006688E">
        <w:rPr>
          <w:rFonts w:ascii="Arial" w:hAnsi="Arial" w:cs="Arial"/>
          <w:sz w:val="22"/>
          <w:szCs w:val="22"/>
        </w:rPr>
        <w:t xml:space="preserve">, hereby state that the facts above set forth are true and correct to the best of my knowledge, </w:t>
      </w:r>
      <w:proofErr w:type="gramStart"/>
      <w:r w:rsidRPr="0006688E">
        <w:rPr>
          <w:rFonts w:ascii="Arial" w:hAnsi="Arial" w:cs="Arial"/>
          <w:sz w:val="22"/>
          <w:szCs w:val="22"/>
        </w:rPr>
        <w:t>information</w:t>
      </w:r>
      <w:proofErr w:type="gramEnd"/>
      <w:r w:rsidRPr="0006688E">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007594C4" w14:textId="77777777" w:rsidR="00015EA8" w:rsidRPr="0006688E" w:rsidRDefault="00015EA8" w:rsidP="00015EA8">
      <w:pPr>
        <w:ind w:right="90"/>
        <w:rPr>
          <w:rFonts w:ascii="Arial" w:hAnsi="Arial" w:cs="Arial"/>
          <w:sz w:val="22"/>
          <w:szCs w:val="22"/>
        </w:rPr>
      </w:pPr>
    </w:p>
    <w:p w14:paraId="39D8DE79" w14:textId="5AB6369D" w:rsidR="00015EA8" w:rsidRPr="0006688E" w:rsidRDefault="00015EA8" w:rsidP="00015EA8">
      <w:pPr>
        <w:ind w:right="90"/>
        <w:rPr>
          <w:rFonts w:ascii="Arial" w:hAnsi="Arial" w:cs="Arial"/>
          <w:sz w:val="22"/>
          <w:szCs w:val="22"/>
        </w:rPr>
      </w:pPr>
    </w:p>
    <w:p w14:paraId="4FDB956F" w14:textId="68AAD44A" w:rsidR="00015EA8" w:rsidRPr="0006688E" w:rsidRDefault="00015EA8" w:rsidP="00015EA8">
      <w:pPr>
        <w:ind w:right="90"/>
        <w:rPr>
          <w:rFonts w:ascii="Arial" w:hAnsi="Arial" w:cs="Arial"/>
          <w:sz w:val="22"/>
          <w:szCs w:val="22"/>
        </w:rPr>
      </w:pPr>
    </w:p>
    <w:p w14:paraId="3600A196" w14:textId="7C9F12C4" w:rsidR="00015EA8" w:rsidRPr="0006688E" w:rsidRDefault="0044119B" w:rsidP="00015EA8">
      <w:pPr>
        <w:ind w:right="90"/>
        <w:rPr>
          <w:rFonts w:ascii="Arial" w:hAnsi="Arial" w:cs="Arial"/>
          <w:sz w:val="22"/>
          <w:szCs w:val="22"/>
        </w:rPr>
      </w:pPr>
      <w:r>
        <w:rPr>
          <w:noProof/>
        </w:rPr>
        <w:drawing>
          <wp:anchor distT="0" distB="0" distL="114300" distR="114300" simplePos="0" relativeHeight="251660800" behindDoc="1" locked="0" layoutInCell="1" allowOverlap="1" wp14:anchorId="6D01BA39" wp14:editId="6DE7C700">
            <wp:simplePos x="0" y="0"/>
            <wp:positionH relativeFrom="margin">
              <wp:posOffset>1995311</wp:posOffset>
            </wp:positionH>
            <wp:positionV relativeFrom="paragraph">
              <wp:posOffset>5150</wp:posOffset>
            </wp:positionV>
            <wp:extent cx="4457700" cy="1140177"/>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487493" cy="11477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43BE4C" w14:textId="70B7E12C" w:rsidR="00015EA8" w:rsidRPr="0006688E" w:rsidRDefault="00015EA8" w:rsidP="00015EA8">
      <w:pPr>
        <w:ind w:right="90"/>
        <w:rPr>
          <w:rFonts w:ascii="Arial" w:hAnsi="Arial" w:cs="Arial"/>
          <w:sz w:val="22"/>
          <w:szCs w:val="22"/>
        </w:rPr>
      </w:pPr>
    </w:p>
    <w:p w14:paraId="2EE85C67" w14:textId="42038E3A" w:rsidR="00015EA8" w:rsidRPr="0006688E" w:rsidRDefault="00015EA8" w:rsidP="00015EA8">
      <w:pPr>
        <w:ind w:right="90"/>
        <w:rPr>
          <w:rFonts w:ascii="Arial" w:hAnsi="Arial" w:cs="Arial"/>
          <w:sz w:val="22"/>
          <w:szCs w:val="22"/>
        </w:rPr>
      </w:pPr>
    </w:p>
    <w:p w14:paraId="232D9963" w14:textId="64B69F86"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Date:  __</w:t>
      </w:r>
      <w:r w:rsidR="0044119B">
        <w:rPr>
          <w:rFonts w:ascii="Arial" w:hAnsi="Arial" w:cs="Arial"/>
          <w:sz w:val="22"/>
          <w:szCs w:val="22"/>
          <w:u w:val="single"/>
        </w:rPr>
        <w:t>JULY 12, 2021</w:t>
      </w:r>
      <w:r w:rsidRPr="0006688E">
        <w:rPr>
          <w:rFonts w:ascii="Arial" w:hAnsi="Arial" w:cs="Arial"/>
          <w:sz w:val="22"/>
          <w:szCs w:val="22"/>
        </w:rPr>
        <w:t>_________</w:t>
      </w:r>
      <w:r w:rsidRPr="0006688E">
        <w:rPr>
          <w:rFonts w:ascii="Arial" w:hAnsi="Arial" w:cs="Arial"/>
          <w:sz w:val="22"/>
          <w:szCs w:val="22"/>
        </w:rPr>
        <w:tab/>
      </w:r>
      <w:r w:rsidRPr="0006688E">
        <w:rPr>
          <w:rFonts w:ascii="Arial" w:hAnsi="Arial" w:cs="Arial"/>
          <w:noProof/>
          <w:sz w:val="22"/>
          <w:szCs w:val="22"/>
        </w:rPr>
        <w:t>____________________________</w:t>
      </w:r>
    </w:p>
    <w:p w14:paraId="276226C2"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r>
      <w:r>
        <w:rPr>
          <w:rFonts w:ascii="Arial" w:hAnsi="Arial" w:cs="Arial"/>
          <w:sz w:val="22"/>
          <w:szCs w:val="22"/>
        </w:rPr>
        <w:t>Andrew Turriziani,</w:t>
      </w:r>
      <w:r w:rsidRPr="0006688E">
        <w:rPr>
          <w:rFonts w:ascii="Arial" w:hAnsi="Arial" w:cs="Arial"/>
          <w:sz w:val="22"/>
          <w:szCs w:val="22"/>
        </w:rPr>
        <w:t xml:space="preserve"> Chief </w:t>
      </w:r>
    </w:p>
    <w:p w14:paraId="7B75B85D"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E2ECA75"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1419E251" w14:textId="77777777" w:rsidR="00015EA8" w:rsidRPr="0006688E" w:rsidRDefault="00015EA8" w:rsidP="00015EA8">
      <w:pPr>
        <w:tabs>
          <w:tab w:val="left" w:pos="-720"/>
        </w:tabs>
        <w:suppressAutoHyphens/>
        <w:ind w:right="90"/>
        <w:rPr>
          <w:rFonts w:ascii="Arial" w:hAnsi="Arial" w:cs="Arial"/>
          <w:sz w:val="22"/>
          <w:szCs w:val="22"/>
        </w:rPr>
      </w:pPr>
    </w:p>
    <w:p w14:paraId="400C01FC" w14:textId="77777777" w:rsidR="00015EA8" w:rsidRDefault="00015EA8" w:rsidP="00015EA8">
      <w:pPr>
        <w:tabs>
          <w:tab w:val="center" w:pos="4680"/>
        </w:tabs>
        <w:suppressAutoHyphens/>
        <w:jc w:val="center"/>
        <w:rPr>
          <w:rFonts w:ascii="Arial" w:hAnsi="Arial" w:cs="Arial"/>
          <w:b/>
          <w:sz w:val="22"/>
          <w:szCs w:val="22"/>
          <w:u w:val="single"/>
        </w:rPr>
      </w:pPr>
      <w:r w:rsidRPr="0006688E">
        <w:rPr>
          <w:rFonts w:ascii="Arial" w:hAnsi="Arial" w:cs="Arial"/>
          <w:sz w:val="22"/>
          <w:szCs w:val="22"/>
        </w:rPr>
        <w:br w:type="page"/>
      </w:r>
      <w:r w:rsidRPr="0006688E">
        <w:rPr>
          <w:rFonts w:ascii="Arial" w:hAnsi="Arial" w:cs="Arial"/>
          <w:b/>
          <w:sz w:val="22"/>
          <w:szCs w:val="22"/>
          <w:u w:val="single"/>
        </w:rPr>
        <w:lastRenderedPageBreak/>
        <w:t>NOTICE</w:t>
      </w:r>
    </w:p>
    <w:p w14:paraId="27B5021B" w14:textId="77777777" w:rsidR="00015EA8" w:rsidRPr="0006688E" w:rsidRDefault="00015EA8" w:rsidP="00015EA8">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661E8C50" w14:textId="77777777" w:rsidR="00015EA8" w:rsidRPr="00B53AFE" w:rsidRDefault="00015EA8" w:rsidP="00015EA8">
      <w:pPr>
        <w:pStyle w:val="ListParagraph"/>
        <w:numPr>
          <w:ilvl w:val="0"/>
          <w:numId w:val="25"/>
        </w:numPr>
        <w:suppressAutoHyphens/>
        <w:ind w:left="540" w:hanging="540"/>
        <w:rPr>
          <w:rFonts w:ascii="Arial" w:hAnsi="Arial" w:cs="Arial"/>
          <w:bCs/>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w:t>
      </w:r>
      <w:proofErr w:type="gramStart"/>
      <w:r w:rsidRPr="00CF46BC">
        <w:rPr>
          <w:rFonts w:ascii="Arial" w:hAnsi="Arial" w:cs="Arial"/>
          <w:sz w:val="22"/>
          <w:szCs w:val="22"/>
        </w:rPr>
        <w:t>verified</w:t>
      </w:r>
      <w:proofErr w:type="gramEnd"/>
      <w:r w:rsidRPr="00CF46BC">
        <w:rPr>
          <w:rFonts w:ascii="Arial" w:hAnsi="Arial" w:cs="Arial"/>
          <w:sz w:val="22"/>
          <w:szCs w:val="22"/>
        </w:rPr>
        <w:t xml:space="preserve"> and the original </w:t>
      </w:r>
      <w:r w:rsidRPr="00B53AFE">
        <w:rPr>
          <w:rFonts w:ascii="Arial" w:hAnsi="Arial" w:cs="Arial"/>
          <w:bCs/>
          <w:sz w:val="22"/>
          <w:szCs w:val="22"/>
        </w:rPr>
        <w:t>shall be mailed to:</w:t>
      </w:r>
    </w:p>
    <w:p w14:paraId="3CF9D658" w14:textId="77777777" w:rsidR="00015EA8" w:rsidRPr="0006688E" w:rsidRDefault="00015EA8" w:rsidP="00015EA8">
      <w:pPr>
        <w:tabs>
          <w:tab w:val="left" w:pos="-720"/>
        </w:tabs>
        <w:suppressAutoHyphens/>
        <w:ind w:left="540" w:hanging="540"/>
        <w:rPr>
          <w:rFonts w:ascii="Arial" w:hAnsi="Arial" w:cs="Arial"/>
          <w:sz w:val="22"/>
          <w:szCs w:val="22"/>
        </w:rPr>
      </w:pPr>
    </w:p>
    <w:p w14:paraId="57A0BC6B"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4C693587" w14:textId="77777777" w:rsidR="00015EA8" w:rsidRPr="00816AFA" w:rsidRDefault="00015EA8" w:rsidP="00015EA8">
      <w:pPr>
        <w:tabs>
          <w:tab w:val="left" w:pos="-720"/>
        </w:tabs>
        <w:suppressAutoHyphens/>
        <w:ind w:left="540" w:firstLine="3060"/>
        <w:rPr>
          <w:rFonts w:ascii="Arial" w:hAnsi="Arial" w:cs="Arial"/>
          <w:b/>
          <w:sz w:val="22"/>
          <w:szCs w:val="22"/>
        </w:rPr>
      </w:pPr>
      <w:r w:rsidRPr="00816AFA">
        <w:rPr>
          <w:rFonts w:ascii="Arial" w:hAnsi="Arial" w:cs="Arial"/>
          <w:sz w:val="22"/>
          <w:szCs w:val="22"/>
        </w:rPr>
        <w:t>Pennsylvania Public Utility Commission</w:t>
      </w:r>
    </w:p>
    <w:p w14:paraId="7B376204"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16B83BD3" w14:textId="77777777" w:rsidR="00015EA8"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proofErr w:type="gramStart"/>
      <w:r w:rsidRPr="00816AFA">
        <w:rPr>
          <w:rFonts w:ascii="Arial" w:hAnsi="Arial" w:cs="Arial"/>
          <w:sz w:val="22"/>
          <w:szCs w:val="22"/>
        </w:rPr>
        <w:t>Pennsylvania  17120</w:t>
      </w:r>
      <w:proofErr w:type="gramEnd"/>
    </w:p>
    <w:p w14:paraId="34DBD79C" w14:textId="77777777" w:rsidR="00015EA8" w:rsidRDefault="00015EA8" w:rsidP="00015EA8">
      <w:pPr>
        <w:tabs>
          <w:tab w:val="left" w:pos="-720"/>
        </w:tabs>
        <w:suppressAutoHyphens/>
        <w:ind w:left="540" w:firstLine="3060"/>
        <w:rPr>
          <w:rFonts w:ascii="Arial" w:hAnsi="Arial" w:cs="Arial"/>
          <w:sz w:val="22"/>
          <w:szCs w:val="22"/>
        </w:rPr>
      </w:pPr>
    </w:p>
    <w:p w14:paraId="70EB39DC" w14:textId="77777777" w:rsidR="00015EA8" w:rsidRDefault="00015EA8" w:rsidP="00015EA8">
      <w:pPr>
        <w:ind w:left="360"/>
        <w:rPr>
          <w:rFonts w:ascii="Arial" w:hAnsi="Arial" w:cs="Arial"/>
          <w:sz w:val="22"/>
          <w:szCs w:val="22"/>
        </w:rPr>
      </w:pPr>
      <w:proofErr w:type="gramStart"/>
      <w:r w:rsidRPr="00E04223">
        <w:rPr>
          <w:rFonts w:ascii="Arial" w:hAnsi="Arial" w:cs="Arial"/>
          <w:sz w:val="22"/>
          <w:szCs w:val="22"/>
        </w:rPr>
        <w:t>Or,</w:t>
      </w:r>
      <w:proofErr w:type="gramEnd"/>
      <w:r w:rsidRPr="00E04223">
        <w:rPr>
          <w:rFonts w:ascii="Arial" w:hAnsi="Arial" w:cs="Arial"/>
          <w:sz w:val="22"/>
          <w:szCs w:val="22"/>
        </w:rPr>
        <w:t xml:space="preserve"> you may </w:t>
      </w:r>
      <w:proofErr w:type="spellStart"/>
      <w:r w:rsidRPr="00687E34">
        <w:rPr>
          <w:rFonts w:ascii="Arial" w:hAnsi="Arial" w:cs="Arial"/>
          <w:b/>
          <w:bCs/>
          <w:sz w:val="22"/>
          <w:szCs w:val="22"/>
        </w:rPr>
        <w:t>eFile</w:t>
      </w:r>
      <w:proofErr w:type="spellEnd"/>
      <w:r w:rsidRPr="00687E34">
        <w:rPr>
          <w:rFonts w:ascii="Arial" w:hAnsi="Arial" w:cs="Arial"/>
          <w:b/>
          <w:bCs/>
          <w:sz w:val="22"/>
          <w:szCs w:val="22"/>
        </w:rPr>
        <w:t xml:space="preserve"> your Answer</w:t>
      </w:r>
      <w:r w:rsidRPr="00E04223">
        <w:rPr>
          <w:rFonts w:ascii="Arial" w:hAnsi="Arial" w:cs="Arial"/>
          <w:sz w:val="22"/>
          <w:szCs w:val="22"/>
        </w:rPr>
        <w:t xml:space="preserve"> using the Commission’s website at </w:t>
      </w:r>
      <w:hyperlink r:id="rId10" w:history="1">
        <w:r w:rsidRPr="00E04223">
          <w:rPr>
            <w:rStyle w:val="Hyperlink"/>
            <w:rFonts w:ascii="Arial" w:hAnsi="Arial" w:cs="Arial"/>
            <w:sz w:val="22"/>
            <w:szCs w:val="22"/>
          </w:rPr>
          <w:t>www.puc.pa.gov</w:t>
        </w:r>
      </w:hyperlink>
      <w:r w:rsidRPr="00E04223">
        <w:rPr>
          <w:rFonts w:ascii="Arial" w:hAnsi="Arial" w:cs="Arial"/>
          <w:sz w:val="22"/>
          <w:szCs w:val="22"/>
        </w:rPr>
        <w:t xml:space="preserve">.  The link to </w:t>
      </w:r>
      <w:proofErr w:type="spellStart"/>
      <w:r w:rsidRPr="00E04223">
        <w:rPr>
          <w:rFonts w:ascii="Arial" w:hAnsi="Arial" w:cs="Arial"/>
          <w:sz w:val="22"/>
          <w:szCs w:val="22"/>
        </w:rPr>
        <w:t>eFiling</w:t>
      </w:r>
      <w:proofErr w:type="spellEnd"/>
      <w:r w:rsidRPr="00E04223">
        <w:rPr>
          <w:rFonts w:ascii="Arial" w:hAnsi="Arial" w:cs="Arial"/>
          <w:sz w:val="22"/>
          <w:szCs w:val="22"/>
        </w:rPr>
        <w:t xml:space="preserve"> is located under the Filing &amp; Resources tab on the homepage.  If your Answer is 250 pages or less, you are not required to file a paper copy.  If your Answer exceeds 250 pages, you must file a paper copy with the Secretary’s Bureau.</w:t>
      </w:r>
    </w:p>
    <w:p w14:paraId="0B17A3FD" w14:textId="77777777" w:rsidR="00015EA8" w:rsidRPr="0006688E" w:rsidRDefault="00015EA8" w:rsidP="00015EA8">
      <w:pPr>
        <w:ind w:left="360"/>
        <w:rPr>
          <w:rFonts w:ascii="Arial" w:hAnsi="Arial" w:cs="Arial"/>
          <w:sz w:val="22"/>
          <w:szCs w:val="22"/>
        </w:rPr>
      </w:pPr>
    </w:p>
    <w:p w14:paraId="24FAC627" w14:textId="77777777" w:rsidR="00015EA8" w:rsidRPr="00B53AFE" w:rsidRDefault="00015EA8" w:rsidP="00015EA8">
      <w:pPr>
        <w:suppressAutoHyphens/>
        <w:ind w:left="540" w:hanging="540"/>
        <w:rPr>
          <w:rFonts w:ascii="Arial" w:hAnsi="Arial" w:cs="Arial"/>
          <w:bCs/>
          <w:sz w:val="22"/>
          <w:szCs w:val="22"/>
        </w:rPr>
      </w:pPr>
      <w:r>
        <w:rPr>
          <w:rFonts w:ascii="Arial" w:hAnsi="Arial" w:cs="Arial"/>
          <w:b/>
          <w:sz w:val="22"/>
          <w:szCs w:val="22"/>
        </w:rPr>
        <w:tab/>
      </w:r>
      <w:r w:rsidRPr="00B53AFE">
        <w:rPr>
          <w:rFonts w:ascii="Arial" w:hAnsi="Arial" w:cs="Arial"/>
          <w:bCs/>
          <w:sz w:val="22"/>
          <w:szCs w:val="22"/>
        </w:rPr>
        <w:t>Additionally, a copy should either be mailed to:</w:t>
      </w:r>
    </w:p>
    <w:p w14:paraId="43908435" w14:textId="77777777" w:rsidR="00015EA8" w:rsidRPr="0006688E" w:rsidRDefault="00015EA8" w:rsidP="00015EA8">
      <w:pPr>
        <w:tabs>
          <w:tab w:val="left" w:pos="-720"/>
        </w:tabs>
        <w:suppressAutoHyphens/>
        <w:ind w:left="540" w:hanging="540"/>
        <w:rPr>
          <w:rFonts w:ascii="Arial" w:hAnsi="Arial" w:cs="Arial"/>
          <w:sz w:val="22"/>
          <w:szCs w:val="22"/>
        </w:rPr>
      </w:pPr>
    </w:p>
    <w:p w14:paraId="1A2CCE6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43F6330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70FB069"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0FEFA070"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400 North Street, </w:t>
      </w:r>
      <w:r>
        <w:rPr>
          <w:rFonts w:ascii="Arial" w:hAnsi="Arial" w:cs="Arial"/>
          <w:sz w:val="22"/>
          <w:szCs w:val="22"/>
        </w:rPr>
        <w:t>3</w:t>
      </w:r>
      <w:r w:rsidRPr="00097F7E">
        <w:rPr>
          <w:rFonts w:ascii="Arial" w:hAnsi="Arial" w:cs="Arial"/>
          <w:sz w:val="22"/>
          <w:szCs w:val="22"/>
          <w:vertAlign w:val="superscript"/>
        </w:rPr>
        <w:t>rd</w:t>
      </w:r>
      <w:r>
        <w:rPr>
          <w:rFonts w:ascii="Arial" w:hAnsi="Arial" w:cs="Arial"/>
          <w:sz w:val="22"/>
          <w:szCs w:val="22"/>
        </w:rPr>
        <w:t xml:space="preserve"> </w:t>
      </w:r>
      <w:r w:rsidRPr="00816AFA">
        <w:rPr>
          <w:rFonts w:ascii="Arial" w:hAnsi="Arial" w:cs="Arial"/>
          <w:sz w:val="22"/>
          <w:szCs w:val="22"/>
        </w:rPr>
        <w:t>Floor</w:t>
      </w:r>
    </w:p>
    <w:p w14:paraId="76EA9890"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proofErr w:type="gramStart"/>
      <w:r w:rsidRPr="00816AFA">
        <w:rPr>
          <w:rFonts w:ascii="Arial" w:hAnsi="Arial" w:cs="Arial"/>
          <w:sz w:val="22"/>
          <w:szCs w:val="22"/>
        </w:rPr>
        <w:t>Pennsylvania  17120</w:t>
      </w:r>
      <w:proofErr w:type="gramEnd"/>
    </w:p>
    <w:p w14:paraId="20EBCF24" w14:textId="77777777" w:rsidR="00015EA8" w:rsidRPr="0006688E" w:rsidRDefault="00015EA8" w:rsidP="00015EA8">
      <w:pPr>
        <w:tabs>
          <w:tab w:val="left" w:pos="-720"/>
        </w:tabs>
        <w:suppressAutoHyphens/>
        <w:ind w:left="540" w:hanging="540"/>
        <w:rPr>
          <w:rFonts w:ascii="Arial" w:hAnsi="Arial" w:cs="Arial"/>
          <w:sz w:val="22"/>
          <w:szCs w:val="22"/>
        </w:rPr>
      </w:pPr>
    </w:p>
    <w:p w14:paraId="11765140" w14:textId="77777777" w:rsidR="00015EA8" w:rsidRPr="00253D47" w:rsidRDefault="00015EA8" w:rsidP="00015EA8">
      <w:pPr>
        <w:tabs>
          <w:tab w:val="left" w:pos="-720"/>
        </w:tabs>
        <w:suppressAutoHyphens/>
        <w:ind w:left="540" w:hanging="540"/>
        <w:rPr>
          <w:rFonts w:ascii="Arial" w:hAnsi="Arial" w:cs="Arial"/>
          <w:sz w:val="22"/>
          <w:szCs w:val="22"/>
          <w:u w:val="single"/>
        </w:rPr>
      </w:pPr>
      <w:r>
        <w:rPr>
          <w:rFonts w:ascii="Arial" w:hAnsi="Arial" w:cs="Arial"/>
          <w:sz w:val="22"/>
          <w:szCs w:val="22"/>
        </w:rPr>
        <w:tab/>
      </w:r>
      <w:r w:rsidRPr="00253D47">
        <w:rPr>
          <w:rFonts w:ascii="Arial" w:hAnsi="Arial" w:cs="Arial"/>
          <w:sz w:val="22"/>
          <w:szCs w:val="22"/>
        </w:rPr>
        <w:t xml:space="preserve">Or, </w:t>
      </w:r>
      <w:r w:rsidRPr="00B91F1B">
        <w:rPr>
          <w:rFonts w:ascii="Arial" w:hAnsi="Arial" w:cs="Arial"/>
          <w:b/>
          <w:bCs/>
          <w:sz w:val="22"/>
          <w:szCs w:val="22"/>
        </w:rPr>
        <w:t>e-mailed to</w:t>
      </w:r>
      <w:r w:rsidRPr="00253D47">
        <w:rPr>
          <w:rFonts w:ascii="Arial" w:hAnsi="Arial" w:cs="Arial"/>
          <w:sz w:val="22"/>
          <w:szCs w:val="22"/>
        </w:rPr>
        <w:t xml:space="preserve"> Mr. Swindler at:</w:t>
      </w:r>
      <w:r w:rsidRPr="00253D47">
        <w:rPr>
          <w:rFonts w:ascii="Arial" w:hAnsi="Arial" w:cs="Arial"/>
          <w:sz w:val="22"/>
          <w:szCs w:val="22"/>
        </w:rPr>
        <w:tab/>
      </w:r>
      <w:r w:rsidRPr="00253D47">
        <w:rPr>
          <w:rFonts w:ascii="Arial" w:hAnsi="Arial" w:cs="Arial"/>
          <w:sz w:val="22"/>
          <w:szCs w:val="22"/>
          <w:u w:val="single"/>
        </w:rPr>
        <w:t>RA-PCCmplntResp@pa.gov</w:t>
      </w:r>
    </w:p>
    <w:p w14:paraId="0317CE6F" w14:textId="77777777" w:rsidR="00015EA8" w:rsidRPr="0006688E" w:rsidRDefault="00015EA8" w:rsidP="00015EA8">
      <w:pPr>
        <w:tabs>
          <w:tab w:val="left" w:pos="-720"/>
        </w:tabs>
        <w:suppressAutoHyphens/>
        <w:ind w:left="540" w:hanging="540"/>
        <w:rPr>
          <w:rFonts w:ascii="Arial" w:hAnsi="Arial" w:cs="Arial"/>
          <w:sz w:val="22"/>
          <w:szCs w:val="22"/>
        </w:rPr>
      </w:pPr>
    </w:p>
    <w:p w14:paraId="4357250E" w14:textId="77777777" w:rsidR="00015EA8" w:rsidRPr="00CF46BC" w:rsidRDefault="00015EA8" w:rsidP="00015EA8">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013574CA" w14:textId="77777777" w:rsidR="00015EA8" w:rsidRPr="0006688E" w:rsidRDefault="00015EA8" w:rsidP="00015EA8">
      <w:pPr>
        <w:tabs>
          <w:tab w:val="left" w:pos="-720"/>
        </w:tabs>
        <w:suppressAutoHyphens/>
        <w:ind w:left="540" w:hanging="540"/>
        <w:rPr>
          <w:rFonts w:ascii="Arial" w:hAnsi="Arial" w:cs="Arial"/>
          <w:sz w:val="22"/>
          <w:szCs w:val="22"/>
        </w:rPr>
      </w:pPr>
    </w:p>
    <w:p w14:paraId="7ACE26AC" w14:textId="77777777" w:rsidR="00015EA8" w:rsidRPr="00CF46BC" w:rsidRDefault="00015EA8" w:rsidP="00015EA8">
      <w:pPr>
        <w:pStyle w:val="ListParagraph"/>
        <w:numPr>
          <w:ilvl w:val="0"/>
          <w:numId w:val="25"/>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51AE84A7" w14:textId="77777777" w:rsidR="00015EA8" w:rsidRPr="0006688E" w:rsidRDefault="00015EA8" w:rsidP="00015EA8">
      <w:pPr>
        <w:tabs>
          <w:tab w:val="left" w:pos="-720"/>
        </w:tabs>
        <w:suppressAutoHyphens/>
        <w:ind w:left="540" w:hanging="540"/>
        <w:rPr>
          <w:rFonts w:ascii="Arial" w:hAnsi="Arial" w:cs="Arial"/>
          <w:sz w:val="22"/>
          <w:szCs w:val="22"/>
        </w:rPr>
      </w:pPr>
    </w:p>
    <w:p w14:paraId="2F23DCE6" w14:textId="77777777" w:rsidR="00015EA8" w:rsidRPr="00D06324"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0DDE426B" w14:textId="77777777" w:rsidR="00015EA8"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22A6B4B3" w14:textId="77777777"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400 North Street, 2</w:t>
      </w:r>
      <w:r w:rsidRPr="004109C9">
        <w:rPr>
          <w:rFonts w:ascii="Arial" w:hAnsi="Arial" w:cs="Arial"/>
          <w:sz w:val="22"/>
          <w:szCs w:val="22"/>
          <w:vertAlign w:val="superscript"/>
        </w:rPr>
        <w:t>nd</w:t>
      </w:r>
      <w:r w:rsidRPr="004109C9">
        <w:rPr>
          <w:rFonts w:ascii="Arial" w:hAnsi="Arial" w:cs="Arial"/>
          <w:sz w:val="22"/>
          <w:szCs w:val="22"/>
        </w:rPr>
        <w:t xml:space="preserve"> Floor</w:t>
      </w:r>
    </w:p>
    <w:p w14:paraId="706F08D9" w14:textId="77777777"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 xml:space="preserve">Harrisburg, </w:t>
      </w:r>
      <w:proofErr w:type="gramStart"/>
      <w:r w:rsidRPr="004109C9">
        <w:rPr>
          <w:rFonts w:ascii="Arial" w:hAnsi="Arial" w:cs="Arial"/>
          <w:sz w:val="22"/>
          <w:szCs w:val="22"/>
        </w:rPr>
        <w:t>Pennsylvania  17120</w:t>
      </w:r>
      <w:proofErr w:type="gramEnd"/>
    </w:p>
    <w:p w14:paraId="6EB35428" w14:textId="77777777" w:rsidR="00015EA8" w:rsidRPr="004109C9" w:rsidRDefault="00015EA8" w:rsidP="00015EA8">
      <w:pPr>
        <w:tabs>
          <w:tab w:val="left" w:pos="-720"/>
          <w:tab w:val="left" w:pos="2160"/>
        </w:tabs>
        <w:suppressAutoHyphens/>
        <w:ind w:left="540" w:firstLine="3060"/>
        <w:rPr>
          <w:rFonts w:ascii="Arial" w:hAnsi="Arial" w:cs="Arial"/>
          <w:sz w:val="22"/>
          <w:szCs w:val="22"/>
        </w:rPr>
      </w:pPr>
    </w:p>
    <w:p w14:paraId="70B06EF3" w14:textId="77777777" w:rsidR="00015EA8" w:rsidRPr="00CF46BC" w:rsidRDefault="00015EA8" w:rsidP="00015EA8">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3B9D5A30" w14:textId="77777777" w:rsidR="00015EA8" w:rsidRPr="0006688E" w:rsidRDefault="00015EA8" w:rsidP="00015EA8">
      <w:pPr>
        <w:tabs>
          <w:tab w:val="left" w:pos="-720"/>
        </w:tabs>
        <w:suppressAutoHyphens/>
        <w:ind w:left="540" w:hanging="540"/>
        <w:rPr>
          <w:rFonts w:ascii="Arial" w:hAnsi="Arial" w:cs="Arial"/>
          <w:sz w:val="22"/>
          <w:szCs w:val="22"/>
        </w:rPr>
      </w:pPr>
    </w:p>
    <w:p w14:paraId="1E99AB4C" w14:textId="77777777" w:rsidR="00015EA8" w:rsidRPr="008506F2" w:rsidRDefault="00015EA8" w:rsidP="00015EA8">
      <w:pPr>
        <w:pStyle w:val="ListParagraph"/>
        <w:numPr>
          <w:ilvl w:val="0"/>
          <w:numId w:val="25"/>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084D3D82" w14:textId="77777777" w:rsidR="00015EA8" w:rsidRPr="0006688E" w:rsidRDefault="00015EA8" w:rsidP="00015EA8">
      <w:pPr>
        <w:tabs>
          <w:tab w:val="left" w:pos="-720"/>
        </w:tabs>
        <w:suppressAutoHyphens/>
        <w:ind w:left="540" w:hanging="540"/>
        <w:rPr>
          <w:rFonts w:ascii="Arial" w:hAnsi="Arial" w:cs="Arial"/>
          <w:sz w:val="22"/>
          <w:szCs w:val="22"/>
        </w:rPr>
      </w:pPr>
    </w:p>
    <w:p w14:paraId="163D4EDD" w14:textId="77777777" w:rsidR="00015EA8" w:rsidRPr="00816AFA" w:rsidRDefault="00015EA8" w:rsidP="00015EA8">
      <w:pPr>
        <w:pStyle w:val="ListParagraph"/>
        <w:numPr>
          <w:ilvl w:val="0"/>
          <w:numId w:val="25"/>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49073553" w14:textId="77777777" w:rsidR="00015EA8" w:rsidRPr="0006688E" w:rsidRDefault="00015EA8" w:rsidP="00015EA8">
      <w:pPr>
        <w:tabs>
          <w:tab w:val="left" w:pos="-720"/>
        </w:tabs>
        <w:suppressAutoHyphens/>
        <w:ind w:left="540" w:hanging="540"/>
        <w:rPr>
          <w:rFonts w:ascii="Arial" w:hAnsi="Arial" w:cs="Arial"/>
          <w:sz w:val="22"/>
          <w:szCs w:val="22"/>
        </w:rPr>
      </w:pPr>
    </w:p>
    <w:p w14:paraId="0924CA04" w14:textId="7CE77C6C" w:rsidR="003533ED" w:rsidRPr="00015EA8" w:rsidRDefault="00015EA8" w:rsidP="00015EA8">
      <w:pPr>
        <w:pStyle w:val="ListParagraph"/>
        <w:numPr>
          <w:ilvl w:val="0"/>
          <w:numId w:val="25"/>
        </w:numPr>
        <w:tabs>
          <w:tab w:val="left" w:pos="-720"/>
          <w:tab w:val="center" w:pos="4680"/>
        </w:tabs>
        <w:suppressAutoHyphens/>
        <w:ind w:left="540" w:hanging="540"/>
        <w:rPr>
          <w:rFonts w:ascii="Arial" w:hAnsi="Arial" w:cs="Arial"/>
          <w:sz w:val="22"/>
          <w:szCs w:val="22"/>
        </w:rPr>
      </w:pPr>
      <w:r w:rsidRPr="00C1321E">
        <w:rPr>
          <w:rFonts w:ascii="Arial" w:hAnsi="Arial" w:cs="Arial"/>
          <w:sz w:val="22"/>
          <w:szCs w:val="22"/>
        </w:rPr>
        <w:t>Alternative formats of this material are available for persons with disabilities by contacting the Commission’s ADA Coordinator at 717-787-8714.</w:t>
      </w:r>
    </w:p>
    <w:sectPr w:rsidR="003533ED" w:rsidRPr="00015EA8"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8B846" w14:textId="77777777" w:rsidR="00026558" w:rsidRDefault="00026558">
      <w:pPr>
        <w:spacing w:line="20" w:lineRule="exact"/>
        <w:rPr>
          <w:sz w:val="24"/>
        </w:rPr>
      </w:pPr>
    </w:p>
  </w:endnote>
  <w:endnote w:type="continuationSeparator" w:id="0">
    <w:p w14:paraId="52BF78C7" w14:textId="77777777" w:rsidR="00026558" w:rsidRDefault="00026558">
      <w:r>
        <w:rPr>
          <w:sz w:val="24"/>
        </w:rPr>
        <w:t xml:space="preserve"> </w:t>
      </w:r>
    </w:p>
  </w:endnote>
  <w:endnote w:type="continuationNotice" w:id="1">
    <w:p w14:paraId="2F01303E" w14:textId="77777777" w:rsidR="00026558" w:rsidRDefault="00026558">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775C20" w14:textId="77777777" w:rsidR="00026558" w:rsidRDefault="00026558">
      <w:r>
        <w:rPr>
          <w:sz w:val="24"/>
        </w:rPr>
        <w:separator/>
      </w:r>
    </w:p>
  </w:footnote>
  <w:footnote w:type="continuationSeparator" w:id="0">
    <w:p w14:paraId="13A05FCE" w14:textId="77777777" w:rsidR="00026558" w:rsidRDefault="00026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F464A"/>
    <w:multiLevelType w:val="hybridMultilevel"/>
    <w:tmpl w:val="52981796"/>
    <w:lvl w:ilvl="0" w:tplc="07023C5E">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 w15:restartNumberingAfterBreak="0">
    <w:nsid w:val="0D8B3FD2"/>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94390"/>
    <w:multiLevelType w:val="hybridMultilevel"/>
    <w:tmpl w:val="7E3EA668"/>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51B5AC9"/>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C25F7"/>
    <w:multiLevelType w:val="hybridMultilevel"/>
    <w:tmpl w:val="51B27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126D4"/>
    <w:multiLevelType w:val="hybridMultilevel"/>
    <w:tmpl w:val="AEE6303E"/>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7055559"/>
    <w:multiLevelType w:val="hybridMultilevel"/>
    <w:tmpl w:val="1ED8CCA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A277A8B"/>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DB2DA1"/>
    <w:multiLevelType w:val="hybridMultilevel"/>
    <w:tmpl w:val="99C228D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2F841F11"/>
    <w:multiLevelType w:val="hybridMultilevel"/>
    <w:tmpl w:val="06565E08"/>
    <w:lvl w:ilvl="0" w:tplc="290C10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24C4044"/>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B50BD"/>
    <w:multiLevelType w:val="hybridMultilevel"/>
    <w:tmpl w:val="025E33F4"/>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6841E44"/>
    <w:multiLevelType w:val="hybridMultilevel"/>
    <w:tmpl w:val="81541D0E"/>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F196F4B"/>
    <w:multiLevelType w:val="hybridMultilevel"/>
    <w:tmpl w:val="A9E4248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5"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16" w15:restartNumberingAfterBreak="0">
    <w:nsid w:val="45870B46"/>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C71F47"/>
    <w:multiLevelType w:val="hybridMultilevel"/>
    <w:tmpl w:val="68C01F8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0465D"/>
    <w:multiLevelType w:val="hybridMultilevel"/>
    <w:tmpl w:val="46522160"/>
    <w:lvl w:ilvl="0" w:tplc="D1845ED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CCC47DA"/>
    <w:multiLevelType w:val="hybridMultilevel"/>
    <w:tmpl w:val="57E8C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FE50E1"/>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117E54"/>
    <w:multiLevelType w:val="hybridMultilevel"/>
    <w:tmpl w:val="FF365D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6E382C6E"/>
    <w:multiLevelType w:val="hybridMultilevel"/>
    <w:tmpl w:val="7C262D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72475437"/>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8C25C1"/>
    <w:multiLevelType w:val="hybridMultilevel"/>
    <w:tmpl w:val="43BC063A"/>
    <w:lvl w:ilvl="0" w:tplc="C7B88BEC">
      <w:start w:val="1"/>
      <w:numFmt w:val="lowerLetter"/>
      <w:lvlText w:val="(%1)"/>
      <w:lvlJc w:val="left"/>
      <w:pPr>
        <w:ind w:left="39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77193F8D"/>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2B0DE5"/>
    <w:multiLevelType w:val="hybridMultilevel"/>
    <w:tmpl w:val="1DB4F950"/>
    <w:lvl w:ilvl="0" w:tplc="494EA7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29"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30" w15:restartNumberingAfterBreak="0">
    <w:nsid w:val="7894054A"/>
    <w:multiLevelType w:val="hybridMultilevel"/>
    <w:tmpl w:val="288AACB0"/>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0C7526"/>
    <w:multiLevelType w:val="hybridMultilevel"/>
    <w:tmpl w:val="1666C68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7B1B0FD8"/>
    <w:multiLevelType w:val="hybridMultilevel"/>
    <w:tmpl w:val="0EFA042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7C72701D"/>
    <w:multiLevelType w:val="hybridMultilevel"/>
    <w:tmpl w:val="D424221A"/>
    <w:lvl w:ilvl="0" w:tplc="C7B88BEC">
      <w:start w:val="1"/>
      <w:numFmt w:val="lowerLetter"/>
      <w:lvlText w:val="(%1)"/>
      <w:lvlJc w:val="left"/>
      <w:pPr>
        <w:ind w:left="50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4" w15:restartNumberingAfterBreak="0">
    <w:nsid w:val="7F535792"/>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C90D12"/>
    <w:multiLevelType w:val="hybridMultilevel"/>
    <w:tmpl w:val="89761340"/>
    <w:lvl w:ilvl="0" w:tplc="BEA40C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9"/>
  </w:num>
  <w:num w:numId="2">
    <w:abstractNumId w:val="28"/>
  </w:num>
  <w:num w:numId="3">
    <w:abstractNumId w:val="15"/>
  </w:num>
  <w:num w:numId="4">
    <w:abstractNumId w:val="14"/>
  </w:num>
  <w:num w:numId="5">
    <w:abstractNumId w:val="9"/>
  </w:num>
  <w:num w:numId="6">
    <w:abstractNumId w:val="23"/>
  </w:num>
  <w:num w:numId="7">
    <w:abstractNumId w:val="6"/>
  </w:num>
  <w:num w:numId="8">
    <w:abstractNumId w:val="11"/>
  </w:num>
  <w:num w:numId="9">
    <w:abstractNumId w:val="12"/>
  </w:num>
  <w:num w:numId="10">
    <w:abstractNumId w:val="27"/>
  </w:num>
  <w:num w:numId="11">
    <w:abstractNumId w:val="35"/>
  </w:num>
  <w:num w:numId="12">
    <w:abstractNumId w:val="17"/>
  </w:num>
  <w:num w:numId="13">
    <w:abstractNumId w:val="33"/>
  </w:num>
  <w:num w:numId="14">
    <w:abstractNumId w:val="21"/>
  </w:num>
  <w:num w:numId="15">
    <w:abstractNumId w:val="2"/>
  </w:num>
  <w:num w:numId="16">
    <w:abstractNumId w:val="1"/>
  </w:num>
  <w:num w:numId="17">
    <w:abstractNumId w:val="5"/>
  </w:num>
  <w:num w:numId="18">
    <w:abstractNumId w:val="7"/>
  </w:num>
  <w:num w:numId="19">
    <w:abstractNumId w:val="25"/>
  </w:num>
  <w:num w:numId="20">
    <w:abstractNumId w:val="30"/>
  </w:num>
  <w:num w:numId="21">
    <w:abstractNumId w:val="10"/>
  </w:num>
  <w:num w:numId="22">
    <w:abstractNumId w:val="26"/>
  </w:num>
  <w:num w:numId="23">
    <w:abstractNumId w:val="34"/>
  </w:num>
  <w:num w:numId="24">
    <w:abstractNumId w:val="16"/>
  </w:num>
  <w:num w:numId="25">
    <w:abstractNumId w:val="18"/>
  </w:num>
  <w:num w:numId="26">
    <w:abstractNumId w:val="24"/>
  </w:num>
  <w:num w:numId="27">
    <w:abstractNumId w:val="3"/>
  </w:num>
  <w:num w:numId="28">
    <w:abstractNumId w:val="22"/>
  </w:num>
  <w:num w:numId="29">
    <w:abstractNumId w:val="32"/>
  </w:num>
  <w:num w:numId="30">
    <w:abstractNumId w:val="4"/>
  </w:num>
  <w:num w:numId="31">
    <w:abstractNumId w:val="13"/>
  </w:num>
  <w:num w:numId="32">
    <w:abstractNumId w:val="20"/>
  </w:num>
  <w:num w:numId="33">
    <w:abstractNumId w:val="8"/>
  </w:num>
  <w:num w:numId="34">
    <w:abstractNumId w:val="19"/>
  </w:num>
  <w:num w:numId="35">
    <w:abstractNumId w:val="0"/>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1D2D"/>
    <w:rsid w:val="0000270E"/>
    <w:rsid w:val="00003659"/>
    <w:rsid w:val="00015EA8"/>
    <w:rsid w:val="0002001D"/>
    <w:rsid w:val="0002506D"/>
    <w:rsid w:val="00025F47"/>
    <w:rsid w:val="00026558"/>
    <w:rsid w:val="00026B72"/>
    <w:rsid w:val="00031DA7"/>
    <w:rsid w:val="00032CCC"/>
    <w:rsid w:val="00035292"/>
    <w:rsid w:val="0004020C"/>
    <w:rsid w:val="00047B1F"/>
    <w:rsid w:val="000518F6"/>
    <w:rsid w:val="000519E8"/>
    <w:rsid w:val="00053E42"/>
    <w:rsid w:val="00066109"/>
    <w:rsid w:val="0006688E"/>
    <w:rsid w:val="00066BC3"/>
    <w:rsid w:val="00067107"/>
    <w:rsid w:val="00071633"/>
    <w:rsid w:val="000760D7"/>
    <w:rsid w:val="00077366"/>
    <w:rsid w:val="00080CF0"/>
    <w:rsid w:val="000854FC"/>
    <w:rsid w:val="00087F24"/>
    <w:rsid w:val="00091733"/>
    <w:rsid w:val="00093D13"/>
    <w:rsid w:val="00095FD9"/>
    <w:rsid w:val="000A4804"/>
    <w:rsid w:val="000A49DE"/>
    <w:rsid w:val="000B3738"/>
    <w:rsid w:val="000B6CCA"/>
    <w:rsid w:val="000D42AC"/>
    <w:rsid w:val="000E1570"/>
    <w:rsid w:val="000F116E"/>
    <w:rsid w:val="000F12F3"/>
    <w:rsid w:val="000F29F4"/>
    <w:rsid w:val="000F7CDB"/>
    <w:rsid w:val="00100A93"/>
    <w:rsid w:val="00116B7C"/>
    <w:rsid w:val="00117B9E"/>
    <w:rsid w:val="00136A3E"/>
    <w:rsid w:val="00137A9F"/>
    <w:rsid w:val="0014128C"/>
    <w:rsid w:val="001415A0"/>
    <w:rsid w:val="00150564"/>
    <w:rsid w:val="00154B2C"/>
    <w:rsid w:val="00174FC9"/>
    <w:rsid w:val="00175580"/>
    <w:rsid w:val="001824ED"/>
    <w:rsid w:val="00191D4B"/>
    <w:rsid w:val="00192826"/>
    <w:rsid w:val="001929A4"/>
    <w:rsid w:val="00194325"/>
    <w:rsid w:val="001A1EA2"/>
    <w:rsid w:val="001A7A55"/>
    <w:rsid w:val="001B1EEB"/>
    <w:rsid w:val="001B21DB"/>
    <w:rsid w:val="001B40EB"/>
    <w:rsid w:val="001B4F1C"/>
    <w:rsid w:val="001B5852"/>
    <w:rsid w:val="001B5C19"/>
    <w:rsid w:val="001B7F52"/>
    <w:rsid w:val="001C0DF3"/>
    <w:rsid w:val="001C2F44"/>
    <w:rsid w:val="001C76FF"/>
    <w:rsid w:val="001D3CD4"/>
    <w:rsid w:val="001D6EE5"/>
    <w:rsid w:val="001E2808"/>
    <w:rsid w:val="001E79E1"/>
    <w:rsid w:val="001F0043"/>
    <w:rsid w:val="001F2509"/>
    <w:rsid w:val="001F418F"/>
    <w:rsid w:val="0020260F"/>
    <w:rsid w:val="00202AFF"/>
    <w:rsid w:val="002048F7"/>
    <w:rsid w:val="0021369C"/>
    <w:rsid w:val="00215AFF"/>
    <w:rsid w:val="0023163F"/>
    <w:rsid w:val="00232F23"/>
    <w:rsid w:val="00240888"/>
    <w:rsid w:val="002427FC"/>
    <w:rsid w:val="00253C11"/>
    <w:rsid w:val="002671FD"/>
    <w:rsid w:val="00277D95"/>
    <w:rsid w:val="002826D6"/>
    <w:rsid w:val="00283746"/>
    <w:rsid w:val="00285648"/>
    <w:rsid w:val="00290CE1"/>
    <w:rsid w:val="00297F28"/>
    <w:rsid w:val="002B023B"/>
    <w:rsid w:val="002B2662"/>
    <w:rsid w:val="002B33A9"/>
    <w:rsid w:val="002B4069"/>
    <w:rsid w:val="002B4121"/>
    <w:rsid w:val="002B479D"/>
    <w:rsid w:val="002C1285"/>
    <w:rsid w:val="002C26BB"/>
    <w:rsid w:val="002C7B48"/>
    <w:rsid w:val="002D2BEA"/>
    <w:rsid w:val="002D48BC"/>
    <w:rsid w:val="002D5AC4"/>
    <w:rsid w:val="002E09BA"/>
    <w:rsid w:val="002E7EC6"/>
    <w:rsid w:val="002F093F"/>
    <w:rsid w:val="002F1A61"/>
    <w:rsid w:val="0030442F"/>
    <w:rsid w:val="00313F48"/>
    <w:rsid w:val="00313FA4"/>
    <w:rsid w:val="003249DC"/>
    <w:rsid w:val="00333CB4"/>
    <w:rsid w:val="00334CE2"/>
    <w:rsid w:val="003372F4"/>
    <w:rsid w:val="003533ED"/>
    <w:rsid w:val="00354651"/>
    <w:rsid w:val="003546A2"/>
    <w:rsid w:val="00354E87"/>
    <w:rsid w:val="00356CFD"/>
    <w:rsid w:val="00380092"/>
    <w:rsid w:val="00380BCE"/>
    <w:rsid w:val="0038101C"/>
    <w:rsid w:val="003855A8"/>
    <w:rsid w:val="00386125"/>
    <w:rsid w:val="00387EE2"/>
    <w:rsid w:val="0039038D"/>
    <w:rsid w:val="00390A98"/>
    <w:rsid w:val="00392C51"/>
    <w:rsid w:val="003948F4"/>
    <w:rsid w:val="003B77F5"/>
    <w:rsid w:val="003C59EC"/>
    <w:rsid w:val="003D525C"/>
    <w:rsid w:val="003E3ED7"/>
    <w:rsid w:val="003E5E98"/>
    <w:rsid w:val="003F3F0C"/>
    <w:rsid w:val="00402F2F"/>
    <w:rsid w:val="00403532"/>
    <w:rsid w:val="00403883"/>
    <w:rsid w:val="0041452B"/>
    <w:rsid w:val="00416093"/>
    <w:rsid w:val="0041700B"/>
    <w:rsid w:val="0042013C"/>
    <w:rsid w:val="00423446"/>
    <w:rsid w:val="004235F1"/>
    <w:rsid w:val="00425A5A"/>
    <w:rsid w:val="0042630B"/>
    <w:rsid w:val="004306B8"/>
    <w:rsid w:val="00431062"/>
    <w:rsid w:val="004372EE"/>
    <w:rsid w:val="0044119B"/>
    <w:rsid w:val="00451D85"/>
    <w:rsid w:val="004560E6"/>
    <w:rsid w:val="00462FCE"/>
    <w:rsid w:val="00465B93"/>
    <w:rsid w:val="00470993"/>
    <w:rsid w:val="00470BD9"/>
    <w:rsid w:val="00472AD6"/>
    <w:rsid w:val="00474B41"/>
    <w:rsid w:val="0047686B"/>
    <w:rsid w:val="00487AC3"/>
    <w:rsid w:val="00487FEF"/>
    <w:rsid w:val="00495D99"/>
    <w:rsid w:val="004A519A"/>
    <w:rsid w:val="004A6FBA"/>
    <w:rsid w:val="004B01F6"/>
    <w:rsid w:val="004B1E26"/>
    <w:rsid w:val="004B2C5C"/>
    <w:rsid w:val="004C4A5D"/>
    <w:rsid w:val="004E501A"/>
    <w:rsid w:val="004E759D"/>
    <w:rsid w:val="004F5AC3"/>
    <w:rsid w:val="00505E35"/>
    <w:rsid w:val="0050689A"/>
    <w:rsid w:val="005255AC"/>
    <w:rsid w:val="00526B74"/>
    <w:rsid w:val="00526D02"/>
    <w:rsid w:val="00530B09"/>
    <w:rsid w:val="00532B99"/>
    <w:rsid w:val="0053631A"/>
    <w:rsid w:val="005410CA"/>
    <w:rsid w:val="00541D42"/>
    <w:rsid w:val="0054724F"/>
    <w:rsid w:val="00550F07"/>
    <w:rsid w:val="00554E3C"/>
    <w:rsid w:val="00554E98"/>
    <w:rsid w:val="00555248"/>
    <w:rsid w:val="00557C13"/>
    <w:rsid w:val="0057603B"/>
    <w:rsid w:val="005772B3"/>
    <w:rsid w:val="00577689"/>
    <w:rsid w:val="005A2D14"/>
    <w:rsid w:val="005A7F4E"/>
    <w:rsid w:val="005C6CFD"/>
    <w:rsid w:val="005C7AF5"/>
    <w:rsid w:val="005E570F"/>
    <w:rsid w:val="005E7B35"/>
    <w:rsid w:val="005F118B"/>
    <w:rsid w:val="005F3592"/>
    <w:rsid w:val="005F49D5"/>
    <w:rsid w:val="005F5B85"/>
    <w:rsid w:val="005F7521"/>
    <w:rsid w:val="00605FBE"/>
    <w:rsid w:val="006142CE"/>
    <w:rsid w:val="00614D6C"/>
    <w:rsid w:val="00621812"/>
    <w:rsid w:val="00635B52"/>
    <w:rsid w:val="006365A6"/>
    <w:rsid w:val="006664A6"/>
    <w:rsid w:val="00666920"/>
    <w:rsid w:val="00667C72"/>
    <w:rsid w:val="00671A11"/>
    <w:rsid w:val="006728D1"/>
    <w:rsid w:val="006760D6"/>
    <w:rsid w:val="006828A3"/>
    <w:rsid w:val="00683A2B"/>
    <w:rsid w:val="006908B1"/>
    <w:rsid w:val="0069166A"/>
    <w:rsid w:val="006B4518"/>
    <w:rsid w:val="006C615A"/>
    <w:rsid w:val="006D0AF4"/>
    <w:rsid w:val="006E1C2F"/>
    <w:rsid w:val="006F452E"/>
    <w:rsid w:val="00711C03"/>
    <w:rsid w:val="00736EA3"/>
    <w:rsid w:val="0074121D"/>
    <w:rsid w:val="0074390D"/>
    <w:rsid w:val="007446B2"/>
    <w:rsid w:val="00745097"/>
    <w:rsid w:val="007452F2"/>
    <w:rsid w:val="007528C7"/>
    <w:rsid w:val="00771CB0"/>
    <w:rsid w:val="007738B3"/>
    <w:rsid w:val="00782C34"/>
    <w:rsid w:val="007833F1"/>
    <w:rsid w:val="00784029"/>
    <w:rsid w:val="00786348"/>
    <w:rsid w:val="00786717"/>
    <w:rsid w:val="007927B1"/>
    <w:rsid w:val="00796357"/>
    <w:rsid w:val="007969AB"/>
    <w:rsid w:val="00796FEF"/>
    <w:rsid w:val="007A0CCB"/>
    <w:rsid w:val="007A0F09"/>
    <w:rsid w:val="007A3E9F"/>
    <w:rsid w:val="007A6BBD"/>
    <w:rsid w:val="007B250E"/>
    <w:rsid w:val="007B3B92"/>
    <w:rsid w:val="007C1F21"/>
    <w:rsid w:val="007C7AAD"/>
    <w:rsid w:val="007C7D32"/>
    <w:rsid w:val="007D2414"/>
    <w:rsid w:val="007D245A"/>
    <w:rsid w:val="007E1E44"/>
    <w:rsid w:val="007F23B6"/>
    <w:rsid w:val="00804394"/>
    <w:rsid w:val="008076B3"/>
    <w:rsid w:val="00812C0A"/>
    <w:rsid w:val="00813A94"/>
    <w:rsid w:val="00814B17"/>
    <w:rsid w:val="0081519A"/>
    <w:rsid w:val="00825068"/>
    <w:rsid w:val="00830139"/>
    <w:rsid w:val="00830811"/>
    <w:rsid w:val="0083551E"/>
    <w:rsid w:val="008355B1"/>
    <w:rsid w:val="00841FC7"/>
    <w:rsid w:val="00845569"/>
    <w:rsid w:val="008455FC"/>
    <w:rsid w:val="00862743"/>
    <w:rsid w:val="008659C1"/>
    <w:rsid w:val="00866B04"/>
    <w:rsid w:val="00870D40"/>
    <w:rsid w:val="008727E4"/>
    <w:rsid w:val="00872C50"/>
    <w:rsid w:val="008749A1"/>
    <w:rsid w:val="00876DDC"/>
    <w:rsid w:val="00885BE2"/>
    <w:rsid w:val="00893AC6"/>
    <w:rsid w:val="00893EF3"/>
    <w:rsid w:val="00894906"/>
    <w:rsid w:val="008A3041"/>
    <w:rsid w:val="008A4862"/>
    <w:rsid w:val="008C01FD"/>
    <w:rsid w:val="008C3CDA"/>
    <w:rsid w:val="008D785E"/>
    <w:rsid w:val="008E297A"/>
    <w:rsid w:val="008F1EF9"/>
    <w:rsid w:val="008F657D"/>
    <w:rsid w:val="00905A82"/>
    <w:rsid w:val="00905E7A"/>
    <w:rsid w:val="009122C2"/>
    <w:rsid w:val="00912834"/>
    <w:rsid w:val="00915E59"/>
    <w:rsid w:val="00917626"/>
    <w:rsid w:val="009248E7"/>
    <w:rsid w:val="00926D4E"/>
    <w:rsid w:val="00930565"/>
    <w:rsid w:val="00931489"/>
    <w:rsid w:val="00963181"/>
    <w:rsid w:val="009638A3"/>
    <w:rsid w:val="00984C9D"/>
    <w:rsid w:val="00985CB8"/>
    <w:rsid w:val="00992DE7"/>
    <w:rsid w:val="0099718E"/>
    <w:rsid w:val="009A5805"/>
    <w:rsid w:val="009B161B"/>
    <w:rsid w:val="009B4551"/>
    <w:rsid w:val="009C48D3"/>
    <w:rsid w:val="009C5737"/>
    <w:rsid w:val="009D144E"/>
    <w:rsid w:val="009D1AB0"/>
    <w:rsid w:val="009E1C5F"/>
    <w:rsid w:val="009F3EF2"/>
    <w:rsid w:val="00A03FFD"/>
    <w:rsid w:val="00A066DA"/>
    <w:rsid w:val="00A12775"/>
    <w:rsid w:val="00A145E5"/>
    <w:rsid w:val="00A2381D"/>
    <w:rsid w:val="00A305DB"/>
    <w:rsid w:val="00A31723"/>
    <w:rsid w:val="00A40879"/>
    <w:rsid w:val="00A417CC"/>
    <w:rsid w:val="00A44622"/>
    <w:rsid w:val="00A45343"/>
    <w:rsid w:val="00A46B17"/>
    <w:rsid w:val="00A5271F"/>
    <w:rsid w:val="00A6298C"/>
    <w:rsid w:val="00A62DED"/>
    <w:rsid w:val="00A70D29"/>
    <w:rsid w:val="00A8048F"/>
    <w:rsid w:val="00A868A7"/>
    <w:rsid w:val="00A932E0"/>
    <w:rsid w:val="00A93E0D"/>
    <w:rsid w:val="00A950E6"/>
    <w:rsid w:val="00AA2C79"/>
    <w:rsid w:val="00AA424C"/>
    <w:rsid w:val="00AA78B6"/>
    <w:rsid w:val="00AB0F10"/>
    <w:rsid w:val="00AB1765"/>
    <w:rsid w:val="00AB4391"/>
    <w:rsid w:val="00AC020C"/>
    <w:rsid w:val="00AD3CBF"/>
    <w:rsid w:val="00AD4A66"/>
    <w:rsid w:val="00AE100F"/>
    <w:rsid w:val="00AE39CF"/>
    <w:rsid w:val="00AF2721"/>
    <w:rsid w:val="00B031FA"/>
    <w:rsid w:val="00B0659D"/>
    <w:rsid w:val="00B07DCB"/>
    <w:rsid w:val="00B10550"/>
    <w:rsid w:val="00B14577"/>
    <w:rsid w:val="00B169E6"/>
    <w:rsid w:val="00B201DB"/>
    <w:rsid w:val="00B23FE4"/>
    <w:rsid w:val="00B3008F"/>
    <w:rsid w:val="00B35F06"/>
    <w:rsid w:val="00B36FBC"/>
    <w:rsid w:val="00B45647"/>
    <w:rsid w:val="00B46B21"/>
    <w:rsid w:val="00B503E3"/>
    <w:rsid w:val="00B5115E"/>
    <w:rsid w:val="00B51F04"/>
    <w:rsid w:val="00B52985"/>
    <w:rsid w:val="00B57569"/>
    <w:rsid w:val="00B61985"/>
    <w:rsid w:val="00B7218A"/>
    <w:rsid w:val="00B81007"/>
    <w:rsid w:val="00B8164F"/>
    <w:rsid w:val="00B86284"/>
    <w:rsid w:val="00B91EA9"/>
    <w:rsid w:val="00B93579"/>
    <w:rsid w:val="00B94227"/>
    <w:rsid w:val="00BA1BCC"/>
    <w:rsid w:val="00BA45A7"/>
    <w:rsid w:val="00BB3C81"/>
    <w:rsid w:val="00BB5345"/>
    <w:rsid w:val="00BB5F42"/>
    <w:rsid w:val="00BC602D"/>
    <w:rsid w:val="00BC779A"/>
    <w:rsid w:val="00BD2DC2"/>
    <w:rsid w:val="00BD31FD"/>
    <w:rsid w:val="00BD3B07"/>
    <w:rsid w:val="00BD6010"/>
    <w:rsid w:val="00BD6146"/>
    <w:rsid w:val="00BD6BD0"/>
    <w:rsid w:val="00BF27AD"/>
    <w:rsid w:val="00C100D1"/>
    <w:rsid w:val="00C22315"/>
    <w:rsid w:val="00C26421"/>
    <w:rsid w:val="00C32608"/>
    <w:rsid w:val="00C335E4"/>
    <w:rsid w:val="00C46162"/>
    <w:rsid w:val="00C5224B"/>
    <w:rsid w:val="00C549DF"/>
    <w:rsid w:val="00C549E7"/>
    <w:rsid w:val="00C57AF6"/>
    <w:rsid w:val="00C603CA"/>
    <w:rsid w:val="00C634A0"/>
    <w:rsid w:val="00C63A30"/>
    <w:rsid w:val="00C63AF5"/>
    <w:rsid w:val="00C64704"/>
    <w:rsid w:val="00C712B2"/>
    <w:rsid w:val="00C71A7B"/>
    <w:rsid w:val="00C76182"/>
    <w:rsid w:val="00C8430F"/>
    <w:rsid w:val="00C93937"/>
    <w:rsid w:val="00CB10A8"/>
    <w:rsid w:val="00CB2641"/>
    <w:rsid w:val="00CB4C06"/>
    <w:rsid w:val="00CD3D4F"/>
    <w:rsid w:val="00CD4BEB"/>
    <w:rsid w:val="00CE0C92"/>
    <w:rsid w:val="00CE2672"/>
    <w:rsid w:val="00CF1250"/>
    <w:rsid w:val="00CF37A0"/>
    <w:rsid w:val="00D00764"/>
    <w:rsid w:val="00D01B48"/>
    <w:rsid w:val="00D04FA9"/>
    <w:rsid w:val="00D171CC"/>
    <w:rsid w:val="00D2058C"/>
    <w:rsid w:val="00D23CED"/>
    <w:rsid w:val="00D33F14"/>
    <w:rsid w:val="00D36871"/>
    <w:rsid w:val="00D37B32"/>
    <w:rsid w:val="00D435B4"/>
    <w:rsid w:val="00D5340F"/>
    <w:rsid w:val="00D55CD5"/>
    <w:rsid w:val="00D638F2"/>
    <w:rsid w:val="00D65DF6"/>
    <w:rsid w:val="00D76F19"/>
    <w:rsid w:val="00D82D30"/>
    <w:rsid w:val="00D851FF"/>
    <w:rsid w:val="00D9178B"/>
    <w:rsid w:val="00D9408D"/>
    <w:rsid w:val="00D95017"/>
    <w:rsid w:val="00DA01AE"/>
    <w:rsid w:val="00DA2706"/>
    <w:rsid w:val="00DA367A"/>
    <w:rsid w:val="00DA453F"/>
    <w:rsid w:val="00DB07A5"/>
    <w:rsid w:val="00DB467F"/>
    <w:rsid w:val="00DE37A2"/>
    <w:rsid w:val="00DE5845"/>
    <w:rsid w:val="00E042F1"/>
    <w:rsid w:val="00E1276D"/>
    <w:rsid w:val="00E240E2"/>
    <w:rsid w:val="00E24AB6"/>
    <w:rsid w:val="00E27D68"/>
    <w:rsid w:val="00E40074"/>
    <w:rsid w:val="00E4265A"/>
    <w:rsid w:val="00E45CEA"/>
    <w:rsid w:val="00E53415"/>
    <w:rsid w:val="00E57ABE"/>
    <w:rsid w:val="00E64FAF"/>
    <w:rsid w:val="00E654AD"/>
    <w:rsid w:val="00E6597B"/>
    <w:rsid w:val="00E756F3"/>
    <w:rsid w:val="00E759C9"/>
    <w:rsid w:val="00E80F0F"/>
    <w:rsid w:val="00E82E7F"/>
    <w:rsid w:val="00E86433"/>
    <w:rsid w:val="00E936EB"/>
    <w:rsid w:val="00EA3179"/>
    <w:rsid w:val="00EA3922"/>
    <w:rsid w:val="00EB4163"/>
    <w:rsid w:val="00ED79F7"/>
    <w:rsid w:val="00EE6D56"/>
    <w:rsid w:val="00EF27FF"/>
    <w:rsid w:val="00F00FEC"/>
    <w:rsid w:val="00F02359"/>
    <w:rsid w:val="00F05E4B"/>
    <w:rsid w:val="00F05E4E"/>
    <w:rsid w:val="00F10C50"/>
    <w:rsid w:val="00F15624"/>
    <w:rsid w:val="00F206A4"/>
    <w:rsid w:val="00F20B59"/>
    <w:rsid w:val="00F44FD6"/>
    <w:rsid w:val="00F47AE5"/>
    <w:rsid w:val="00F501DE"/>
    <w:rsid w:val="00F50B4F"/>
    <w:rsid w:val="00F55E90"/>
    <w:rsid w:val="00F623F1"/>
    <w:rsid w:val="00F6461B"/>
    <w:rsid w:val="00F67284"/>
    <w:rsid w:val="00F76EA6"/>
    <w:rsid w:val="00F842C1"/>
    <w:rsid w:val="00F9058B"/>
    <w:rsid w:val="00F95C87"/>
    <w:rsid w:val="00FA611C"/>
    <w:rsid w:val="00FA6D20"/>
    <w:rsid w:val="00FB14E9"/>
    <w:rsid w:val="00FB2232"/>
    <w:rsid w:val="00FB2F60"/>
    <w:rsid w:val="00FB3990"/>
    <w:rsid w:val="00FC56D2"/>
    <w:rsid w:val="00FC78F7"/>
    <w:rsid w:val="00FC7EB0"/>
    <w:rsid w:val="00FD6D1C"/>
    <w:rsid w:val="00FE42A5"/>
    <w:rsid w:val="00FF35D7"/>
    <w:rsid w:val="00FF41F9"/>
    <w:rsid w:val="00FF4232"/>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styleId="Hyperlink">
    <w:name w:val="Hyperlink"/>
    <w:basedOn w:val="DefaultParagraphFont"/>
    <w:rsid w:val="00015E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21962895">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15E3F-373C-460F-A1CE-7C66A185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964</Words>
  <Characters>5379</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Royer, Cathy</cp:lastModifiedBy>
  <cp:revision>2</cp:revision>
  <cp:lastPrinted>2018-07-18T16:56:00Z</cp:lastPrinted>
  <dcterms:created xsi:type="dcterms:W3CDTF">2021-07-12T15:46:00Z</dcterms:created>
  <dcterms:modified xsi:type="dcterms:W3CDTF">2021-07-12T15:46:00Z</dcterms:modified>
</cp:coreProperties>
</file>