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7EA73F6F" w14:textId="77777777" w:rsidTr="00F81307">
        <w:trPr>
          <w:trHeight w:val="990"/>
        </w:trPr>
        <w:tc>
          <w:tcPr>
            <w:tcW w:w="1363" w:type="dxa"/>
            <w:hideMark/>
          </w:tcPr>
          <w:p w14:paraId="4CE64424" w14:textId="5A1A849F" w:rsidR="00F81307" w:rsidRDefault="008E3726">
            <w:r>
              <w:rPr>
                <w:noProof/>
                <w:spacing w:val="-2"/>
              </w:rPr>
              <w:drawing>
                <wp:inline distT="0" distB="0" distL="0" distR="0" wp14:anchorId="220DD611" wp14:editId="16050842">
                  <wp:extent cx="723900" cy="723900"/>
                  <wp:effectExtent l="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D0F5EA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4376EDDF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4905203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plac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FA71A4C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8A8D44F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7FE5E0E4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0F1975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F46EE7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F365419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244FDE8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BCD50F3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1398F44" w14:textId="2563A55F" w:rsidR="00FA6234" w:rsidRDefault="008E3726" w:rsidP="008E3726">
      <w:pPr>
        <w:jc w:val="center"/>
      </w:pPr>
      <w:r>
        <w:t>July 20, 2021</w:t>
      </w:r>
    </w:p>
    <w:p w14:paraId="483A0CFA" w14:textId="77777777" w:rsidR="00F81307" w:rsidRPr="00DC7E24" w:rsidRDefault="00CE35A1" w:rsidP="00D46AAE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9A6D49">
        <w:rPr>
          <w:sz w:val="26"/>
          <w:szCs w:val="26"/>
        </w:rPr>
        <w:t xml:space="preserve">Docket No. </w:t>
      </w:r>
      <w:r w:rsidR="00DC7E24" w:rsidRPr="006A4C66">
        <w:rPr>
          <w:sz w:val="26"/>
          <w:szCs w:val="26"/>
        </w:rPr>
        <w:t>A</w:t>
      </w:r>
      <w:r w:rsidR="009A6D49"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2021</w:t>
      </w:r>
      <w:r w:rsidR="00E45310"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302</w:t>
      </w:r>
      <w:r w:rsidR="002B4146">
        <w:rPr>
          <w:sz w:val="26"/>
          <w:szCs w:val="26"/>
        </w:rPr>
        <w:t>624</w:t>
      </w:r>
      <w:r w:rsidR="00C12DBC">
        <w:rPr>
          <w:sz w:val="26"/>
          <w:szCs w:val="26"/>
        </w:rPr>
        <w:t>1</w:t>
      </w:r>
    </w:p>
    <w:p w14:paraId="7610B499" w14:textId="77777777" w:rsidR="00DC7E24" w:rsidRDefault="00E45310" w:rsidP="00D46A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No. </w:t>
      </w:r>
      <w:r w:rsidRPr="006A4C66">
        <w:rPr>
          <w:sz w:val="26"/>
          <w:szCs w:val="26"/>
        </w:rPr>
        <w:t>U-</w:t>
      </w:r>
      <w:r w:rsidR="006A4C66" w:rsidRPr="006A4C66">
        <w:rPr>
          <w:sz w:val="26"/>
          <w:szCs w:val="26"/>
        </w:rPr>
        <w:t>2021</w:t>
      </w:r>
      <w:r w:rsidRPr="006A4C66">
        <w:rPr>
          <w:sz w:val="26"/>
          <w:szCs w:val="26"/>
        </w:rPr>
        <w:t>-</w:t>
      </w:r>
      <w:r w:rsidR="006A4C66" w:rsidRPr="006A4C66">
        <w:rPr>
          <w:sz w:val="26"/>
          <w:szCs w:val="26"/>
        </w:rPr>
        <w:t>302</w:t>
      </w:r>
      <w:r w:rsidR="002B4146">
        <w:rPr>
          <w:sz w:val="26"/>
          <w:szCs w:val="26"/>
        </w:rPr>
        <w:t>624</w:t>
      </w:r>
      <w:r w:rsidR="00C12DBC">
        <w:rPr>
          <w:sz w:val="26"/>
          <w:szCs w:val="26"/>
        </w:rPr>
        <w:t>8</w:t>
      </w:r>
    </w:p>
    <w:p w14:paraId="79ED535B" w14:textId="77777777" w:rsidR="00F81307" w:rsidRPr="0052343E" w:rsidRDefault="00F81307" w:rsidP="00F81307">
      <w:pPr>
        <w:rPr>
          <w:sz w:val="26"/>
          <w:szCs w:val="26"/>
        </w:rPr>
      </w:pPr>
    </w:p>
    <w:p w14:paraId="20A3BAFA" w14:textId="77777777" w:rsidR="00CE35A1" w:rsidRPr="006A4C66" w:rsidRDefault="006A4C66" w:rsidP="00F81307">
      <w:pPr>
        <w:rPr>
          <w:sz w:val="26"/>
          <w:szCs w:val="26"/>
        </w:rPr>
      </w:pPr>
      <w:r w:rsidRPr="006A4C66">
        <w:rPr>
          <w:sz w:val="26"/>
          <w:szCs w:val="26"/>
        </w:rPr>
        <w:t>JACK R GARFINKLE</w:t>
      </w:r>
    </w:p>
    <w:p w14:paraId="4448D878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ASSOCIATE GENERAL COUNSEL</w:t>
      </w:r>
    </w:p>
    <w:p w14:paraId="39A550A8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PECO ENERGY COMPANY</w:t>
      </w:r>
    </w:p>
    <w:p w14:paraId="16140770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2301 MARKET STREET, S23-1</w:t>
      </w:r>
    </w:p>
    <w:p w14:paraId="196E1554" w14:textId="77777777" w:rsidR="006A4C66" w:rsidRPr="009D72CF" w:rsidRDefault="006A4C66" w:rsidP="009D72CF">
      <w:pPr>
        <w:rPr>
          <w:sz w:val="26"/>
          <w:szCs w:val="26"/>
        </w:rPr>
      </w:pPr>
      <w:r w:rsidRPr="009D72CF">
        <w:rPr>
          <w:sz w:val="26"/>
          <w:szCs w:val="26"/>
        </w:rPr>
        <w:t>PHILADELPHIA, PA  19101-8699</w:t>
      </w:r>
    </w:p>
    <w:p w14:paraId="2F34EF7D" w14:textId="77777777" w:rsidR="00F81307" w:rsidRDefault="00F81307" w:rsidP="00D46AAE">
      <w:pPr>
        <w:ind w:left="720" w:hanging="720"/>
        <w:rPr>
          <w:sz w:val="26"/>
          <w:szCs w:val="26"/>
        </w:rPr>
      </w:pPr>
    </w:p>
    <w:p w14:paraId="1CD45C30" w14:textId="77777777" w:rsidR="00FA6234" w:rsidRPr="0052343E" w:rsidRDefault="00FA6234" w:rsidP="00D46AAE">
      <w:pPr>
        <w:ind w:left="720" w:hanging="720"/>
        <w:rPr>
          <w:sz w:val="26"/>
          <w:szCs w:val="26"/>
        </w:rPr>
      </w:pPr>
    </w:p>
    <w:p w14:paraId="19E165BF" w14:textId="77777777" w:rsidR="00F81307" w:rsidRPr="00C43B08" w:rsidRDefault="00F81307" w:rsidP="009D72CF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CE35A1" w:rsidRPr="00405BD2">
        <w:rPr>
          <w:sz w:val="26"/>
          <w:szCs w:val="26"/>
        </w:rPr>
        <w:t>Agreement of Sale</w:t>
      </w:r>
      <w:r w:rsidR="009A6D49" w:rsidRPr="00405BD2">
        <w:rPr>
          <w:sz w:val="26"/>
          <w:szCs w:val="26"/>
        </w:rPr>
        <w:t xml:space="preserve"> </w:t>
      </w:r>
      <w:r w:rsidR="00CE35A1" w:rsidRPr="006F5580">
        <w:rPr>
          <w:sz w:val="26"/>
          <w:szCs w:val="26"/>
        </w:rPr>
        <w:t xml:space="preserve">between </w:t>
      </w:r>
      <w:r w:rsidR="00B81CA7">
        <w:rPr>
          <w:sz w:val="26"/>
          <w:szCs w:val="26"/>
        </w:rPr>
        <w:t>PECO Energy Company</w:t>
      </w:r>
      <w:r w:rsidR="00D46AAE" w:rsidRPr="006F5580">
        <w:rPr>
          <w:sz w:val="26"/>
          <w:szCs w:val="26"/>
        </w:rPr>
        <w:t xml:space="preserve"> </w:t>
      </w:r>
      <w:r w:rsidR="00C43B08" w:rsidRPr="006F5580">
        <w:rPr>
          <w:sz w:val="26"/>
          <w:szCs w:val="26"/>
        </w:rPr>
        <w:t>a</w:t>
      </w:r>
      <w:r w:rsidR="00D46AAE" w:rsidRPr="006F5580">
        <w:rPr>
          <w:sz w:val="26"/>
          <w:szCs w:val="26"/>
        </w:rPr>
        <w:t xml:space="preserve">nd </w:t>
      </w:r>
      <w:r w:rsidR="002B4146">
        <w:rPr>
          <w:sz w:val="26"/>
          <w:szCs w:val="26"/>
        </w:rPr>
        <w:t xml:space="preserve">the </w:t>
      </w:r>
      <w:r w:rsidR="00C12DBC">
        <w:rPr>
          <w:sz w:val="26"/>
          <w:szCs w:val="26"/>
        </w:rPr>
        <w:t>Marsh Harbour Homeowners Association</w:t>
      </w:r>
    </w:p>
    <w:p w14:paraId="77090EB9" w14:textId="77777777" w:rsidR="00F81307" w:rsidRPr="0052343E" w:rsidRDefault="00F81307" w:rsidP="00F81307">
      <w:pPr>
        <w:rPr>
          <w:sz w:val="26"/>
          <w:szCs w:val="26"/>
        </w:rPr>
      </w:pPr>
    </w:p>
    <w:p w14:paraId="3186D435" w14:textId="77777777" w:rsidR="00F81307" w:rsidRPr="0052343E" w:rsidRDefault="00E45310" w:rsidP="001E2CB1">
      <w:pPr>
        <w:rPr>
          <w:sz w:val="26"/>
          <w:szCs w:val="26"/>
        </w:rPr>
      </w:pPr>
      <w:r w:rsidRPr="006A4C66">
        <w:rPr>
          <w:sz w:val="26"/>
          <w:szCs w:val="26"/>
        </w:rPr>
        <w:t>Dear Mr.</w:t>
      </w:r>
      <w:r w:rsidR="006A4C66" w:rsidRPr="006A4C66">
        <w:rPr>
          <w:sz w:val="26"/>
          <w:szCs w:val="26"/>
        </w:rPr>
        <w:t xml:space="preserve"> Garfinkle</w:t>
      </w:r>
      <w:r w:rsidR="00F81307" w:rsidRPr="00AF0B07">
        <w:rPr>
          <w:sz w:val="26"/>
          <w:szCs w:val="26"/>
        </w:rPr>
        <w:t>:</w:t>
      </w:r>
    </w:p>
    <w:p w14:paraId="1C87B89E" w14:textId="77777777" w:rsidR="00F81307" w:rsidRPr="0052343E" w:rsidRDefault="00F81307" w:rsidP="00F81307">
      <w:pPr>
        <w:rPr>
          <w:sz w:val="26"/>
          <w:szCs w:val="26"/>
        </w:rPr>
      </w:pPr>
    </w:p>
    <w:p w14:paraId="1DC24431" w14:textId="77777777" w:rsidR="00245C9A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55B20">
        <w:rPr>
          <w:sz w:val="26"/>
          <w:szCs w:val="26"/>
        </w:rPr>
        <w:t xml:space="preserve">On </w:t>
      </w:r>
      <w:r w:rsidR="002B4146">
        <w:rPr>
          <w:sz w:val="26"/>
          <w:szCs w:val="26"/>
        </w:rPr>
        <w:t>June</w:t>
      </w:r>
      <w:r w:rsidR="00710E68" w:rsidRPr="00555B20">
        <w:rPr>
          <w:sz w:val="26"/>
          <w:szCs w:val="26"/>
        </w:rPr>
        <w:t xml:space="preserve"> </w:t>
      </w:r>
      <w:r w:rsidR="002B4146">
        <w:rPr>
          <w:sz w:val="26"/>
          <w:szCs w:val="26"/>
        </w:rPr>
        <w:t>4</w:t>
      </w:r>
      <w:r w:rsidR="00710E68" w:rsidRPr="00555B20">
        <w:rPr>
          <w:sz w:val="26"/>
          <w:szCs w:val="26"/>
        </w:rPr>
        <w:t xml:space="preserve">, </w:t>
      </w:r>
      <w:r w:rsidR="00555B20" w:rsidRPr="00555B20">
        <w:rPr>
          <w:sz w:val="26"/>
          <w:szCs w:val="26"/>
        </w:rPr>
        <w:t>2021</w:t>
      </w:r>
      <w:r>
        <w:rPr>
          <w:sz w:val="26"/>
          <w:szCs w:val="26"/>
        </w:rPr>
        <w:t xml:space="preserve">, </w:t>
      </w:r>
      <w:r w:rsidR="00555B20">
        <w:rPr>
          <w:sz w:val="26"/>
          <w:szCs w:val="26"/>
        </w:rPr>
        <w:t>PECO Energy Company</w:t>
      </w:r>
      <w:r w:rsidR="00E45310">
        <w:rPr>
          <w:sz w:val="26"/>
          <w:szCs w:val="26"/>
        </w:rPr>
        <w:t xml:space="preserve"> (</w:t>
      </w:r>
      <w:r w:rsidR="00555B20">
        <w:rPr>
          <w:sz w:val="26"/>
          <w:szCs w:val="26"/>
        </w:rPr>
        <w:t>PECO</w:t>
      </w:r>
      <w:r w:rsidR="008622C9">
        <w:rPr>
          <w:sz w:val="26"/>
          <w:szCs w:val="26"/>
        </w:rPr>
        <w:t>)</w:t>
      </w:r>
      <w:r w:rsidR="00612925">
        <w:rPr>
          <w:sz w:val="26"/>
          <w:szCs w:val="26"/>
        </w:rPr>
        <w:t xml:space="preserve"> </w:t>
      </w:r>
      <w:r w:rsidRPr="00973BAB">
        <w:rPr>
          <w:sz w:val="26"/>
          <w:szCs w:val="26"/>
        </w:rPr>
        <w:t xml:space="preserve">filed an Agreement of Sale </w:t>
      </w:r>
      <w:r w:rsidR="00933FA1">
        <w:rPr>
          <w:sz w:val="26"/>
          <w:szCs w:val="26"/>
        </w:rPr>
        <w:t xml:space="preserve">(Agreement) </w:t>
      </w:r>
      <w:r w:rsidRPr="00973BAB">
        <w:rPr>
          <w:sz w:val="26"/>
          <w:szCs w:val="26"/>
        </w:rPr>
        <w:t xml:space="preserve">for </w:t>
      </w:r>
      <w:r w:rsidR="00C12DBC">
        <w:rPr>
          <w:sz w:val="26"/>
          <w:szCs w:val="26"/>
        </w:rPr>
        <w:t>the sale</w:t>
      </w:r>
      <w:r w:rsidRPr="00973BAB">
        <w:rPr>
          <w:sz w:val="26"/>
          <w:szCs w:val="26"/>
        </w:rPr>
        <w:t xml:space="preserve"> of certain </w:t>
      </w:r>
      <w:r w:rsidR="00F272E0" w:rsidRPr="00973BAB">
        <w:rPr>
          <w:sz w:val="26"/>
          <w:szCs w:val="26"/>
        </w:rPr>
        <w:t>facilities</w:t>
      </w:r>
      <w:r w:rsidRPr="00973BAB">
        <w:rPr>
          <w:sz w:val="26"/>
          <w:szCs w:val="26"/>
        </w:rPr>
        <w:t xml:space="preserve"> to </w:t>
      </w:r>
      <w:r w:rsidR="002B4146">
        <w:rPr>
          <w:sz w:val="26"/>
          <w:szCs w:val="26"/>
        </w:rPr>
        <w:t xml:space="preserve">the </w:t>
      </w:r>
      <w:r w:rsidR="00C12DBC">
        <w:rPr>
          <w:sz w:val="26"/>
          <w:szCs w:val="26"/>
        </w:rPr>
        <w:t>Marsh Harbour Homeowners Association</w:t>
      </w:r>
      <w:r w:rsidR="00405BD2" w:rsidRPr="00973BAB">
        <w:rPr>
          <w:sz w:val="26"/>
          <w:szCs w:val="26"/>
        </w:rPr>
        <w:t xml:space="preserve"> </w:t>
      </w:r>
      <w:r w:rsidR="00E45310">
        <w:rPr>
          <w:sz w:val="26"/>
          <w:szCs w:val="26"/>
        </w:rPr>
        <w:t>(</w:t>
      </w:r>
      <w:r w:rsidR="00C12DBC">
        <w:rPr>
          <w:sz w:val="26"/>
          <w:szCs w:val="26"/>
        </w:rPr>
        <w:t>Marsh Harbour</w:t>
      </w:r>
      <w:r w:rsidR="008622C9">
        <w:rPr>
          <w:sz w:val="26"/>
          <w:szCs w:val="26"/>
        </w:rPr>
        <w:t>)</w:t>
      </w:r>
      <w:r w:rsidR="00933FA1">
        <w:rPr>
          <w:sz w:val="26"/>
          <w:szCs w:val="26"/>
        </w:rPr>
        <w:t>.</w:t>
      </w:r>
      <w:r w:rsidRPr="00F272E0">
        <w:rPr>
          <w:sz w:val="26"/>
          <w:szCs w:val="26"/>
        </w:rPr>
        <w:t xml:space="preserve">  The Agreement was filed pursuant</w:t>
      </w:r>
      <w:r w:rsidR="00F272E0">
        <w:rPr>
          <w:sz w:val="26"/>
          <w:szCs w:val="26"/>
        </w:rPr>
        <w:t xml:space="preserve"> </w:t>
      </w:r>
      <w:r w:rsidR="00F272E0" w:rsidRPr="009C6116">
        <w:rPr>
          <w:sz w:val="26"/>
          <w:szCs w:val="26"/>
        </w:rPr>
        <w:t xml:space="preserve">to 66 Pa. </w:t>
      </w:r>
    </w:p>
    <w:p w14:paraId="40BEC785" w14:textId="77777777" w:rsidR="00245C9A" w:rsidRDefault="00F272E0" w:rsidP="00F272E0">
      <w:pPr>
        <w:rPr>
          <w:sz w:val="26"/>
          <w:szCs w:val="26"/>
        </w:rPr>
      </w:pPr>
      <w:r w:rsidRPr="009C6116">
        <w:rPr>
          <w:sz w:val="26"/>
          <w:szCs w:val="26"/>
        </w:rPr>
        <w:t>C.S.</w:t>
      </w:r>
      <w:r w:rsidR="00826DC5" w:rsidRPr="009C6116">
        <w:rPr>
          <w:sz w:val="26"/>
          <w:szCs w:val="26"/>
        </w:rPr>
        <w:t xml:space="preserve"> </w:t>
      </w:r>
      <w:r w:rsidR="00EF0C4C" w:rsidRPr="009C6116">
        <w:rPr>
          <w:sz w:val="26"/>
          <w:szCs w:val="26"/>
        </w:rPr>
        <w:t>§</w:t>
      </w:r>
      <w:r w:rsidRPr="009C6116">
        <w:rPr>
          <w:sz w:val="26"/>
          <w:szCs w:val="26"/>
        </w:rPr>
        <w:t>1102(a)</w:t>
      </w:r>
      <w:r w:rsidR="002867FB" w:rsidRPr="009C6116">
        <w:rPr>
          <w:sz w:val="26"/>
          <w:szCs w:val="26"/>
        </w:rPr>
        <w:t>.</w:t>
      </w:r>
      <w:r w:rsidR="00746347" w:rsidRPr="0073730D">
        <w:rPr>
          <w:sz w:val="26"/>
          <w:szCs w:val="26"/>
        </w:rPr>
        <w:t xml:space="preserve">  </w:t>
      </w:r>
    </w:p>
    <w:p w14:paraId="71F90A3C" w14:textId="77777777" w:rsidR="00245C9A" w:rsidRDefault="00245C9A" w:rsidP="00F272E0">
      <w:pPr>
        <w:rPr>
          <w:sz w:val="26"/>
          <w:szCs w:val="26"/>
        </w:rPr>
      </w:pPr>
    </w:p>
    <w:p w14:paraId="7A0AA697" w14:textId="77777777" w:rsidR="003D34C7" w:rsidRDefault="00555B20" w:rsidP="00245C9A">
      <w:pPr>
        <w:ind w:firstLine="720"/>
        <w:rPr>
          <w:sz w:val="26"/>
          <w:szCs w:val="26"/>
        </w:rPr>
      </w:pPr>
      <w:r w:rsidRPr="00555B20">
        <w:rPr>
          <w:sz w:val="26"/>
          <w:szCs w:val="26"/>
        </w:rPr>
        <w:t>PECO</w:t>
      </w:r>
      <w:r w:rsidR="00E45310" w:rsidRPr="00555B20">
        <w:rPr>
          <w:sz w:val="26"/>
          <w:szCs w:val="26"/>
        </w:rPr>
        <w:t xml:space="preserve"> </w:t>
      </w:r>
      <w:r w:rsidR="008622C9" w:rsidRPr="00555B20">
        <w:rPr>
          <w:sz w:val="26"/>
          <w:szCs w:val="26"/>
        </w:rPr>
        <w:t>is</w:t>
      </w:r>
      <w:r w:rsidR="008622C9">
        <w:rPr>
          <w:sz w:val="26"/>
          <w:szCs w:val="26"/>
        </w:rPr>
        <w:t xml:space="preserve"> </w:t>
      </w:r>
      <w:r w:rsidR="00E12303">
        <w:rPr>
          <w:sz w:val="26"/>
          <w:szCs w:val="26"/>
        </w:rPr>
        <w:t>transferring at no cost</w:t>
      </w:r>
      <w:r w:rsidR="00933FA1">
        <w:rPr>
          <w:sz w:val="26"/>
          <w:szCs w:val="26"/>
        </w:rPr>
        <w:t xml:space="preserve"> to</w:t>
      </w:r>
      <w:r w:rsidR="008622C9">
        <w:rPr>
          <w:sz w:val="26"/>
          <w:szCs w:val="26"/>
        </w:rPr>
        <w:t xml:space="preserve"> </w:t>
      </w:r>
      <w:r w:rsidR="00E732DD">
        <w:rPr>
          <w:sz w:val="26"/>
          <w:szCs w:val="26"/>
        </w:rPr>
        <w:t>Marsh Harbour</w:t>
      </w:r>
      <w:r w:rsidR="00E45310">
        <w:rPr>
          <w:sz w:val="26"/>
          <w:szCs w:val="26"/>
        </w:rPr>
        <w:t xml:space="preserve"> </w:t>
      </w:r>
      <w:r w:rsidR="008622C9">
        <w:rPr>
          <w:sz w:val="26"/>
          <w:szCs w:val="26"/>
        </w:rPr>
        <w:t xml:space="preserve">certain </w:t>
      </w:r>
      <w:r w:rsidR="00710E68">
        <w:rPr>
          <w:sz w:val="26"/>
          <w:szCs w:val="26"/>
        </w:rPr>
        <w:t xml:space="preserve">assets </w:t>
      </w:r>
      <w:r w:rsidR="008622C9">
        <w:rPr>
          <w:sz w:val="26"/>
          <w:szCs w:val="26"/>
        </w:rPr>
        <w:t xml:space="preserve">located within </w:t>
      </w:r>
      <w:r w:rsidR="00933FA1">
        <w:rPr>
          <w:sz w:val="26"/>
          <w:szCs w:val="26"/>
        </w:rPr>
        <w:t>this t</w:t>
      </w:r>
      <w:r w:rsidR="008622C9">
        <w:rPr>
          <w:sz w:val="26"/>
          <w:szCs w:val="26"/>
        </w:rPr>
        <w:t xml:space="preserve">ownship.  </w:t>
      </w:r>
      <w:r w:rsidR="00933FA1">
        <w:rPr>
          <w:sz w:val="26"/>
          <w:szCs w:val="26"/>
        </w:rPr>
        <w:t>The facilities</w:t>
      </w:r>
      <w:r w:rsidR="00F27ED0">
        <w:rPr>
          <w:sz w:val="26"/>
          <w:szCs w:val="26"/>
        </w:rPr>
        <w:t xml:space="preserve"> to be transferred</w:t>
      </w:r>
      <w:r w:rsidR="00933FA1">
        <w:rPr>
          <w:sz w:val="26"/>
          <w:szCs w:val="26"/>
        </w:rPr>
        <w:t xml:space="preserve"> include</w:t>
      </w:r>
      <w:r w:rsidR="008622C9">
        <w:rPr>
          <w:sz w:val="26"/>
          <w:szCs w:val="26"/>
        </w:rPr>
        <w:t xml:space="preserve"> </w:t>
      </w:r>
      <w:r w:rsidR="004E6E35">
        <w:rPr>
          <w:sz w:val="26"/>
          <w:szCs w:val="26"/>
        </w:rPr>
        <w:t>63</w:t>
      </w:r>
      <w:r w:rsidR="00F27ED0">
        <w:rPr>
          <w:sz w:val="26"/>
          <w:szCs w:val="26"/>
        </w:rPr>
        <w:t xml:space="preserve"> street light luminaires, </w:t>
      </w:r>
      <w:r w:rsidR="004E6E35">
        <w:rPr>
          <w:sz w:val="26"/>
          <w:szCs w:val="26"/>
        </w:rPr>
        <w:t>26</w:t>
      </w:r>
      <w:r w:rsidR="00F27ED0">
        <w:rPr>
          <w:sz w:val="26"/>
          <w:szCs w:val="26"/>
        </w:rPr>
        <w:t xml:space="preserve"> street light brackets, </w:t>
      </w:r>
      <w:r w:rsidR="004E6E35">
        <w:rPr>
          <w:sz w:val="26"/>
          <w:szCs w:val="26"/>
        </w:rPr>
        <w:t>53</w:t>
      </w:r>
      <w:r w:rsidR="00F27ED0">
        <w:rPr>
          <w:sz w:val="26"/>
          <w:szCs w:val="26"/>
        </w:rPr>
        <w:t xml:space="preserve"> poles, and the existing conductors extending from the luminaires to PECO’s secondary wires in the case of aerial fed luminaires</w:t>
      </w:r>
      <w:r w:rsidR="004E6E35">
        <w:rPr>
          <w:sz w:val="26"/>
          <w:szCs w:val="26"/>
        </w:rPr>
        <w:t xml:space="preserve"> for a price of $1,653.44.</w:t>
      </w:r>
      <w:r w:rsidR="00795933">
        <w:rPr>
          <w:sz w:val="26"/>
          <w:szCs w:val="26"/>
        </w:rPr>
        <w:t xml:space="preserve">  </w:t>
      </w:r>
      <w:r w:rsidR="004E6E35">
        <w:rPr>
          <w:sz w:val="26"/>
          <w:szCs w:val="26"/>
        </w:rPr>
        <w:t>Marsh Harbour</w:t>
      </w:r>
      <w:r w:rsidR="00F27ED0">
        <w:rPr>
          <w:sz w:val="26"/>
          <w:szCs w:val="26"/>
        </w:rPr>
        <w:t xml:space="preserve"> will receive electric service under PECO’s Street Lighting Customer Owned Facilities rate (SL-E).</w:t>
      </w:r>
    </w:p>
    <w:p w14:paraId="05A5E65F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48837333" w14:textId="77777777" w:rsidR="00D33AE2" w:rsidRDefault="00245C9A" w:rsidP="00245C9A">
      <w:pPr>
        <w:tabs>
          <w:tab w:val="left" w:pos="720"/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6347">
        <w:rPr>
          <w:sz w:val="26"/>
          <w:szCs w:val="26"/>
        </w:rPr>
        <w:t>Upon review, t</w:t>
      </w:r>
      <w:r w:rsidR="002867FB"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approved.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14:paraId="75E73734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423DB143" w14:textId="77777777" w:rsidR="00245C9A" w:rsidRDefault="00C83BEE" w:rsidP="00245C9A">
      <w:pPr>
        <w:tabs>
          <w:tab w:val="left" w:pos="720"/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D33AE2">
        <w:rPr>
          <w:sz w:val="26"/>
          <w:szCs w:val="26"/>
        </w:rPr>
        <w:t xml:space="preserve">If </w:t>
      </w:r>
      <w:r w:rsidR="00634FE0" w:rsidRPr="0052343E">
        <w:rPr>
          <w:sz w:val="26"/>
          <w:szCs w:val="26"/>
        </w:rPr>
        <w:t xml:space="preserve">you are dissatisfied with the resolution of this matter, you may, as set forth in 52 Pa. Code §5.44, file a petition with the Commission within (20) days of the date of this </w:t>
      </w:r>
    </w:p>
    <w:p w14:paraId="53C63C6B" w14:textId="3F950A2C" w:rsidR="00835930" w:rsidRPr="005F63C0" w:rsidRDefault="00245C9A" w:rsidP="00245C9A">
      <w:pPr>
        <w:tabs>
          <w:tab w:val="left" w:pos="720"/>
          <w:tab w:val="left" w:pos="1440"/>
        </w:tabs>
      </w:pPr>
      <w:r>
        <w:rPr>
          <w:sz w:val="26"/>
          <w:szCs w:val="26"/>
        </w:rPr>
        <w:br w:type="page"/>
      </w:r>
      <w:r w:rsidR="00634FE0" w:rsidRPr="0052343E">
        <w:rPr>
          <w:sz w:val="26"/>
          <w:szCs w:val="26"/>
        </w:rPr>
        <w:lastRenderedPageBreak/>
        <w:t>letter.</w:t>
      </w:r>
      <w:r w:rsidR="006325E6">
        <w:rPr>
          <w:sz w:val="26"/>
          <w:szCs w:val="26"/>
        </w:rPr>
        <w:t xml:space="preserve">   </w:t>
      </w:r>
      <w:r w:rsidR="00514A6D" w:rsidRPr="0052343E">
        <w:rPr>
          <w:sz w:val="26"/>
          <w:szCs w:val="26"/>
        </w:rPr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555B20">
        <w:rPr>
          <w:sz w:val="26"/>
          <w:szCs w:val="26"/>
        </w:rPr>
        <w:t>Jordan Van Order</w:t>
      </w:r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710E68">
        <w:rPr>
          <w:sz w:val="26"/>
          <w:szCs w:val="26"/>
        </w:rPr>
        <w:t>7</w:t>
      </w:r>
      <w:r w:rsidR="00555B20">
        <w:rPr>
          <w:sz w:val="26"/>
          <w:szCs w:val="26"/>
        </w:rPr>
        <w:t>87-8763</w:t>
      </w:r>
      <w:r w:rsidR="00835930" w:rsidRPr="00191518">
        <w:rPr>
          <w:sz w:val="26"/>
          <w:szCs w:val="26"/>
        </w:rPr>
        <w:t>.</w:t>
      </w:r>
      <w:r w:rsidR="008E3726" w:rsidRPr="008E3726">
        <w:rPr>
          <w:noProof/>
        </w:rPr>
        <w:t xml:space="preserve"> </w:t>
      </w:r>
    </w:p>
    <w:p w14:paraId="7708AFFB" w14:textId="77777777" w:rsidR="00F81307" w:rsidRDefault="00F81307" w:rsidP="00F81307">
      <w:pPr>
        <w:ind w:firstLine="720"/>
        <w:rPr>
          <w:sz w:val="26"/>
          <w:szCs w:val="26"/>
        </w:rPr>
      </w:pPr>
    </w:p>
    <w:p w14:paraId="23542B98" w14:textId="55E52BF0" w:rsidR="00F81307" w:rsidRPr="0052343E" w:rsidRDefault="008E3726" w:rsidP="00F81307">
      <w:pPr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EFE59E" wp14:editId="2B1814DD">
            <wp:simplePos x="0" y="0"/>
            <wp:positionH relativeFrom="column">
              <wp:posOffset>3228975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="00F81307" w:rsidRPr="0052343E">
        <w:rPr>
          <w:sz w:val="26"/>
          <w:szCs w:val="26"/>
        </w:rPr>
        <w:t>Sincerely,</w:t>
      </w:r>
    </w:p>
    <w:p w14:paraId="6F191FFC" w14:textId="77777777" w:rsidR="00F81307" w:rsidRDefault="00F81307" w:rsidP="00F81307">
      <w:pPr>
        <w:ind w:firstLine="720"/>
      </w:pPr>
    </w:p>
    <w:p w14:paraId="31ED0879" w14:textId="77777777" w:rsidR="00FA6234" w:rsidRDefault="00FA6234" w:rsidP="00F81307">
      <w:pPr>
        <w:ind w:firstLine="720"/>
      </w:pPr>
    </w:p>
    <w:p w14:paraId="6D6AE298" w14:textId="77777777" w:rsidR="001E237E" w:rsidRDefault="001E237E" w:rsidP="00F81307">
      <w:pPr>
        <w:ind w:firstLine="720"/>
      </w:pPr>
    </w:p>
    <w:p w14:paraId="3883DCDA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35BC65F2" w14:textId="77777777" w:rsidR="00E12303" w:rsidRDefault="00F81307" w:rsidP="004E6E35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179FCB16" w14:textId="77777777" w:rsidR="00245C9A" w:rsidRDefault="00245C9A" w:rsidP="004E6E35">
      <w:pPr>
        <w:ind w:firstLine="720"/>
        <w:rPr>
          <w:sz w:val="26"/>
          <w:szCs w:val="26"/>
        </w:rPr>
      </w:pPr>
    </w:p>
    <w:p w14:paraId="683EBA1F" w14:textId="77777777" w:rsidR="00245C9A" w:rsidRDefault="00245C9A" w:rsidP="004E6E35">
      <w:pPr>
        <w:ind w:firstLine="720"/>
        <w:rPr>
          <w:sz w:val="26"/>
          <w:szCs w:val="26"/>
        </w:rPr>
      </w:pPr>
    </w:p>
    <w:p w14:paraId="49771AC4" w14:textId="77777777" w:rsidR="00C12DBC" w:rsidRPr="00C12DBC" w:rsidRDefault="00894565" w:rsidP="00C12DBC">
      <w:pPr>
        <w:rPr>
          <w:sz w:val="26"/>
          <w:szCs w:val="26"/>
        </w:rPr>
      </w:pPr>
      <w:r w:rsidRPr="002E7F2E">
        <w:rPr>
          <w:sz w:val="26"/>
          <w:szCs w:val="26"/>
        </w:rPr>
        <w:t>cc:</w:t>
      </w:r>
      <w:r w:rsidR="009D72CF">
        <w:rPr>
          <w:sz w:val="26"/>
          <w:szCs w:val="26"/>
        </w:rPr>
        <w:tab/>
      </w:r>
      <w:r w:rsidR="00C12DBC" w:rsidRPr="00C12DBC">
        <w:rPr>
          <w:sz w:val="26"/>
          <w:szCs w:val="26"/>
        </w:rPr>
        <w:t>MARSH HARBOUR HOA</w:t>
      </w:r>
    </w:p>
    <w:p w14:paraId="794AB36E" w14:textId="77777777" w:rsidR="00C12DBC" w:rsidRPr="00C12DBC" w:rsidRDefault="00C12DBC" w:rsidP="00C12DBC">
      <w:pPr>
        <w:ind w:firstLine="720"/>
        <w:rPr>
          <w:sz w:val="26"/>
          <w:szCs w:val="26"/>
        </w:rPr>
      </w:pPr>
      <w:r w:rsidRPr="00C12DBC">
        <w:rPr>
          <w:sz w:val="26"/>
          <w:szCs w:val="26"/>
        </w:rPr>
        <w:t>C/O FIRSTSERVICE RESIDENTIAL</w:t>
      </w:r>
    </w:p>
    <w:p w14:paraId="41D2882F" w14:textId="77777777" w:rsidR="00C12DBC" w:rsidRPr="00C12DBC" w:rsidRDefault="00C12DBC" w:rsidP="00C12DBC">
      <w:pPr>
        <w:ind w:firstLine="720"/>
        <w:rPr>
          <w:sz w:val="26"/>
          <w:szCs w:val="26"/>
        </w:rPr>
      </w:pPr>
      <w:r w:rsidRPr="00C12DBC">
        <w:rPr>
          <w:sz w:val="26"/>
          <w:szCs w:val="26"/>
        </w:rPr>
        <w:t>ATTN: JANE LAGATTA</w:t>
      </w:r>
    </w:p>
    <w:p w14:paraId="44BF4B6A" w14:textId="77777777" w:rsidR="00C12DBC" w:rsidRPr="00C12DBC" w:rsidRDefault="00C12DBC" w:rsidP="00C12DBC">
      <w:pPr>
        <w:ind w:firstLine="720"/>
        <w:rPr>
          <w:sz w:val="26"/>
          <w:szCs w:val="26"/>
        </w:rPr>
      </w:pPr>
      <w:r w:rsidRPr="00C12DBC">
        <w:rPr>
          <w:sz w:val="26"/>
          <w:szCs w:val="26"/>
        </w:rPr>
        <w:t>21 CHRISTOPHER WAY</w:t>
      </w:r>
    </w:p>
    <w:p w14:paraId="79BD0143" w14:textId="77777777" w:rsidR="00835930" w:rsidRPr="00F81307" w:rsidRDefault="00C12DBC" w:rsidP="00C12DBC">
      <w:pPr>
        <w:ind w:firstLine="720"/>
        <w:rPr>
          <w:szCs w:val="26"/>
        </w:rPr>
      </w:pPr>
      <w:r w:rsidRPr="00C12DBC">
        <w:rPr>
          <w:sz w:val="26"/>
          <w:szCs w:val="26"/>
        </w:rPr>
        <w:t>EATONTOWN, NJ 07724</w:t>
      </w:r>
    </w:p>
    <w:sectPr w:rsidR="00835930" w:rsidRPr="00F81307" w:rsidSect="00FA6234">
      <w:footerReference w:type="even" r:id="rId10"/>
      <w:footerReference w:type="default" r:id="rId11"/>
      <w:pgSz w:w="12240" w:h="15840"/>
      <w:pgMar w:top="1440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F836" w14:textId="77777777" w:rsidR="00D25B34" w:rsidRDefault="00D25B34">
      <w:r>
        <w:separator/>
      </w:r>
    </w:p>
  </w:endnote>
  <w:endnote w:type="continuationSeparator" w:id="0">
    <w:p w14:paraId="07C3A249" w14:textId="77777777" w:rsidR="00D25B34" w:rsidRDefault="00D2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4E05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0AE95C" w14:textId="77777777" w:rsidR="00AF0B07" w:rsidRDefault="00AF0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00F6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5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CD8DA" w14:textId="77777777" w:rsidR="00AF0B07" w:rsidRDefault="00AF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6CC9" w14:textId="77777777" w:rsidR="00D25B34" w:rsidRDefault="00D25B34">
      <w:r>
        <w:separator/>
      </w:r>
    </w:p>
  </w:footnote>
  <w:footnote w:type="continuationSeparator" w:id="0">
    <w:p w14:paraId="36264C3B" w14:textId="77777777" w:rsidR="00D25B34" w:rsidRDefault="00D2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35AD"/>
    <w:rsid w:val="00064C8B"/>
    <w:rsid w:val="00064D01"/>
    <w:rsid w:val="000672F9"/>
    <w:rsid w:val="00071DD1"/>
    <w:rsid w:val="00074290"/>
    <w:rsid w:val="000752AB"/>
    <w:rsid w:val="00077046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1DF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3561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432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5BA9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5C9A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76E8E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A0D0B"/>
    <w:rsid w:val="002A1280"/>
    <w:rsid w:val="002A3C76"/>
    <w:rsid w:val="002A498A"/>
    <w:rsid w:val="002A5F3A"/>
    <w:rsid w:val="002B03C9"/>
    <w:rsid w:val="002B4146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42D3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4D6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74BD"/>
    <w:rsid w:val="00372147"/>
    <w:rsid w:val="00373D1A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0B85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6E35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1943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256"/>
    <w:rsid w:val="005359CB"/>
    <w:rsid w:val="005366F5"/>
    <w:rsid w:val="00536ED0"/>
    <w:rsid w:val="00540D81"/>
    <w:rsid w:val="005435FF"/>
    <w:rsid w:val="00543830"/>
    <w:rsid w:val="005444B1"/>
    <w:rsid w:val="00545B82"/>
    <w:rsid w:val="00545C5F"/>
    <w:rsid w:val="0054765F"/>
    <w:rsid w:val="00552283"/>
    <w:rsid w:val="005537E9"/>
    <w:rsid w:val="00555B20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25E6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C66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0E68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0D24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A18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1774"/>
    <w:rsid w:val="008E350B"/>
    <w:rsid w:val="008E3726"/>
    <w:rsid w:val="008E4247"/>
    <w:rsid w:val="008F0C3B"/>
    <w:rsid w:val="008F1C57"/>
    <w:rsid w:val="008F22E2"/>
    <w:rsid w:val="008F50BF"/>
    <w:rsid w:val="008F5264"/>
    <w:rsid w:val="008F53A5"/>
    <w:rsid w:val="008F6D56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67624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3442"/>
    <w:rsid w:val="009C4DFB"/>
    <w:rsid w:val="009C6116"/>
    <w:rsid w:val="009C7EB8"/>
    <w:rsid w:val="009D2689"/>
    <w:rsid w:val="009D2AA3"/>
    <w:rsid w:val="009D2F2D"/>
    <w:rsid w:val="009D3AF4"/>
    <w:rsid w:val="009D4179"/>
    <w:rsid w:val="009D651F"/>
    <w:rsid w:val="009D6533"/>
    <w:rsid w:val="009D72CF"/>
    <w:rsid w:val="009E0125"/>
    <w:rsid w:val="009E4B2F"/>
    <w:rsid w:val="009F03B5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F4C"/>
    <w:rsid w:val="00B575D9"/>
    <w:rsid w:val="00B607A9"/>
    <w:rsid w:val="00B61C6B"/>
    <w:rsid w:val="00B62A1D"/>
    <w:rsid w:val="00B64B7F"/>
    <w:rsid w:val="00B65D29"/>
    <w:rsid w:val="00B66655"/>
    <w:rsid w:val="00B76C7D"/>
    <w:rsid w:val="00B7721F"/>
    <w:rsid w:val="00B80D9B"/>
    <w:rsid w:val="00B81269"/>
    <w:rsid w:val="00B81381"/>
    <w:rsid w:val="00B81CA7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2DBC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51F2"/>
    <w:rsid w:val="00C75552"/>
    <w:rsid w:val="00C757E7"/>
    <w:rsid w:val="00C76D78"/>
    <w:rsid w:val="00C82E26"/>
    <w:rsid w:val="00C83BEE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25B34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294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1446"/>
    <w:rsid w:val="00DC33D0"/>
    <w:rsid w:val="00DC3EE4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3"/>
    <w:rsid w:val="00E12309"/>
    <w:rsid w:val="00E12AEC"/>
    <w:rsid w:val="00E134A3"/>
    <w:rsid w:val="00E14090"/>
    <w:rsid w:val="00E1486F"/>
    <w:rsid w:val="00E15F1E"/>
    <w:rsid w:val="00E1634C"/>
    <w:rsid w:val="00E16E26"/>
    <w:rsid w:val="00E213C8"/>
    <w:rsid w:val="00E22696"/>
    <w:rsid w:val="00E23C39"/>
    <w:rsid w:val="00E26CA1"/>
    <w:rsid w:val="00E316ED"/>
    <w:rsid w:val="00E318D4"/>
    <w:rsid w:val="00E34569"/>
    <w:rsid w:val="00E34663"/>
    <w:rsid w:val="00E3776C"/>
    <w:rsid w:val="00E37843"/>
    <w:rsid w:val="00E43365"/>
    <w:rsid w:val="00E4392B"/>
    <w:rsid w:val="00E45310"/>
    <w:rsid w:val="00E45545"/>
    <w:rsid w:val="00E51ECC"/>
    <w:rsid w:val="00E52872"/>
    <w:rsid w:val="00E532A5"/>
    <w:rsid w:val="00E5667E"/>
    <w:rsid w:val="00E65062"/>
    <w:rsid w:val="00E66B06"/>
    <w:rsid w:val="00E678BD"/>
    <w:rsid w:val="00E721C7"/>
    <w:rsid w:val="00E7276D"/>
    <w:rsid w:val="00E732D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0C4C"/>
    <w:rsid w:val="00EF1775"/>
    <w:rsid w:val="00EF62FE"/>
    <w:rsid w:val="00EF6F88"/>
    <w:rsid w:val="00EF724B"/>
    <w:rsid w:val="00EF75ED"/>
    <w:rsid w:val="00F00241"/>
    <w:rsid w:val="00F0283C"/>
    <w:rsid w:val="00F03B24"/>
    <w:rsid w:val="00F05B10"/>
    <w:rsid w:val="00F06469"/>
    <w:rsid w:val="00F06A6F"/>
    <w:rsid w:val="00F06DFB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27ED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234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C5D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DA5F0A6"/>
  <w15:chartTrackingRefBased/>
  <w15:docId w15:val="{86796E63-11E9-4307-82A3-63C20FBF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A853-6C09-4982-A09C-920CA2C5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Wagner, Nathan R</cp:lastModifiedBy>
  <cp:revision>2</cp:revision>
  <cp:lastPrinted>2017-02-10T17:48:00Z</cp:lastPrinted>
  <dcterms:created xsi:type="dcterms:W3CDTF">2021-07-20T17:22:00Z</dcterms:created>
  <dcterms:modified xsi:type="dcterms:W3CDTF">2021-07-20T17:22:00Z</dcterms:modified>
</cp:coreProperties>
</file>