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B5E1E" w14:textId="77777777" w:rsidR="00EB0A4B" w:rsidRPr="00EB0A4B" w:rsidRDefault="00EB0A4B" w:rsidP="00EB0A4B">
      <w:pPr>
        <w:rPr>
          <w:i/>
          <w:iCs/>
        </w:rPr>
      </w:pPr>
      <w:r w:rsidRPr="00EB0A4B">
        <w:rPr>
          <w:i/>
          <w:iCs/>
        </w:rPr>
        <w:t>Via electronic service only due to Emergency Order at M-2020-3019262</w:t>
      </w:r>
    </w:p>
    <w:p w14:paraId="77865AD8" w14:textId="77777777" w:rsidR="00EB0A4B" w:rsidRPr="00EB0A4B" w:rsidRDefault="00EB0A4B" w:rsidP="00EB0A4B">
      <w:pPr>
        <w:tabs>
          <w:tab w:val="center" w:pos="4680"/>
        </w:tabs>
        <w:jc w:val="center"/>
        <w:rPr>
          <w:b/>
        </w:rPr>
      </w:pPr>
    </w:p>
    <w:p w14:paraId="78580847" w14:textId="77777777" w:rsidR="00EB0A4B" w:rsidRPr="00EB0A4B" w:rsidRDefault="00EB0A4B" w:rsidP="00EB0A4B">
      <w:pPr>
        <w:tabs>
          <w:tab w:val="center" w:pos="4680"/>
        </w:tabs>
        <w:jc w:val="center"/>
        <w:rPr>
          <w:b/>
        </w:rPr>
      </w:pPr>
      <w:r w:rsidRPr="00EB0A4B">
        <w:rPr>
          <w:b/>
        </w:rPr>
        <w:t>BEFORE THE</w:t>
      </w:r>
    </w:p>
    <w:p w14:paraId="644276B7" w14:textId="77777777" w:rsidR="00EB0A4B" w:rsidRPr="00EB0A4B" w:rsidRDefault="00EB0A4B" w:rsidP="00EB0A4B">
      <w:pPr>
        <w:tabs>
          <w:tab w:val="center" w:pos="4680"/>
        </w:tabs>
        <w:jc w:val="both"/>
        <w:rPr>
          <w:b/>
        </w:rPr>
      </w:pPr>
      <w:r w:rsidRPr="00EB0A4B">
        <w:rPr>
          <w:b/>
        </w:rPr>
        <w:tab/>
        <w:t>PENNSYLVANIA PUBLIC UTILITY COMMISSION</w:t>
      </w:r>
    </w:p>
    <w:p w14:paraId="64D12C1C" w14:textId="77777777" w:rsidR="00EB0A4B" w:rsidRPr="00EB0A4B" w:rsidRDefault="00EB0A4B" w:rsidP="00EB0A4B">
      <w:pPr>
        <w:tabs>
          <w:tab w:val="center" w:pos="4680"/>
        </w:tabs>
        <w:jc w:val="both"/>
      </w:pPr>
    </w:p>
    <w:p w14:paraId="47962203" w14:textId="77777777" w:rsidR="00EB0A4B" w:rsidRPr="00EB0A4B" w:rsidRDefault="00EB0A4B" w:rsidP="00EB0A4B">
      <w:pPr>
        <w:jc w:val="both"/>
      </w:pPr>
    </w:p>
    <w:p w14:paraId="65A39FE2" w14:textId="77777777" w:rsidR="00EB0A4B" w:rsidRPr="00EB0A4B" w:rsidRDefault="00EB0A4B" w:rsidP="00EB0A4B">
      <w:pPr>
        <w:tabs>
          <w:tab w:val="left" w:pos="5040"/>
        </w:tabs>
        <w:jc w:val="both"/>
      </w:pPr>
    </w:p>
    <w:p w14:paraId="5139964A" w14:textId="1AF0D8B8" w:rsidR="00EB0A4B" w:rsidRPr="00EB0A4B" w:rsidRDefault="00EB0A4B" w:rsidP="00EB0A4B">
      <w:pPr>
        <w:tabs>
          <w:tab w:val="left" w:pos="5040"/>
        </w:tabs>
        <w:jc w:val="both"/>
      </w:pPr>
      <w:r w:rsidRPr="00EB0A4B">
        <w:t>Pennsylvania Public Utility Commission, et al.</w:t>
      </w:r>
      <w:r w:rsidRPr="00EB0A4B">
        <w:tab/>
        <w:t>:</w:t>
      </w:r>
      <w:r w:rsidRPr="00EB0A4B">
        <w:tab/>
      </w:r>
      <w:r w:rsidRPr="00EB0A4B">
        <w:tab/>
        <w:t>R-2021-3024296</w:t>
      </w:r>
      <w:r w:rsidR="00B6067D">
        <w:t xml:space="preserve"> </w:t>
      </w:r>
    </w:p>
    <w:p w14:paraId="29477205" w14:textId="77777777" w:rsidR="00EB0A4B" w:rsidRPr="00EB0A4B" w:rsidRDefault="00EB0A4B" w:rsidP="00EB0A4B">
      <w:pPr>
        <w:tabs>
          <w:tab w:val="left" w:pos="720"/>
          <w:tab w:val="left" w:pos="5040"/>
        </w:tabs>
        <w:jc w:val="both"/>
      </w:pPr>
      <w:r w:rsidRPr="00EB0A4B">
        <w:tab/>
      </w:r>
      <w:r w:rsidRPr="00EB0A4B">
        <w:tab/>
        <w:t>:</w:t>
      </w:r>
      <w:r w:rsidRPr="00EB0A4B">
        <w:tab/>
      </w:r>
      <w:r w:rsidRPr="00EB0A4B">
        <w:tab/>
      </w:r>
      <w:r w:rsidRPr="00EB0A4B">
        <w:tab/>
      </w:r>
    </w:p>
    <w:p w14:paraId="34EDFB31" w14:textId="77777777" w:rsidR="00EB0A4B" w:rsidRPr="00EB0A4B" w:rsidRDefault="00EB0A4B" w:rsidP="00EB0A4B">
      <w:pPr>
        <w:tabs>
          <w:tab w:val="left" w:pos="720"/>
          <w:tab w:val="left" w:pos="5040"/>
        </w:tabs>
        <w:jc w:val="both"/>
      </w:pPr>
      <w:r w:rsidRPr="00EB0A4B">
        <w:tab/>
      </w:r>
      <w:r w:rsidRPr="00EB0A4B">
        <w:tab/>
        <w:t>:</w:t>
      </w:r>
      <w:r w:rsidRPr="00EB0A4B">
        <w:tab/>
      </w:r>
      <w:r w:rsidRPr="00EB0A4B">
        <w:tab/>
      </w:r>
    </w:p>
    <w:p w14:paraId="28CA4452" w14:textId="77777777" w:rsidR="00EB0A4B" w:rsidRPr="00EB0A4B" w:rsidRDefault="00EB0A4B" w:rsidP="00EB0A4B">
      <w:pPr>
        <w:tabs>
          <w:tab w:val="left" w:pos="720"/>
          <w:tab w:val="left" w:pos="5040"/>
        </w:tabs>
        <w:jc w:val="both"/>
      </w:pPr>
      <w:r w:rsidRPr="00EB0A4B">
        <w:tab/>
        <w:t>v.</w:t>
      </w:r>
      <w:r w:rsidRPr="00EB0A4B">
        <w:tab/>
        <w:t>:</w:t>
      </w:r>
      <w:r w:rsidRPr="00EB0A4B">
        <w:tab/>
      </w:r>
    </w:p>
    <w:p w14:paraId="72ABB622" w14:textId="77777777" w:rsidR="00EB0A4B" w:rsidRPr="00EB0A4B" w:rsidRDefault="00EB0A4B" w:rsidP="00EB0A4B">
      <w:pPr>
        <w:tabs>
          <w:tab w:val="left" w:pos="720"/>
          <w:tab w:val="left" w:pos="5040"/>
        </w:tabs>
        <w:jc w:val="both"/>
        <w:rPr>
          <w:b/>
        </w:rPr>
      </w:pPr>
      <w:r w:rsidRPr="00EB0A4B">
        <w:tab/>
      </w:r>
      <w:r w:rsidRPr="00EB0A4B">
        <w:tab/>
        <w:t xml:space="preserve">:           </w:t>
      </w:r>
      <w:r w:rsidRPr="00EB0A4B">
        <w:tab/>
      </w:r>
    </w:p>
    <w:p w14:paraId="407726F8" w14:textId="77777777" w:rsidR="00EB0A4B" w:rsidRPr="00EB0A4B" w:rsidRDefault="00EB0A4B" w:rsidP="00EB0A4B">
      <w:pPr>
        <w:jc w:val="both"/>
      </w:pPr>
      <w:r w:rsidRPr="00EB0A4B">
        <w:t>Columbia Gas of Pennsylvania, Inc.</w:t>
      </w:r>
      <w:r w:rsidRPr="00EB0A4B">
        <w:tab/>
      </w:r>
      <w:r w:rsidRPr="00EB0A4B">
        <w:tab/>
      </w:r>
      <w:r w:rsidRPr="00EB0A4B">
        <w:tab/>
        <w:t>:</w:t>
      </w:r>
    </w:p>
    <w:p w14:paraId="79CC904E" w14:textId="5669CFF2" w:rsidR="00DC4956" w:rsidRDefault="00DC4956" w:rsidP="00376933"/>
    <w:p w14:paraId="345B5A0C" w14:textId="77777777" w:rsidR="00D95B7B" w:rsidRPr="0045461D" w:rsidRDefault="00D95B7B" w:rsidP="00376933"/>
    <w:p w14:paraId="37C8F693" w14:textId="77777777" w:rsidR="00080BAF" w:rsidRPr="0045461D" w:rsidRDefault="00080BAF" w:rsidP="00376933"/>
    <w:p w14:paraId="33A83128" w14:textId="31FCB52F" w:rsidR="001A517C" w:rsidRPr="0045461D" w:rsidRDefault="007C2A6D" w:rsidP="00376933">
      <w:pPr>
        <w:jc w:val="center"/>
        <w:rPr>
          <w:b/>
        </w:rPr>
      </w:pPr>
      <w:bookmarkStart w:id="0" w:name="_Hlk65672855"/>
      <w:r>
        <w:rPr>
          <w:b/>
        </w:rPr>
        <w:t>FIFTH</w:t>
      </w:r>
      <w:r w:rsidR="008326AE" w:rsidRPr="0045461D">
        <w:rPr>
          <w:b/>
        </w:rPr>
        <w:t xml:space="preserve"> </w:t>
      </w:r>
      <w:r w:rsidR="00080BAF" w:rsidRPr="0045461D">
        <w:rPr>
          <w:b/>
        </w:rPr>
        <w:t>INTERIM ORDER</w:t>
      </w:r>
    </w:p>
    <w:p w14:paraId="20E6FE40" w14:textId="5C54BECC" w:rsidR="00F26580" w:rsidRDefault="00F848DD" w:rsidP="00376933">
      <w:pPr>
        <w:jc w:val="center"/>
        <w:rPr>
          <w:b/>
        </w:rPr>
      </w:pPr>
      <w:r w:rsidRPr="00B85DFD">
        <w:rPr>
          <w:b/>
        </w:rPr>
        <w:t>ADDRESSING</w:t>
      </w:r>
      <w:r w:rsidR="00F00740" w:rsidRPr="00B85DFD">
        <w:rPr>
          <w:b/>
        </w:rPr>
        <w:t xml:space="preserve"> </w:t>
      </w:r>
      <w:r w:rsidR="00506ED9">
        <w:rPr>
          <w:b/>
        </w:rPr>
        <w:t xml:space="preserve">COMPLAINANT </w:t>
      </w:r>
      <w:r w:rsidR="001D62AD">
        <w:rPr>
          <w:b/>
        </w:rPr>
        <w:t xml:space="preserve">RICHARD C. CULBERTSON’S </w:t>
      </w:r>
      <w:r w:rsidR="007C2A6D">
        <w:rPr>
          <w:b/>
        </w:rPr>
        <w:t>FOURTH</w:t>
      </w:r>
      <w:r w:rsidR="00081976">
        <w:rPr>
          <w:b/>
        </w:rPr>
        <w:t xml:space="preserve"> </w:t>
      </w:r>
      <w:r w:rsidR="00080BAF" w:rsidRPr="00B85DFD">
        <w:rPr>
          <w:b/>
        </w:rPr>
        <w:t>MOTION</w:t>
      </w:r>
    </w:p>
    <w:p w14:paraId="56729782" w14:textId="37C66654" w:rsidR="00080BAF" w:rsidRPr="00F26580" w:rsidRDefault="00080BAF" w:rsidP="00376933">
      <w:pPr>
        <w:jc w:val="center"/>
        <w:rPr>
          <w:b/>
        </w:rPr>
      </w:pPr>
      <w:r w:rsidRPr="00F26580">
        <w:rPr>
          <w:b/>
          <w:u w:val="single"/>
        </w:rPr>
        <w:t>TO COMPEL</w:t>
      </w:r>
      <w:r w:rsidR="00912A6C" w:rsidRPr="00F26580">
        <w:rPr>
          <w:b/>
          <w:u w:val="single"/>
        </w:rPr>
        <w:t xml:space="preserve"> </w:t>
      </w:r>
      <w:r w:rsidR="00912021" w:rsidRPr="00F26580">
        <w:rPr>
          <w:b/>
          <w:u w:val="single"/>
        </w:rPr>
        <w:t>DISCOVERY</w:t>
      </w:r>
      <w:r w:rsidR="00361967" w:rsidRPr="0045461D">
        <w:rPr>
          <w:b/>
          <w:u w:val="single"/>
        </w:rPr>
        <w:t xml:space="preserve"> </w:t>
      </w:r>
    </w:p>
    <w:bookmarkEnd w:id="0"/>
    <w:p w14:paraId="65EE01B0" w14:textId="77777777" w:rsidR="00080BAF" w:rsidRPr="0045461D" w:rsidRDefault="00080BAF" w:rsidP="00376933">
      <w:pPr>
        <w:spacing w:line="360" w:lineRule="auto"/>
      </w:pPr>
    </w:p>
    <w:p w14:paraId="76C3B8F1" w14:textId="77777777" w:rsidR="00080BAF" w:rsidRPr="005C5B03" w:rsidRDefault="00850C28" w:rsidP="00850C28">
      <w:pPr>
        <w:spacing w:line="360" w:lineRule="auto"/>
        <w:jc w:val="center"/>
        <w:rPr>
          <w:u w:val="single"/>
        </w:rPr>
      </w:pPr>
      <w:r w:rsidRPr="005C5B03">
        <w:rPr>
          <w:u w:val="single"/>
        </w:rPr>
        <w:t>HISTORY OF THE PROCEEDING</w:t>
      </w:r>
    </w:p>
    <w:p w14:paraId="4D9AE6FE" w14:textId="77777777" w:rsidR="00850C28" w:rsidRPr="0045461D" w:rsidRDefault="00850C28" w:rsidP="00850C28">
      <w:pPr>
        <w:spacing w:line="360" w:lineRule="auto"/>
      </w:pPr>
    </w:p>
    <w:p w14:paraId="13BFBACA" w14:textId="2347378B" w:rsidR="006F1EEF" w:rsidRDefault="001D7703" w:rsidP="006F1EEF">
      <w:pPr>
        <w:spacing w:line="360" w:lineRule="auto"/>
        <w:ind w:firstLine="1440"/>
        <w:textAlignment w:val="baseline"/>
        <w:rPr>
          <w:color w:val="000000"/>
          <w:szCs w:val="22"/>
        </w:rPr>
      </w:pPr>
      <w:r w:rsidRPr="009411FD">
        <w:rPr>
          <w:color w:val="000000"/>
          <w:szCs w:val="22"/>
        </w:rPr>
        <w:t>On March 30, 2021, Columbia Gas of Pennsylvania, Inc. (Columbia) filed with the Pennsylvania Public Utility Commission (Commission) Supplement No. 325 to its Tariff Gas – Pa. P.U.C. No. 9</w:t>
      </w:r>
      <w:r>
        <w:rPr>
          <w:color w:val="000000"/>
          <w:szCs w:val="22"/>
        </w:rPr>
        <w:t>.  S</w:t>
      </w:r>
      <w:r w:rsidRPr="009411FD">
        <w:rPr>
          <w:color w:val="000000"/>
          <w:szCs w:val="22"/>
        </w:rPr>
        <w:t xml:space="preserve">upplement No. 325 was issued to be effective for service rendered on or after May 29, 2021. </w:t>
      </w:r>
      <w:r w:rsidR="00CB34E8">
        <w:rPr>
          <w:color w:val="000000"/>
          <w:szCs w:val="22"/>
        </w:rPr>
        <w:t xml:space="preserve"> </w:t>
      </w:r>
      <w:r w:rsidRPr="009411FD">
        <w:rPr>
          <w:color w:val="000000"/>
          <w:szCs w:val="22"/>
        </w:rPr>
        <w:t xml:space="preserve">It proposed changes to Columbia’s distribution base rates designed to produce an increase in annual revenues of approximately $98.3 million based upon data for a fully projected future test year (FPFTY) ending December 31, 2022. </w:t>
      </w:r>
    </w:p>
    <w:p w14:paraId="17492901" w14:textId="6CB6C5F4" w:rsidR="004A1AC7" w:rsidRDefault="004A1AC7" w:rsidP="006F1EEF">
      <w:pPr>
        <w:spacing w:line="360" w:lineRule="auto"/>
        <w:ind w:firstLine="1440"/>
        <w:textAlignment w:val="baseline"/>
        <w:rPr>
          <w:color w:val="000000"/>
          <w:szCs w:val="22"/>
        </w:rPr>
      </w:pPr>
    </w:p>
    <w:p w14:paraId="157EB8BE" w14:textId="77777777" w:rsidR="00CA6CEB" w:rsidRDefault="004A1AC7" w:rsidP="008C6531">
      <w:pPr>
        <w:spacing w:line="360" w:lineRule="auto"/>
        <w:ind w:firstLine="1440"/>
        <w:textAlignment w:val="baseline"/>
        <w:rPr>
          <w:color w:val="000000"/>
          <w:szCs w:val="22"/>
        </w:rPr>
      </w:pPr>
      <w:r>
        <w:rPr>
          <w:color w:val="000000"/>
          <w:szCs w:val="22"/>
        </w:rPr>
        <w:t>O</w:t>
      </w:r>
      <w:r w:rsidRPr="009411FD">
        <w:rPr>
          <w:color w:val="000000"/>
          <w:szCs w:val="22"/>
        </w:rPr>
        <w:t>n May 6, 2021, the Commission issued an Order suspending Columbia’s Supplement No. 325 by operation of law until December 29, 2021.</w:t>
      </w:r>
    </w:p>
    <w:p w14:paraId="4F157017" w14:textId="77777777" w:rsidR="00CA6CEB" w:rsidRDefault="00CA6CEB" w:rsidP="008C6531">
      <w:pPr>
        <w:spacing w:line="360" w:lineRule="auto"/>
        <w:ind w:firstLine="1440"/>
        <w:textAlignment w:val="baseline"/>
        <w:rPr>
          <w:color w:val="000000"/>
          <w:szCs w:val="22"/>
        </w:rPr>
      </w:pPr>
    </w:p>
    <w:p w14:paraId="314F6A29" w14:textId="30BE3503" w:rsidR="00D40989" w:rsidRDefault="006F1EEF" w:rsidP="00C02F69">
      <w:pPr>
        <w:spacing w:line="360" w:lineRule="auto"/>
        <w:ind w:firstLine="1440"/>
        <w:textAlignment w:val="baseline"/>
        <w:rPr>
          <w:color w:val="000000"/>
        </w:rPr>
      </w:pPr>
      <w:r>
        <w:t xml:space="preserve">On June </w:t>
      </w:r>
      <w:r w:rsidR="00F86F34">
        <w:t>30</w:t>
      </w:r>
      <w:r>
        <w:t xml:space="preserve">, 2021, Complainant Richard C. Culbertson </w:t>
      </w:r>
      <w:r w:rsidR="008A0330">
        <w:t xml:space="preserve">served </w:t>
      </w:r>
      <w:r w:rsidR="00F86F34">
        <w:t xml:space="preserve">his </w:t>
      </w:r>
      <w:r w:rsidR="005E54C6">
        <w:rPr>
          <w:color w:val="000000"/>
        </w:rPr>
        <w:t xml:space="preserve">Set V, </w:t>
      </w:r>
      <w:r w:rsidR="007B50D3">
        <w:rPr>
          <w:color w:val="000000"/>
        </w:rPr>
        <w:t xml:space="preserve">interrogatories on Columbia.  </w:t>
      </w:r>
      <w:r w:rsidR="002108BF">
        <w:rPr>
          <w:color w:val="000000"/>
        </w:rPr>
        <w:t>On Ju</w:t>
      </w:r>
      <w:r w:rsidR="000F7956">
        <w:rPr>
          <w:color w:val="000000"/>
        </w:rPr>
        <w:t>ly 6</w:t>
      </w:r>
      <w:r w:rsidR="002108BF">
        <w:rPr>
          <w:color w:val="000000"/>
        </w:rPr>
        <w:t xml:space="preserve">, 2021, Columbia served objections to </w:t>
      </w:r>
      <w:r w:rsidR="000F7956">
        <w:rPr>
          <w:color w:val="000000"/>
        </w:rPr>
        <w:t xml:space="preserve">Set V Questions </w:t>
      </w:r>
      <w:r w:rsidR="000C3D6D">
        <w:rPr>
          <w:color w:val="000000"/>
        </w:rPr>
        <w:t xml:space="preserve">1-7, 9-22, 24, 26 and 29-52.  </w:t>
      </w:r>
      <w:r w:rsidR="008D3683">
        <w:rPr>
          <w:color w:val="000000"/>
        </w:rPr>
        <w:t xml:space="preserve">On July </w:t>
      </w:r>
      <w:r w:rsidR="0022169C">
        <w:rPr>
          <w:color w:val="000000"/>
        </w:rPr>
        <w:t>19,</w:t>
      </w:r>
      <w:r w:rsidR="008D3683">
        <w:rPr>
          <w:color w:val="000000"/>
        </w:rPr>
        <w:t xml:space="preserve"> 2021, Mr. Culbertson </w:t>
      </w:r>
      <w:r w:rsidR="0022169C">
        <w:rPr>
          <w:color w:val="000000"/>
        </w:rPr>
        <w:t>served</w:t>
      </w:r>
      <w:r w:rsidR="007572BF">
        <w:rPr>
          <w:color w:val="000000"/>
        </w:rPr>
        <w:t xml:space="preserve"> Columbia with </w:t>
      </w:r>
      <w:r w:rsidR="008D3683">
        <w:rPr>
          <w:color w:val="000000"/>
        </w:rPr>
        <w:t>a Motion to Compel Columbia’s response</w:t>
      </w:r>
      <w:r w:rsidR="00BF0F47">
        <w:rPr>
          <w:color w:val="000000"/>
        </w:rPr>
        <w:t>s</w:t>
      </w:r>
      <w:r w:rsidR="008D3683">
        <w:rPr>
          <w:color w:val="000000"/>
        </w:rPr>
        <w:t xml:space="preserve"> to his Set V</w:t>
      </w:r>
      <w:r w:rsidR="00C534EF">
        <w:rPr>
          <w:color w:val="000000"/>
        </w:rPr>
        <w:t>.,</w:t>
      </w:r>
      <w:r w:rsidR="008D3683">
        <w:rPr>
          <w:color w:val="000000"/>
        </w:rPr>
        <w:t xml:space="preserve"> </w:t>
      </w:r>
      <w:bookmarkStart w:id="1" w:name="_Hlk78270245"/>
      <w:r w:rsidR="00210F0A">
        <w:rPr>
          <w:color w:val="000000"/>
        </w:rPr>
        <w:t>Questions 3-5,</w:t>
      </w:r>
      <w:r w:rsidR="004A6EA1">
        <w:rPr>
          <w:color w:val="000000"/>
        </w:rPr>
        <w:t xml:space="preserve"> </w:t>
      </w:r>
      <w:r w:rsidR="00A977DA">
        <w:rPr>
          <w:color w:val="000000"/>
        </w:rPr>
        <w:t>9, 11-15,</w:t>
      </w:r>
      <w:r w:rsidR="004A6EA1">
        <w:rPr>
          <w:color w:val="000000"/>
        </w:rPr>
        <w:t xml:space="preserve"> </w:t>
      </w:r>
      <w:r w:rsidR="00A977DA">
        <w:rPr>
          <w:color w:val="000000"/>
        </w:rPr>
        <w:t xml:space="preserve">17-24, </w:t>
      </w:r>
      <w:r w:rsidR="004A6EA1">
        <w:rPr>
          <w:color w:val="000000"/>
        </w:rPr>
        <w:t>26, and 29-50</w:t>
      </w:r>
      <w:bookmarkEnd w:id="1"/>
      <w:r w:rsidR="008D3683">
        <w:rPr>
          <w:color w:val="000000"/>
        </w:rPr>
        <w:t>.</w:t>
      </w:r>
      <w:r w:rsidR="00345C96">
        <w:rPr>
          <w:color w:val="000000"/>
        </w:rPr>
        <w:t xml:space="preserve">  On July </w:t>
      </w:r>
      <w:r w:rsidR="00906470">
        <w:rPr>
          <w:color w:val="000000"/>
        </w:rPr>
        <w:t>22</w:t>
      </w:r>
      <w:r w:rsidR="00F85713">
        <w:rPr>
          <w:color w:val="000000"/>
        </w:rPr>
        <w:t>, 2021, Columbia filed its answer to this motion to compel.</w:t>
      </w:r>
    </w:p>
    <w:p w14:paraId="170B413B" w14:textId="7920D8E9" w:rsidR="000C6BFA" w:rsidRDefault="008C6531" w:rsidP="000C6BFA">
      <w:pPr>
        <w:spacing w:line="360" w:lineRule="auto"/>
        <w:ind w:firstLine="1440"/>
        <w:textAlignment w:val="baseline"/>
        <w:rPr>
          <w:color w:val="000000"/>
        </w:rPr>
      </w:pPr>
      <w:r>
        <w:rPr>
          <w:color w:val="000000"/>
        </w:rPr>
        <w:lastRenderedPageBreak/>
        <w:t xml:space="preserve">In accordance </w:t>
      </w:r>
      <w:r w:rsidR="00FE0C42">
        <w:rPr>
          <w:color w:val="000000"/>
        </w:rPr>
        <w:t xml:space="preserve">with </w:t>
      </w:r>
      <w:r w:rsidR="00CA6CEB">
        <w:rPr>
          <w:color w:val="000000"/>
        </w:rPr>
        <w:t xml:space="preserve">the </w:t>
      </w:r>
      <w:r w:rsidR="00C02F69">
        <w:rPr>
          <w:color w:val="000000"/>
        </w:rPr>
        <w:t>P</w:t>
      </w:r>
      <w:r>
        <w:rPr>
          <w:color w:val="000000"/>
        </w:rPr>
        <w:t>rehearing Order</w:t>
      </w:r>
      <w:r w:rsidR="00CA6CEB">
        <w:rPr>
          <w:color w:val="000000"/>
        </w:rPr>
        <w:t xml:space="preserve"> issued by the undersigned on May 21, 2021</w:t>
      </w:r>
      <w:r>
        <w:rPr>
          <w:color w:val="000000"/>
        </w:rPr>
        <w:t>, motions to compel</w:t>
      </w:r>
      <w:r w:rsidR="00C02F69">
        <w:rPr>
          <w:color w:val="000000"/>
        </w:rPr>
        <w:t xml:space="preserve"> </w:t>
      </w:r>
      <w:r>
        <w:rPr>
          <w:color w:val="000000"/>
        </w:rPr>
        <w:t xml:space="preserve">are due within three days of service of written objections. Thus, any motion to compel the Set V responses was due on July </w:t>
      </w:r>
      <w:r w:rsidR="00FE1CBB">
        <w:rPr>
          <w:color w:val="000000"/>
        </w:rPr>
        <w:t>9</w:t>
      </w:r>
      <w:r>
        <w:rPr>
          <w:color w:val="000000"/>
        </w:rPr>
        <w:t>, 2021.</w:t>
      </w:r>
      <w:r w:rsidR="00D40989">
        <w:rPr>
          <w:color w:val="000000"/>
        </w:rPr>
        <w:t xml:space="preserve"> </w:t>
      </w:r>
    </w:p>
    <w:p w14:paraId="6901E95E" w14:textId="77777777" w:rsidR="000F6F33" w:rsidRPr="0045461D" w:rsidRDefault="000F6F33" w:rsidP="003146E0">
      <w:pPr>
        <w:spacing w:line="360" w:lineRule="auto"/>
      </w:pPr>
    </w:p>
    <w:p w14:paraId="0962A3E7" w14:textId="77777777" w:rsidR="000F6F33" w:rsidRPr="0045461D" w:rsidRDefault="000F6F33" w:rsidP="000F6F33">
      <w:pPr>
        <w:spacing w:line="360" w:lineRule="auto"/>
        <w:jc w:val="center"/>
      </w:pPr>
      <w:r w:rsidRPr="0045461D">
        <w:rPr>
          <w:u w:val="single"/>
        </w:rPr>
        <w:t>DISCUSSION</w:t>
      </w:r>
    </w:p>
    <w:p w14:paraId="283685D9" w14:textId="77777777" w:rsidR="000F6F33" w:rsidRPr="0045461D" w:rsidRDefault="000F6F33" w:rsidP="000F6F33">
      <w:pPr>
        <w:spacing w:line="360" w:lineRule="auto"/>
      </w:pPr>
    </w:p>
    <w:p w14:paraId="094E29F6" w14:textId="77777777" w:rsidR="00204C23" w:rsidRDefault="000F6F33" w:rsidP="00204C23">
      <w:pPr>
        <w:spacing w:line="360" w:lineRule="auto"/>
      </w:pPr>
      <w:r w:rsidRPr="0045461D">
        <w:tab/>
      </w:r>
      <w:r w:rsidRPr="0045461D">
        <w:tab/>
      </w:r>
      <w:r w:rsidR="00CA0A43" w:rsidRPr="0045461D">
        <w:t>Section 5.321(c) of the Commission’s Rules of Administrative</w:t>
      </w:r>
      <w:r w:rsidR="00361967" w:rsidRPr="0045461D">
        <w:t xml:space="preserve"> Practice and Procedure, 52 Pa.</w:t>
      </w:r>
      <w:r w:rsidR="00CA0A43" w:rsidRPr="0045461D">
        <w:t>Code §</w:t>
      </w:r>
      <w:r w:rsidR="00361967" w:rsidRPr="0045461D">
        <w:t xml:space="preserve"> </w:t>
      </w:r>
      <w:r w:rsidR="00CA0A43" w:rsidRPr="0045461D">
        <w:t xml:space="preserve">5.321(c), specifically provides that “a party may obtain discovery regarding any matter, not privileged, which is relevant to the subject matter involved in the pending action.”  Discovery is permitted regardless of whether the information sought “relates to the claim or defense of the party seeking discovery or to the claim or defense of another party or participant.”  </w:t>
      </w:r>
      <w:r w:rsidR="00CA0A43" w:rsidRPr="0045461D">
        <w:rPr>
          <w:i/>
        </w:rPr>
        <w:t>Id</w:t>
      </w:r>
      <w:r w:rsidR="00CA0A43" w:rsidRPr="0045461D">
        <w:t xml:space="preserve">.  Information may be discoverable, even if it would be inadmissible at a hearing.  “It is not ground for objection that the information sought will be inadmissible at hearing if the information sought appears reasonably calculated to lead to the discovery of admissible evidence.”  </w:t>
      </w:r>
      <w:r w:rsidR="00CA0A43" w:rsidRPr="0045461D">
        <w:rPr>
          <w:i/>
        </w:rPr>
        <w:t>Id</w:t>
      </w:r>
      <w:r w:rsidR="00CA0A43" w:rsidRPr="0045461D">
        <w:t xml:space="preserve">.  Consistently, the Commission has allowed participants wide latitude in discovery matters.  </w:t>
      </w:r>
      <w:r w:rsidR="00CA0A43" w:rsidRPr="00396067">
        <w:rPr>
          <w:i/>
          <w:iCs/>
        </w:rPr>
        <w:t>Pa. P.U.C. v. The Peoples Natural Gas Company</w:t>
      </w:r>
      <w:r w:rsidR="00CA0A43" w:rsidRPr="0045461D">
        <w:t xml:space="preserve">, 62 Pa. PUC 56 (August 26, 1986); and </w:t>
      </w:r>
      <w:r w:rsidR="00CA0A43" w:rsidRPr="00396067">
        <w:rPr>
          <w:i/>
          <w:iCs/>
        </w:rPr>
        <w:t>Pa. P.U.C. v. Equitable Gas Company</w:t>
      </w:r>
      <w:r w:rsidR="00CA0A43" w:rsidRPr="0045461D">
        <w:t>, 61 Pa. PUC 468 (</w:t>
      </w:r>
      <w:smartTag w:uri="urn:schemas-microsoft-com:office:smarttags" w:element="date">
        <w:smartTagPr>
          <w:attr w:name="Month" w:val="5"/>
          <w:attr w:name="Day" w:val="16"/>
          <w:attr w:name="Year" w:val="1986"/>
        </w:smartTagPr>
        <w:r w:rsidR="00CA0A43" w:rsidRPr="0045461D">
          <w:t>May 16, 1986</w:t>
        </w:r>
      </w:smartTag>
      <w:r w:rsidR="00CA0A43" w:rsidRPr="0045461D">
        <w:t>).</w:t>
      </w:r>
      <w:r w:rsidR="000159C5" w:rsidRPr="0045461D">
        <w:t xml:space="preserve">  </w:t>
      </w:r>
    </w:p>
    <w:p w14:paraId="702EFCC7" w14:textId="77777777" w:rsidR="00204C23" w:rsidRDefault="00204C23" w:rsidP="00204C23">
      <w:pPr>
        <w:spacing w:line="360" w:lineRule="auto"/>
      </w:pPr>
    </w:p>
    <w:p w14:paraId="53257C15" w14:textId="7E2A9148" w:rsidR="005104A4" w:rsidRDefault="00204C23" w:rsidP="00675F52">
      <w:pPr>
        <w:spacing w:line="360" w:lineRule="auto"/>
        <w:ind w:firstLine="1440"/>
      </w:pPr>
      <w:r w:rsidRPr="0057732B">
        <w:t xml:space="preserve">The Commission’s regulations place limitations on the scope of discovery.  Discovery that would cause unreasonable burden or expense or require an unreasonable investigation by a party is not permitted.  52 Pa.Code § 5.361(a)(2), (4). </w:t>
      </w:r>
      <w:r>
        <w:t xml:space="preserve"> “The law is [ ] clear that the Commission has the right to limit discovery that would place an unreasonable burden upon a participant in litigation</w:t>
      </w:r>
      <w:r>
        <w:rPr>
          <w:i/>
        </w:rPr>
        <w:t>.</w:t>
      </w:r>
      <w:r>
        <w:rPr>
          <w:iCs/>
        </w:rPr>
        <w:t>”</w:t>
      </w:r>
      <w:r>
        <w:rPr>
          <w:i/>
        </w:rPr>
        <w:t xml:space="preserve"> Application of Newtown Artesian Water Company and Indian Rock Water Company</w:t>
      </w:r>
      <w:r>
        <w:t xml:space="preserve">, Docket No. A-212070, 1990 Pa. PUC LEXIS 83 (June 20, 1990) </w:t>
      </w:r>
      <w:r w:rsidRPr="00181D6D">
        <w:rPr>
          <w:i/>
          <w:iCs/>
        </w:rPr>
        <w:t>citing</w:t>
      </w:r>
      <w:r>
        <w:t xml:space="preserve"> </w:t>
      </w:r>
      <w:r>
        <w:rPr>
          <w:i/>
        </w:rPr>
        <w:t>City of Pittsburgh v. Pa. PUC</w:t>
      </w:r>
      <w:r>
        <w:t>, 526 A.2d 1243, 1249-50 (Pa. Cmwlth. 1987)</w:t>
      </w:r>
      <w:r w:rsidR="001C6561">
        <w:t xml:space="preserve">; Answer of Columbia to Motion to Compel, p. 2.  </w:t>
      </w:r>
    </w:p>
    <w:p w14:paraId="30114837" w14:textId="220C2CB7" w:rsidR="00D0445A" w:rsidRDefault="00D0445A" w:rsidP="00675F52">
      <w:pPr>
        <w:spacing w:line="360" w:lineRule="auto"/>
        <w:ind w:firstLine="1440"/>
      </w:pPr>
    </w:p>
    <w:p w14:paraId="481C2DF0" w14:textId="7AC04DA2" w:rsidR="00D0445A" w:rsidRPr="00675F52" w:rsidRDefault="00D0445A" w:rsidP="00675F52">
      <w:pPr>
        <w:spacing w:line="360" w:lineRule="auto"/>
        <w:ind w:firstLine="1440"/>
      </w:pPr>
      <w:r>
        <w:t xml:space="preserve">The discovery regulations were modified by a Prehearing Order issued in this proceeding on May 21, 2021.  Those modifications </w:t>
      </w:r>
      <w:r w:rsidR="00D67AAD">
        <w:t xml:space="preserve">were agreed upon by the parties participating in the prehearing conference.  They are designed to lessen </w:t>
      </w:r>
      <w:r w:rsidR="003B525C">
        <w:t xml:space="preserve">the discovery regulation time limits in an effort to afford the parties with timely discovery in advance of the preparation of written </w:t>
      </w:r>
      <w:r w:rsidR="003B525C">
        <w:lastRenderedPageBreak/>
        <w:t>testimony and exhibits</w:t>
      </w:r>
      <w:r w:rsidR="00F201D5">
        <w:t xml:space="preserve">.  These discovery modifications </w:t>
      </w:r>
      <w:r w:rsidR="00F7743A">
        <w:t xml:space="preserve">are necessary because </w:t>
      </w:r>
      <w:r w:rsidR="00F201D5">
        <w:t>there is a statutory deadline for this proceeding</w:t>
      </w:r>
      <w:r w:rsidR="00F7743A">
        <w:t xml:space="preserve"> and hearings were scheduled for August 3-5, 2021</w:t>
      </w:r>
      <w:r w:rsidR="009D72D7">
        <w:t>,</w:t>
      </w:r>
      <w:r w:rsidR="00F7743A">
        <w:t xml:space="preserve"> at the prehearing conference.  It would be prejudicial to Columbia to entertain an untimely motion to compel</w:t>
      </w:r>
      <w:r w:rsidR="009D72D7">
        <w:t xml:space="preserve"> while it responds to discovery from se</w:t>
      </w:r>
      <w:r w:rsidR="00163D58">
        <w:t>veral parties, propounds discovery and prepares written testimony and exhibits.  The disco</w:t>
      </w:r>
      <w:r w:rsidR="00193296">
        <w:t>very rule</w:t>
      </w:r>
      <w:r w:rsidR="0081150E">
        <w:t>s</w:t>
      </w:r>
      <w:r w:rsidR="00193296">
        <w:t xml:space="preserve"> modifications must be applied equally and fairly to all parties in this proceeding.  </w:t>
      </w:r>
      <w:r w:rsidR="00163D58">
        <w:t xml:space="preserve"> </w:t>
      </w:r>
      <w:r w:rsidR="00C10530">
        <w:t xml:space="preserve"> </w:t>
      </w:r>
      <w:r w:rsidR="00F201D5">
        <w:t xml:space="preserve"> </w:t>
      </w:r>
    </w:p>
    <w:p w14:paraId="7E3957E0" w14:textId="687C7992" w:rsidR="00204C23" w:rsidRDefault="00204C23" w:rsidP="00F60F53">
      <w:pPr>
        <w:spacing w:line="360" w:lineRule="auto"/>
        <w:ind w:firstLine="1440"/>
      </w:pPr>
    </w:p>
    <w:p w14:paraId="5E4ADB2E" w14:textId="309EB240" w:rsidR="00681B56" w:rsidRDefault="00893DF8" w:rsidP="00981B4A">
      <w:pPr>
        <w:spacing w:line="360" w:lineRule="auto"/>
        <w:ind w:firstLine="1440"/>
      </w:pPr>
      <w:r>
        <w:t xml:space="preserve">Columbia’s objection is sustained and Mr. Culbertson’s motion to compel answers to </w:t>
      </w:r>
      <w:r>
        <w:rPr>
          <w:color w:val="000000"/>
          <w:spacing w:val="2"/>
          <w:sz w:val="23"/>
        </w:rPr>
        <w:t xml:space="preserve">Richard C. Culbertson Set </w:t>
      </w:r>
      <w:r w:rsidR="00BD16E0">
        <w:rPr>
          <w:color w:val="000000"/>
          <w:spacing w:val="2"/>
          <w:sz w:val="23"/>
        </w:rPr>
        <w:t>V.</w:t>
      </w:r>
      <w:r w:rsidR="00CB1D65">
        <w:rPr>
          <w:color w:val="000000"/>
          <w:spacing w:val="2"/>
          <w:sz w:val="23"/>
        </w:rPr>
        <w:t xml:space="preserve">, </w:t>
      </w:r>
      <w:r w:rsidR="00CB1D65">
        <w:rPr>
          <w:color w:val="000000"/>
        </w:rPr>
        <w:t>Questions 3-5, 9, 11-15, 17-24, 26, and 29-50,</w:t>
      </w:r>
      <w:r w:rsidR="00BD16E0">
        <w:rPr>
          <w:color w:val="000000"/>
          <w:spacing w:val="2"/>
          <w:sz w:val="23"/>
        </w:rPr>
        <w:t xml:space="preserve"> </w:t>
      </w:r>
      <w:r>
        <w:t>is denied</w:t>
      </w:r>
      <w:r w:rsidR="00CA5E1F">
        <w:t xml:space="preserve"> because it is untimely</w:t>
      </w:r>
      <w:r>
        <w:t xml:space="preserve">.  </w:t>
      </w:r>
    </w:p>
    <w:p w14:paraId="43196AF7" w14:textId="4129535B" w:rsidR="00ED01CC" w:rsidRDefault="00ED01CC" w:rsidP="00714254">
      <w:pPr>
        <w:spacing w:line="360" w:lineRule="auto"/>
      </w:pPr>
    </w:p>
    <w:p w14:paraId="4107D643" w14:textId="59A0D148" w:rsidR="00632A33" w:rsidRPr="0045461D" w:rsidRDefault="00ED01CC" w:rsidP="000F6F33">
      <w:pPr>
        <w:spacing w:line="360" w:lineRule="auto"/>
      </w:pPr>
      <w:r>
        <w:tab/>
      </w:r>
      <w:r>
        <w:tab/>
      </w:r>
      <w:r w:rsidR="00632A33" w:rsidRPr="0045461D">
        <w:t>THEREFORE,</w:t>
      </w:r>
    </w:p>
    <w:p w14:paraId="64B3906B" w14:textId="77777777" w:rsidR="00632A33" w:rsidRPr="0045461D" w:rsidRDefault="00632A33" w:rsidP="000F6F33">
      <w:pPr>
        <w:spacing w:line="360" w:lineRule="auto"/>
      </w:pPr>
    </w:p>
    <w:p w14:paraId="57B84F08" w14:textId="77777777" w:rsidR="00632A33" w:rsidRPr="0045461D" w:rsidRDefault="00632A33" w:rsidP="000F6F33">
      <w:pPr>
        <w:spacing w:line="360" w:lineRule="auto"/>
      </w:pPr>
      <w:r w:rsidRPr="0045461D">
        <w:tab/>
      </w:r>
      <w:r w:rsidRPr="0045461D">
        <w:tab/>
        <w:t>IT IS ORDERED:</w:t>
      </w:r>
    </w:p>
    <w:p w14:paraId="54BCD0E7" w14:textId="77777777" w:rsidR="00632A33" w:rsidRPr="0045461D" w:rsidRDefault="00632A33" w:rsidP="000F6F33">
      <w:pPr>
        <w:spacing w:line="360" w:lineRule="auto"/>
      </w:pPr>
    </w:p>
    <w:p w14:paraId="3D84B84D" w14:textId="77F28518" w:rsidR="004D59CD" w:rsidRDefault="00632A33" w:rsidP="00CB34E8">
      <w:pPr>
        <w:pStyle w:val="ListParagraph"/>
        <w:numPr>
          <w:ilvl w:val="0"/>
          <w:numId w:val="24"/>
        </w:numPr>
        <w:spacing w:line="360" w:lineRule="auto"/>
        <w:ind w:left="0" w:firstLine="1440"/>
      </w:pPr>
      <w:r w:rsidRPr="0045461D">
        <w:t xml:space="preserve">That </w:t>
      </w:r>
      <w:r w:rsidR="001A3337" w:rsidRPr="0045461D">
        <w:t>the</w:t>
      </w:r>
      <w:r w:rsidR="00F843B0" w:rsidRPr="0045461D">
        <w:t xml:space="preserve"> </w:t>
      </w:r>
      <w:r w:rsidR="00652922" w:rsidRPr="0045461D">
        <w:t xml:space="preserve">Motion </w:t>
      </w:r>
      <w:r w:rsidR="005D50D0" w:rsidRPr="0045461D">
        <w:t>to Compel</w:t>
      </w:r>
      <w:r w:rsidR="00247A0F">
        <w:t xml:space="preserve"> answers to Set V., </w:t>
      </w:r>
      <w:r w:rsidR="00247A0F">
        <w:rPr>
          <w:color w:val="000000"/>
        </w:rPr>
        <w:t>Questions 3-5, 9, 11-15, 17-24, 26, and 29-50,</w:t>
      </w:r>
      <w:r w:rsidR="005D50D0" w:rsidRPr="0045461D">
        <w:t xml:space="preserve"> </w:t>
      </w:r>
      <w:r w:rsidR="00646329">
        <w:t>f</w:t>
      </w:r>
      <w:r w:rsidR="00F848DD" w:rsidRPr="0045461D">
        <w:t xml:space="preserve">iled by </w:t>
      </w:r>
      <w:r w:rsidR="00E4427E">
        <w:t>Richard C. Culbe</w:t>
      </w:r>
      <w:r w:rsidR="003643B7">
        <w:t xml:space="preserve">rtson </w:t>
      </w:r>
      <w:r w:rsidR="007554AE">
        <w:t>on</w:t>
      </w:r>
      <w:r w:rsidR="003643B7">
        <w:t xml:space="preserve"> </w:t>
      </w:r>
      <w:r w:rsidR="00966359">
        <w:t>Sunday</w:t>
      </w:r>
      <w:r w:rsidR="00CB43E9">
        <w:t>,</w:t>
      </w:r>
      <w:r w:rsidR="00966359">
        <w:t xml:space="preserve"> </w:t>
      </w:r>
      <w:r w:rsidR="003643B7">
        <w:t>Ju</w:t>
      </w:r>
      <w:r w:rsidR="00BD16E0">
        <w:t xml:space="preserve">ly </w:t>
      </w:r>
      <w:r w:rsidR="00FE5A5B">
        <w:t>18</w:t>
      </w:r>
      <w:r w:rsidR="003643B7">
        <w:t>, 2021</w:t>
      </w:r>
      <w:r w:rsidR="001E7336">
        <w:t>,</w:t>
      </w:r>
      <w:r w:rsidR="00646329">
        <w:t xml:space="preserve"> </w:t>
      </w:r>
      <w:r w:rsidR="00FE5A5B">
        <w:t xml:space="preserve">and served on Columbia Gas of Pennsylvania, Inc. on July </w:t>
      </w:r>
      <w:r w:rsidR="00CB43E9">
        <w:t xml:space="preserve">19, 2021, </w:t>
      </w:r>
      <w:r w:rsidR="005F36D0">
        <w:t>is</w:t>
      </w:r>
      <w:r w:rsidR="00F848DD">
        <w:t xml:space="preserve"> </w:t>
      </w:r>
      <w:r w:rsidR="00011EB6">
        <w:t>denied in its entirety</w:t>
      </w:r>
      <w:r w:rsidR="00EE54C8">
        <w:t xml:space="preserve"> because it was untimely filed.</w:t>
      </w:r>
      <w:r w:rsidR="00011EB6">
        <w:t xml:space="preserve">    </w:t>
      </w:r>
      <w:r w:rsidR="00EE0AAD">
        <w:t xml:space="preserve">  </w:t>
      </w:r>
    </w:p>
    <w:p w14:paraId="493244E5" w14:textId="6F0A95C1" w:rsidR="0026616D" w:rsidRDefault="009616C7" w:rsidP="00EE54C8">
      <w:pPr>
        <w:pStyle w:val="ListParagraph"/>
        <w:spacing w:line="360" w:lineRule="auto"/>
        <w:ind w:left="1800"/>
      </w:pPr>
      <w:r>
        <w:t xml:space="preserve">  </w:t>
      </w:r>
      <w:r w:rsidR="007D00E1">
        <w:t xml:space="preserve">  </w:t>
      </w:r>
    </w:p>
    <w:p w14:paraId="655AF0C3" w14:textId="77777777" w:rsidR="001D022E" w:rsidRPr="0045461D" w:rsidRDefault="001D022E" w:rsidP="001D022E">
      <w:pPr>
        <w:spacing w:line="360" w:lineRule="auto"/>
      </w:pPr>
    </w:p>
    <w:p w14:paraId="0A9C7C3E" w14:textId="4542A8E0" w:rsidR="0063132F" w:rsidRDefault="0063132F" w:rsidP="0063132F">
      <w:r>
        <w:t xml:space="preserve">Date:  </w:t>
      </w:r>
      <w:r w:rsidR="007D00E1">
        <w:rPr>
          <w:u w:val="single"/>
        </w:rPr>
        <w:t>Ju</w:t>
      </w:r>
      <w:r w:rsidR="00064E22">
        <w:rPr>
          <w:u w:val="single"/>
        </w:rPr>
        <w:t>ly 2</w:t>
      </w:r>
      <w:r w:rsidR="00304AAE">
        <w:rPr>
          <w:u w:val="single"/>
        </w:rPr>
        <w:t>7</w:t>
      </w:r>
      <w:r w:rsidR="000524C9">
        <w:rPr>
          <w:u w:val="single"/>
        </w:rPr>
        <w:t>, 2021</w:t>
      </w:r>
      <w:r>
        <w:tab/>
      </w:r>
      <w:r>
        <w:tab/>
      </w:r>
      <w:r>
        <w:tab/>
      </w:r>
      <w:r>
        <w:tab/>
      </w:r>
      <w:r w:rsidR="000524C9">
        <w:tab/>
      </w:r>
      <w:r>
        <w:rPr>
          <w:u w:val="single"/>
        </w:rPr>
        <w:tab/>
      </w:r>
      <w:r>
        <w:rPr>
          <w:u w:val="single"/>
        </w:rPr>
        <w:tab/>
        <w:t>/s/</w:t>
      </w:r>
      <w:r>
        <w:rPr>
          <w:u w:val="single"/>
        </w:rPr>
        <w:tab/>
      </w:r>
      <w:r>
        <w:rPr>
          <w:u w:val="single"/>
        </w:rPr>
        <w:tab/>
      </w:r>
      <w:r>
        <w:rPr>
          <w:u w:val="single"/>
        </w:rPr>
        <w:tab/>
      </w:r>
      <w:r>
        <w:rPr>
          <w:u w:val="single"/>
        </w:rPr>
        <w:tab/>
      </w:r>
    </w:p>
    <w:p w14:paraId="305708A7" w14:textId="77777777" w:rsidR="0063132F" w:rsidRDefault="0063132F" w:rsidP="0063132F">
      <w:r>
        <w:tab/>
      </w:r>
      <w:r>
        <w:tab/>
      </w:r>
      <w:r>
        <w:tab/>
      </w:r>
      <w:r>
        <w:tab/>
      </w:r>
      <w:r>
        <w:tab/>
      </w:r>
      <w:r>
        <w:tab/>
      </w:r>
      <w:r>
        <w:tab/>
        <w:t>Mark A. Hoyer</w:t>
      </w:r>
    </w:p>
    <w:p w14:paraId="15F3B601" w14:textId="77777777" w:rsidR="0063132F" w:rsidRDefault="0063132F" w:rsidP="0063132F">
      <w:pPr>
        <w:spacing w:line="360" w:lineRule="auto"/>
      </w:pPr>
      <w:r>
        <w:tab/>
      </w:r>
      <w:r>
        <w:tab/>
      </w:r>
      <w:r>
        <w:tab/>
      </w:r>
      <w:r>
        <w:tab/>
      </w:r>
      <w:r>
        <w:tab/>
      </w:r>
      <w:r>
        <w:tab/>
      </w:r>
      <w:r>
        <w:tab/>
        <w:t>Deputy Chief Administrative Law Judge</w:t>
      </w:r>
    </w:p>
    <w:p w14:paraId="39D7D558" w14:textId="77777777" w:rsidR="00361967" w:rsidRPr="0045461D" w:rsidRDefault="00361967" w:rsidP="001D022E">
      <w:pPr>
        <w:sectPr w:rsidR="00361967" w:rsidRPr="0045461D" w:rsidSect="00CB4978">
          <w:footerReference w:type="default" r:id="rId8"/>
          <w:pgSz w:w="12240" w:h="15840" w:code="1"/>
          <w:pgMar w:top="1440" w:right="1440" w:bottom="1440" w:left="1440" w:header="1440" w:footer="720" w:gutter="0"/>
          <w:cols w:space="720"/>
          <w:titlePg/>
          <w:docGrid w:linePitch="360"/>
        </w:sectPr>
      </w:pPr>
    </w:p>
    <w:p w14:paraId="360DBA21" w14:textId="77777777" w:rsidR="0077368C" w:rsidRDefault="0077368C" w:rsidP="000A7D40">
      <w:pPr>
        <w:sectPr w:rsidR="0077368C" w:rsidSect="00361967">
          <w:footerReference w:type="default" r:id="rId9"/>
          <w:type w:val="continuous"/>
          <w:pgSz w:w="12240" w:h="15840" w:code="1"/>
          <w:pgMar w:top="1440" w:right="1440" w:bottom="1440" w:left="1440" w:header="720" w:footer="720" w:gutter="0"/>
          <w:paperSrc w:first="11" w:other="11"/>
          <w:cols w:space="720"/>
          <w:docGrid w:linePitch="272"/>
        </w:sectPr>
      </w:pPr>
    </w:p>
    <w:p w14:paraId="64086864" w14:textId="77777777" w:rsidR="00CB34E8" w:rsidRDefault="00CB34E8" w:rsidP="000A7D40">
      <w:pPr>
        <w:sectPr w:rsidR="00CB34E8" w:rsidSect="007664D0">
          <w:type w:val="continuous"/>
          <w:pgSz w:w="12240" w:h="15840"/>
          <w:pgMar w:top="1440" w:right="1440" w:bottom="1440" w:left="1440" w:header="720" w:footer="720" w:gutter="0"/>
          <w:cols w:num="2" w:space="720"/>
          <w:docGrid w:linePitch="360"/>
        </w:sectPr>
      </w:pPr>
    </w:p>
    <w:p w14:paraId="2D99B51E" w14:textId="77777777" w:rsidR="00D53D6A" w:rsidRDefault="00D53D6A" w:rsidP="000A7D40">
      <w:pPr>
        <w:sectPr w:rsidR="00D53D6A" w:rsidSect="008D3535">
          <w:footerReference w:type="default" r:id="rId10"/>
          <w:type w:val="continuous"/>
          <w:pgSz w:w="12240" w:h="15840"/>
          <w:pgMar w:top="1440" w:right="1440" w:bottom="1440" w:left="1440" w:header="720" w:footer="720" w:gutter="0"/>
          <w:cols w:num="2" w:space="720"/>
          <w:docGrid w:linePitch="360"/>
        </w:sectPr>
      </w:pPr>
    </w:p>
    <w:p w14:paraId="7CC5FDA3" w14:textId="77777777" w:rsidR="00D53D6A" w:rsidRPr="00D53D6A" w:rsidRDefault="00D53D6A" w:rsidP="00D53D6A">
      <w:pPr>
        <w:spacing w:after="160" w:line="259" w:lineRule="auto"/>
        <w:rPr>
          <w:rFonts w:ascii="Microsoft Sans Serif" w:eastAsia="Microsoft Sans Serif" w:hAnsi="Microsoft Sans Serif" w:cs="Microsoft Sans Serif"/>
          <w:bCs/>
          <w:szCs w:val="22"/>
        </w:rPr>
        <w:sectPr w:rsidR="00D53D6A" w:rsidRPr="00D53D6A">
          <w:footerReference w:type="default" r:id="rId11"/>
          <w:pgSz w:w="12240" w:h="15840"/>
          <w:pgMar w:top="1440" w:right="1440" w:bottom="1440" w:left="1440" w:header="720" w:footer="720" w:gutter="0"/>
          <w:cols w:space="720"/>
          <w:docGrid w:linePitch="360"/>
        </w:sectPr>
      </w:pPr>
      <w:r w:rsidRPr="00D53D6A">
        <w:rPr>
          <w:rFonts w:ascii="Microsoft Sans Serif" w:eastAsia="Microsoft Sans Serif" w:hAnsi="Microsoft Sans Serif" w:cs="Microsoft Sans Serif"/>
          <w:b/>
          <w:szCs w:val="22"/>
          <w:u w:val="single"/>
        </w:rPr>
        <w:lastRenderedPageBreak/>
        <w:t>R-2021-3024296 - PA PUBLIC UTILITY COMMISSION v. COLUMBIA GAS OF PENNSYLVANIA INC</w:t>
      </w:r>
      <w:r w:rsidRPr="00D53D6A">
        <w:rPr>
          <w:rFonts w:ascii="Microsoft Sans Serif" w:eastAsia="Microsoft Sans Serif" w:hAnsi="Microsoft Sans Serif" w:cs="Microsoft Sans Serif"/>
          <w:b/>
          <w:szCs w:val="22"/>
          <w:u w:val="single"/>
        </w:rPr>
        <w:cr/>
      </w:r>
      <w:r w:rsidRPr="00D53D6A">
        <w:rPr>
          <w:rFonts w:ascii="Microsoft Sans Serif" w:eastAsia="Microsoft Sans Serif" w:hAnsi="Microsoft Sans Serif" w:cs="Microsoft Sans Serif"/>
          <w:bCs/>
          <w:szCs w:val="22"/>
        </w:rPr>
        <w:t>7/14/21</w:t>
      </w:r>
    </w:p>
    <w:p w14:paraId="52A049D4" w14:textId="77777777" w:rsidR="00D53D6A" w:rsidRPr="00D53D6A" w:rsidRDefault="00D53D6A" w:rsidP="00D53D6A">
      <w:pPr>
        <w:rPr>
          <w:rFonts w:ascii="Microsoft Sans Serif" w:eastAsia="Microsoft Sans Serif" w:hAnsi="Microsoft Sans Serif" w:cs="Microsoft Sans Serif"/>
          <w:szCs w:val="22"/>
        </w:rPr>
      </w:pPr>
      <w:r w:rsidRPr="00D53D6A">
        <w:rPr>
          <w:rFonts w:ascii="Microsoft Sans Serif" w:eastAsia="Microsoft Sans Serif" w:hAnsi="Microsoft Sans Serif" w:cs="Microsoft Sans Serif"/>
          <w:szCs w:val="22"/>
        </w:rPr>
        <w:t>AMY E HIRAKIS ESQUIRE</w:t>
      </w:r>
      <w:r w:rsidRPr="00D53D6A">
        <w:rPr>
          <w:rFonts w:ascii="Microsoft Sans Serif" w:eastAsia="Microsoft Sans Serif" w:hAnsi="Microsoft Sans Serif" w:cs="Microsoft Sans Serif"/>
          <w:szCs w:val="22"/>
        </w:rPr>
        <w:cr/>
        <w:t>800 NORTH 3RD ST STE 204</w:t>
      </w:r>
      <w:r w:rsidRPr="00D53D6A">
        <w:rPr>
          <w:rFonts w:ascii="Microsoft Sans Serif" w:eastAsia="Microsoft Sans Serif" w:hAnsi="Microsoft Sans Serif" w:cs="Microsoft Sans Serif"/>
          <w:szCs w:val="22"/>
        </w:rPr>
        <w:cr/>
        <w:t>HARRISBURG PA 17102 PA  18101</w:t>
      </w:r>
      <w:r w:rsidRPr="00D53D6A">
        <w:rPr>
          <w:rFonts w:ascii="Microsoft Sans Serif" w:eastAsia="Microsoft Sans Serif" w:hAnsi="Microsoft Sans Serif" w:cs="Microsoft Sans Serif"/>
          <w:szCs w:val="22"/>
        </w:rPr>
        <w:cr/>
      </w:r>
      <w:r w:rsidRPr="00D53D6A">
        <w:rPr>
          <w:rFonts w:ascii="Microsoft Sans Serif" w:eastAsia="Microsoft Sans Serif" w:hAnsi="Microsoft Sans Serif" w:cs="Microsoft Sans Serif"/>
          <w:b/>
          <w:bCs/>
          <w:szCs w:val="22"/>
        </w:rPr>
        <w:t>717-233-1351</w:t>
      </w:r>
      <w:r w:rsidRPr="00D53D6A">
        <w:rPr>
          <w:rFonts w:ascii="Microsoft Sans Serif" w:eastAsia="Microsoft Sans Serif" w:hAnsi="Microsoft Sans Serif" w:cs="Microsoft Sans Serif"/>
          <w:szCs w:val="22"/>
        </w:rPr>
        <w:cr/>
        <w:t>ahirakis@nisource.com</w:t>
      </w:r>
      <w:r w:rsidRPr="00D53D6A">
        <w:rPr>
          <w:rFonts w:ascii="Microsoft Sans Serif" w:eastAsia="Microsoft Sans Serif" w:hAnsi="Microsoft Sans Serif" w:cs="Microsoft Sans Serif"/>
          <w:szCs w:val="22"/>
        </w:rPr>
        <w:br/>
        <w:t>Accepts eService</w:t>
      </w:r>
      <w:r w:rsidRPr="00D53D6A">
        <w:rPr>
          <w:rFonts w:ascii="Microsoft Sans Serif" w:eastAsia="Microsoft Sans Serif" w:hAnsi="Microsoft Sans Serif" w:cs="Microsoft Sans Serif"/>
          <w:szCs w:val="22"/>
        </w:rPr>
        <w:br/>
      </w:r>
      <w:r w:rsidRPr="00D53D6A">
        <w:rPr>
          <w:rFonts w:ascii="Microsoft Sans Serif" w:eastAsia="Microsoft Sans Serif" w:hAnsi="Microsoft Sans Serif" w:cs="Microsoft Sans Serif"/>
          <w:i/>
          <w:iCs/>
          <w:szCs w:val="22"/>
        </w:rPr>
        <w:t>Representing Columbia Gas of Pennsylvania</w:t>
      </w:r>
      <w:r w:rsidRPr="00D53D6A">
        <w:rPr>
          <w:rFonts w:ascii="Microsoft Sans Serif" w:eastAsia="Microsoft Sans Serif" w:hAnsi="Microsoft Sans Serif" w:cs="Microsoft Sans Serif"/>
          <w:szCs w:val="22"/>
        </w:rPr>
        <w:t xml:space="preserve"> </w:t>
      </w:r>
      <w:r w:rsidRPr="00D53D6A">
        <w:rPr>
          <w:rFonts w:ascii="Microsoft Sans Serif" w:eastAsia="Microsoft Sans Serif" w:hAnsi="Microsoft Sans Serif" w:cs="Microsoft Sans Serif"/>
          <w:szCs w:val="22"/>
        </w:rPr>
        <w:br/>
      </w:r>
      <w:r w:rsidRPr="00D53D6A">
        <w:rPr>
          <w:rFonts w:ascii="Microsoft Sans Serif" w:eastAsia="Microsoft Sans Serif" w:hAnsi="Microsoft Sans Serif" w:cs="Microsoft Sans Serif"/>
          <w:szCs w:val="22"/>
        </w:rPr>
        <w:br/>
        <w:t>MICHAEL W HASSELL ESQUIRE</w:t>
      </w:r>
    </w:p>
    <w:p w14:paraId="6A3D2E58" w14:textId="77777777" w:rsidR="00D53D6A" w:rsidRPr="00D53D6A" w:rsidRDefault="00D53D6A" w:rsidP="00D53D6A">
      <w:pPr>
        <w:rPr>
          <w:rFonts w:ascii="Microsoft Sans Serif" w:eastAsia="Microsoft Sans Serif" w:hAnsi="Microsoft Sans Serif" w:cs="Microsoft Sans Serif"/>
          <w:szCs w:val="22"/>
        </w:rPr>
      </w:pPr>
      <w:r w:rsidRPr="00D53D6A">
        <w:rPr>
          <w:rFonts w:ascii="Microsoft Sans Serif" w:eastAsia="Microsoft Sans Serif" w:hAnsi="Microsoft Sans Serif" w:cs="Microsoft Sans Serif"/>
          <w:szCs w:val="22"/>
        </w:rPr>
        <w:t>LINDSAY A BERKSTRESSER ESQUIRE</w:t>
      </w:r>
      <w:r w:rsidRPr="00D53D6A">
        <w:rPr>
          <w:rFonts w:ascii="Microsoft Sans Serif" w:eastAsia="Microsoft Sans Serif" w:hAnsi="Microsoft Sans Serif" w:cs="Microsoft Sans Serif"/>
          <w:szCs w:val="22"/>
        </w:rPr>
        <w:cr/>
        <w:t xml:space="preserve">17 N 2ND STREET </w:t>
      </w:r>
      <w:r w:rsidRPr="00D53D6A">
        <w:rPr>
          <w:rFonts w:ascii="Microsoft Sans Serif" w:eastAsia="Microsoft Sans Serif" w:hAnsi="Microsoft Sans Serif" w:cs="Microsoft Sans Serif"/>
          <w:szCs w:val="22"/>
        </w:rPr>
        <w:cr/>
        <w:t>HARRISBURG PA  17101</w:t>
      </w:r>
      <w:r w:rsidRPr="00D53D6A">
        <w:rPr>
          <w:rFonts w:ascii="Microsoft Sans Serif" w:eastAsia="Microsoft Sans Serif" w:hAnsi="Microsoft Sans Serif" w:cs="Microsoft Sans Serif"/>
          <w:szCs w:val="22"/>
        </w:rPr>
        <w:cr/>
      </w:r>
      <w:r w:rsidRPr="00D53D6A">
        <w:rPr>
          <w:rFonts w:ascii="Microsoft Sans Serif" w:eastAsia="Microsoft Sans Serif" w:hAnsi="Microsoft Sans Serif" w:cs="Microsoft Sans Serif"/>
          <w:b/>
          <w:bCs/>
          <w:szCs w:val="22"/>
        </w:rPr>
        <w:t>717-612-6021</w:t>
      </w:r>
      <w:r w:rsidRPr="00D53D6A">
        <w:rPr>
          <w:rFonts w:ascii="Microsoft Sans Serif" w:eastAsia="Microsoft Sans Serif" w:hAnsi="Microsoft Sans Serif" w:cs="Microsoft Sans Serif"/>
          <w:szCs w:val="22"/>
        </w:rPr>
        <w:cr/>
        <w:t>mhassell@postschell.com</w:t>
      </w:r>
    </w:p>
    <w:p w14:paraId="4827C820" w14:textId="77777777" w:rsidR="00D53D6A" w:rsidRPr="00D53D6A" w:rsidRDefault="00D53D6A" w:rsidP="00D53D6A">
      <w:pPr>
        <w:rPr>
          <w:rFonts w:ascii="Microsoft Sans Serif" w:eastAsia="Microsoft Sans Serif" w:hAnsi="Microsoft Sans Serif" w:cs="Microsoft Sans Serif"/>
          <w:i/>
          <w:iCs/>
          <w:szCs w:val="22"/>
        </w:rPr>
      </w:pPr>
      <w:r w:rsidRPr="00D53D6A">
        <w:rPr>
          <w:rFonts w:ascii="Microsoft Sans Serif" w:eastAsia="Microsoft Sans Serif" w:hAnsi="Microsoft Sans Serif" w:cs="Microsoft Sans Serif"/>
          <w:szCs w:val="22"/>
        </w:rPr>
        <w:t>lberkstresser@postschell.com</w:t>
      </w:r>
      <w:r w:rsidRPr="00D53D6A">
        <w:rPr>
          <w:rFonts w:ascii="Microsoft Sans Serif" w:eastAsia="Microsoft Sans Serif" w:hAnsi="Microsoft Sans Serif" w:cs="Microsoft Sans Serif"/>
          <w:szCs w:val="22"/>
        </w:rPr>
        <w:cr/>
        <w:t>Accepts eService</w:t>
      </w:r>
      <w:r w:rsidRPr="00D53D6A">
        <w:rPr>
          <w:rFonts w:ascii="Microsoft Sans Serif" w:eastAsia="Microsoft Sans Serif" w:hAnsi="Microsoft Sans Serif" w:cs="Microsoft Sans Serif"/>
          <w:szCs w:val="22"/>
        </w:rPr>
        <w:br/>
      </w:r>
      <w:r w:rsidRPr="00D53D6A">
        <w:rPr>
          <w:rFonts w:ascii="Microsoft Sans Serif" w:eastAsia="Microsoft Sans Serif" w:hAnsi="Microsoft Sans Serif" w:cs="Microsoft Sans Serif"/>
          <w:i/>
          <w:iCs/>
          <w:szCs w:val="22"/>
        </w:rPr>
        <w:t>Representing Columbia Gas of Pennsylvania</w:t>
      </w:r>
    </w:p>
    <w:p w14:paraId="39354B84" w14:textId="77777777" w:rsidR="00D53D6A" w:rsidRPr="00D53D6A" w:rsidRDefault="00D53D6A" w:rsidP="00D53D6A">
      <w:pPr>
        <w:rPr>
          <w:rFonts w:ascii="Microsoft Sans Serif" w:eastAsia="Microsoft Sans Serif" w:hAnsi="Microsoft Sans Serif" w:cs="Microsoft Sans Serif"/>
          <w:szCs w:val="22"/>
        </w:rPr>
      </w:pPr>
      <w:r w:rsidRPr="00D53D6A">
        <w:rPr>
          <w:rFonts w:ascii="Microsoft Sans Serif" w:eastAsia="Microsoft Sans Serif" w:hAnsi="Microsoft Sans Serif" w:cs="Microsoft Sans Serif"/>
          <w:i/>
          <w:iCs/>
          <w:szCs w:val="22"/>
        </w:rPr>
        <w:br/>
      </w:r>
      <w:r w:rsidRPr="00D53D6A">
        <w:rPr>
          <w:rFonts w:ascii="Microsoft Sans Serif" w:eastAsia="Microsoft Sans Serif" w:hAnsi="Microsoft Sans Serif" w:cs="Microsoft Sans Serif"/>
          <w:szCs w:val="22"/>
        </w:rPr>
        <w:t>THEODORE J GALLAGHER ESQUIRE</w:t>
      </w:r>
      <w:r w:rsidRPr="00D53D6A">
        <w:rPr>
          <w:rFonts w:ascii="Microsoft Sans Serif" w:eastAsia="Microsoft Sans Serif" w:hAnsi="Microsoft Sans Serif" w:cs="Microsoft Sans Serif"/>
          <w:szCs w:val="22"/>
        </w:rPr>
        <w:cr/>
        <w:t>NISOURCE CORPORATE SERVICES COMPANY</w:t>
      </w:r>
      <w:r w:rsidRPr="00D53D6A">
        <w:rPr>
          <w:rFonts w:ascii="Microsoft Sans Serif" w:eastAsia="Microsoft Sans Serif" w:hAnsi="Microsoft Sans Serif" w:cs="Microsoft Sans Serif"/>
          <w:szCs w:val="22"/>
        </w:rPr>
        <w:cr/>
        <w:t>121 CHAMPION WAY SUITE 100</w:t>
      </w:r>
      <w:r w:rsidRPr="00D53D6A">
        <w:rPr>
          <w:rFonts w:ascii="Microsoft Sans Serif" w:eastAsia="Microsoft Sans Serif" w:hAnsi="Microsoft Sans Serif" w:cs="Microsoft Sans Serif"/>
          <w:szCs w:val="22"/>
        </w:rPr>
        <w:cr/>
        <w:t>CANONSBURG PA  15317</w:t>
      </w:r>
      <w:r w:rsidRPr="00D53D6A">
        <w:rPr>
          <w:rFonts w:ascii="Microsoft Sans Serif" w:eastAsia="Microsoft Sans Serif" w:hAnsi="Microsoft Sans Serif" w:cs="Microsoft Sans Serif"/>
          <w:szCs w:val="22"/>
        </w:rPr>
        <w:cr/>
      </w:r>
      <w:r w:rsidRPr="00D53D6A">
        <w:rPr>
          <w:rFonts w:ascii="Microsoft Sans Serif" w:eastAsia="Microsoft Sans Serif" w:hAnsi="Microsoft Sans Serif" w:cs="Microsoft Sans Serif"/>
          <w:b/>
          <w:bCs/>
          <w:szCs w:val="22"/>
        </w:rPr>
        <w:t>724-416-6355</w:t>
      </w:r>
      <w:r w:rsidRPr="00D53D6A">
        <w:rPr>
          <w:rFonts w:ascii="Microsoft Sans Serif" w:eastAsia="Microsoft Sans Serif" w:hAnsi="Microsoft Sans Serif" w:cs="Microsoft Sans Serif"/>
          <w:szCs w:val="22"/>
        </w:rPr>
        <w:cr/>
        <w:t>tjgallagher@nisource.com</w:t>
      </w:r>
      <w:r w:rsidRPr="00D53D6A">
        <w:rPr>
          <w:rFonts w:ascii="Microsoft Sans Serif" w:eastAsia="Microsoft Sans Serif" w:hAnsi="Microsoft Sans Serif" w:cs="Microsoft Sans Serif"/>
          <w:szCs w:val="22"/>
        </w:rPr>
        <w:cr/>
        <w:t>Accepts eService</w:t>
      </w:r>
      <w:r w:rsidRPr="00D53D6A">
        <w:rPr>
          <w:rFonts w:ascii="Microsoft Sans Serif" w:eastAsia="Microsoft Sans Serif" w:hAnsi="Microsoft Sans Serif" w:cs="Microsoft Sans Serif"/>
          <w:szCs w:val="22"/>
        </w:rPr>
        <w:br/>
      </w:r>
      <w:r w:rsidRPr="00D53D6A">
        <w:rPr>
          <w:rFonts w:ascii="Microsoft Sans Serif" w:eastAsia="Microsoft Sans Serif" w:hAnsi="Microsoft Sans Serif" w:cs="Microsoft Sans Serif"/>
          <w:i/>
          <w:iCs/>
          <w:szCs w:val="22"/>
        </w:rPr>
        <w:t>Representing Columbia Gas of Pennsylvania</w:t>
      </w:r>
      <w:r w:rsidRPr="00D53D6A">
        <w:rPr>
          <w:rFonts w:ascii="Microsoft Sans Serif" w:eastAsia="Microsoft Sans Serif" w:hAnsi="Microsoft Sans Serif" w:cs="Microsoft Sans Serif"/>
          <w:szCs w:val="22"/>
        </w:rPr>
        <w:cr/>
      </w:r>
      <w:r w:rsidRPr="00D53D6A">
        <w:rPr>
          <w:rFonts w:ascii="Microsoft Sans Serif" w:eastAsia="Microsoft Sans Serif" w:hAnsi="Microsoft Sans Serif" w:cs="Microsoft Sans Serif"/>
          <w:szCs w:val="22"/>
        </w:rPr>
        <w:cr/>
        <w:t>ERIKA MCLAIN ESQUIRE</w:t>
      </w:r>
      <w:r w:rsidRPr="00D53D6A">
        <w:rPr>
          <w:rFonts w:ascii="Microsoft Sans Serif" w:eastAsia="Microsoft Sans Serif" w:hAnsi="Microsoft Sans Serif" w:cs="Microsoft Sans Serif"/>
          <w:szCs w:val="22"/>
        </w:rPr>
        <w:cr/>
        <w:t>PO BOX 3265</w:t>
      </w:r>
      <w:r w:rsidRPr="00D53D6A">
        <w:rPr>
          <w:rFonts w:ascii="Microsoft Sans Serif" w:eastAsia="Microsoft Sans Serif" w:hAnsi="Microsoft Sans Serif" w:cs="Microsoft Sans Serif"/>
          <w:szCs w:val="22"/>
        </w:rPr>
        <w:cr/>
        <w:t>HARRISBURG PA  17105-3265</w:t>
      </w:r>
      <w:r w:rsidRPr="00D53D6A">
        <w:rPr>
          <w:rFonts w:ascii="Microsoft Sans Serif" w:eastAsia="Microsoft Sans Serif" w:hAnsi="Microsoft Sans Serif" w:cs="Microsoft Sans Serif"/>
          <w:szCs w:val="22"/>
        </w:rPr>
        <w:cr/>
      </w:r>
      <w:r w:rsidRPr="00D53D6A">
        <w:rPr>
          <w:rFonts w:ascii="Microsoft Sans Serif" w:eastAsia="Microsoft Sans Serif" w:hAnsi="Microsoft Sans Serif" w:cs="Microsoft Sans Serif"/>
          <w:b/>
          <w:bCs/>
          <w:szCs w:val="22"/>
        </w:rPr>
        <w:t>717-783-6170</w:t>
      </w:r>
      <w:r w:rsidRPr="00D53D6A">
        <w:rPr>
          <w:rFonts w:ascii="Microsoft Sans Serif" w:eastAsia="Microsoft Sans Serif" w:hAnsi="Microsoft Sans Serif" w:cs="Microsoft Sans Serif"/>
          <w:szCs w:val="22"/>
        </w:rPr>
        <w:cr/>
        <w:t>ermclain@pa.gov</w:t>
      </w:r>
      <w:r w:rsidRPr="00D53D6A">
        <w:rPr>
          <w:rFonts w:ascii="Microsoft Sans Serif" w:eastAsia="Microsoft Sans Serif" w:hAnsi="Microsoft Sans Serif" w:cs="Microsoft Sans Serif"/>
          <w:szCs w:val="22"/>
        </w:rPr>
        <w:cr/>
        <w:t>Accepts eService</w:t>
      </w:r>
      <w:r w:rsidRPr="00D53D6A">
        <w:rPr>
          <w:rFonts w:ascii="Microsoft Sans Serif" w:eastAsia="Microsoft Sans Serif" w:hAnsi="Microsoft Sans Serif" w:cs="Microsoft Sans Serif"/>
          <w:szCs w:val="22"/>
        </w:rPr>
        <w:br/>
      </w:r>
      <w:r w:rsidRPr="00D53D6A">
        <w:rPr>
          <w:rFonts w:ascii="Microsoft Sans Serif" w:eastAsia="Microsoft Sans Serif" w:hAnsi="Microsoft Sans Serif" w:cs="Microsoft Sans Serif"/>
          <w:i/>
          <w:iCs/>
          <w:szCs w:val="22"/>
        </w:rPr>
        <w:t>Representing Bureau of Investigation &amp; Enforcement</w:t>
      </w:r>
      <w:r w:rsidRPr="00D53D6A">
        <w:rPr>
          <w:rFonts w:ascii="Microsoft Sans Serif" w:eastAsia="Microsoft Sans Serif" w:hAnsi="Microsoft Sans Serif" w:cs="Microsoft Sans Serif"/>
          <w:szCs w:val="22"/>
        </w:rPr>
        <w:t xml:space="preserve"> </w:t>
      </w:r>
      <w:r w:rsidRPr="00D53D6A">
        <w:rPr>
          <w:rFonts w:ascii="Microsoft Sans Serif" w:eastAsia="Microsoft Sans Serif" w:hAnsi="Microsoft Sans Serif" w:cs="Microsoft Sans Serif"/>
          <w:szCs w:val="22"/>
        </w:rPr>
        <w:br w:type="column"/>
      </w:r>
      <w:r w:rsidRPr="00D53D6A">
        <w:rPr>
          <w:rFonts w:ascii="Microsoft Sans Serif" w:eastAsia="Microsoft Sans Serif" w:hAnsi="Microsoft Sans Serif" w:cs="Microsoft Sans Serif"/>
          <w:szCs w:val="22"/>
        </w:rPr>
        <w:t>LAURA ANTINUCCI ESQUIRE</w:t>
      </w:r>
      <w:r w:rsidRPr="00D53D6A">
        <w:rPr>
          <w:rFonts w:ascii="Microsoft Sans Serif" w:eastAsia="Microsoft Sans Serif" w:hAnsi="Microsoft Sans Serif" w:cs="Microsoft Sans Serif"/>
          <w:szCs w:val="22"/>
        </w:rPr>
        <w:br/>
        <w:t>BARRETT SHERIDAN ESQUIRE</w:t>
      </w:r>
      <w:r w:rsidRPr="00D53D6A">
        <w:rPr>
          <w:rFonts w:ascii="Microsoft Sans Serif" w:eastAsia="Microsoft Sans Serif" w:hAnsi="Microsoft Sans Serif" w:cs="Microsoft Sans Serif"/>
          <w:szCs w:val="22"/>
        </w:rPr>
        <w:br/>
        <w:t>HARRISON W BREITMAN ESQUIRE</w:t>
      </w:r>
      <w:r w:rsidRPr="00D53D6A">
        <w:rPr>
          <w:rFonts w:ascii="Microsoft Sans Serif" w:eastAsia="Microsoft Sans Serif" w:hAnsi="Microsoft Sans Serif" w:cs="Microsoft Sans Serif"/>
          <w:szCs w:val="22"/>
        </w:rPr>
        <w:br/>
        <w:t>CHRISTY APPLEBY ESQUIRE</w:t>
      </w:r>
      <w:r w:rsidRPr="00D53D6A">
        <w:rPr>
          <w:rFonts w:ascii="Microsoft Sans Serif" w:eastAsia="Microsoft Sans Serif" w:hAnsi="Microsoft Sans Serif" w:cs="Microsoft Sans Serif"/>
          <w:szCs w:val="22"/>
        </w:rPr>
        <w:br/>
        <w:t>DARRYL A LAWRENCE ESQUIRE</w:t>
      </w:r>
      <w:r w:rsidRPr="00D53D6A">
        <w:rPr>
          <w:rFonts w:ascii="Microsoft Sans Serif" w:eastAsia="Microsoft Sans Serif" w:hAnsi="Microsoft Sans Serif" w:cs="Microsoft Sans Serif"/>
          <w:szCs w:val="22"/>
        </w:rPr>
        <w:br/>
        <w:t>OFFICE OF CONSUMER ADVOCATE</w:t>
      </w:r>
      <w:r w:rsidRPr="00D53D6A">
        <w:rPr>
          <w:rFonts w:ascii="Microsoft Sans Serif" w:eastAsia="Microsoft Sans Serif" w:hAnsi="Microsoft Sans Serif" w:cs="Microsoft Sans Serif"/>
          <w:szCs w:val="22"/>
        </w:rPr>
        <w:cr/>
        <w:t>555 WALNUT ST 5TH FLOOR</w:t>
      </w:r>
      <w:r w:rsidRPr="00D53D6A">
        <w:rPr>
          <w:rFonts w:ascii="Microsoft Sans Serif" w:eastAsia="Microsoft Sans Serif" w:hAnsi="Microsoft Sans Serif" w:cs="Microsoft Sans Serif"/>
          <w:szCs w:val="22"/>
        </w:rPr>
        <w:cr/>
        <w:t>HARRISBURG PA  17601</w:t>
      </w:r>
      <w:r w:rsidRPr="00D53D6A">
        <w:rPr>
          <w:rFonts w:ascii="Microsoft Sans Serif" w:eastAsia="Microsoft Sans Serif" w:hAnsi="Microsoft Sans Serif" w:cs="Microsoft Sans Serif"/>
          <w:szCs w:val="22"/>
        </w:rPr>
        <w:cr/>
      </w:r>
      <w:r w:rsidRPr="00D53D6A">
        <w:rPr>
          <w:rFonts w:ascii="Microsoft Sans Serif" w:eastAsia="Microsoft Sans Serif" w:hAnsi="Microsoft Sans Serif" w:cs="Microsoft Sans Serif"/>
          <w:b/>
          <w:bCs/>
          <w:szCs w:val="22"/>
        </w:rPr>
        <w:t>717-783-5048</w:t>
      </w:r>
      <w:r w:rsidRPr="00D53D6A">
        <w:rPr>
          <w:rFonts w:ascii="Microsoft Sans Serif" w:eastAsia="Microsoft Sans Serif" w:hAnsi="Microsoft Sans Serif" w:cs="Microsoft Sans Serif"/>
          <w:szCs w:val="22"/>
        </w:rPr>
        <w:br/>
        <w:t>lantinucci@paoca.org</w:t>
      </w:r>
      <w:r w:rsidRPr="00D53D6A">
        <w:rPr>
          <w:rFonts w:ascii="Microsoft Sans Serif" w:eastAsia="Microsoft Sans Serif" w:hAnsi="Microsoft Sans Serif" w:cs="Microsoft Sans Serif"/>
          <w:szCs w:val="22"/>
        </w:rPr>
        <w:br/>
        <w:t>bsheridan@paoca.org</w:t>
      </w:r>
      <w:r w:rsidRPr="00D53D6A">
        <w:rPr>
          <w:rFonts w:ascii="Microsoft Sans Serif" w:eastAsia="Microsoft Sans Serif" w:hAnsi="Microsoft Sans Serif" w:cs="Microsoft Sans Serif"/>
          <w:szCs w:val="22"/>
        </w:rPr>
        <w:br/>
        <w:t>hbreitman@paoca.org</w:t>
      </w:r>
      <w:r w:rsidRPr="00D53D6A">
        <w:rPr>
          <w:rFonts w:ascii="Microsoft Sans Serif" w:eastAsia="Microsoft Sans Serif" w:hAnsi="Microsoft Sans Serif" w:cs="Microsoft Sans Serif"/>
          <w:szCs w:val="22"/>
        </w:rPr>
        <w:br/>
        <w:t>cappleby@paoca.org</w:t>
      </w:r>
      <w:r w:rsidRPr="00D53D6A">
        <w:rPr>
          <w:rFonts w:ascii="Microsoft Sans Serif" w:eastAsia="Microsoft Sans Serif" w:hAnsi="Microsoft Sans Serif" w:cs="Microsoft Sans Serif"/>
          <w:szCs w:val="22"/>
        </w:rPr>
        <w:br/>
        <w:t>dlawrence@paoca.org</w:t>
      </w:r>
      <w:r w:rsidRPr="00D53D6A">
        <w:rPr>
          <w:rFonts w:ascii="Microsoft Sans Serif" w:eastAsia="Microsoft Sans Serif" w:hAnsi="Microsoft Sans Serif" w:cs="Microsoft Sans Serif"/>
          <w:szCs w:val="22"/>
        </w:rPr>
        <w:br/>
        <w:t>Accepts eService</w:t>
      </w:r>
      <w:r w:rsidRPr="00D53D6A">
        <w:rPr>
          <w:rFonts w:ascii="Microsoft Sans Serif" w:eastAsia="Microsoft Sans Serif" w:hAnsi="Microsoft Sans Serif" w:cs="Microsoft Sans Serif"/>
          <w:szCs w:val="22"/>
        </w:rPr>
        <w:br/>
      </w:r>
      <w:r w:rsidRPr="00D53D6A">
        <w:rPr>
          <w:rFonts w:ascii="Microsoft Sans Serif" w:eastAsia="Microsoft Sans Serif" w:hAnsi="Microsoft Sans Serif" w:cs="Microsoft Sans Serif"/>
          <w:i/>
          <w:iCs/>
          <w:szCs w:val="22"/>
        </w:rPr>
        <w:t>Representing Office of Consumer Advocate</w:t>
      </w:r>
      <w:r w:rsidRPr="00D53D6A">
        <w:rPr>
          <w:rFonts w:ascii="Microsoft Sans Serif" w:eastAsia="Microsoft Sans Serif" w:hAnsi="Microsoft Sans Serif" w:cs="Microsoft Sans Serif"/>
          <w:i/>
          <w:iCs/>
          <w:szCs w:val="22"/>
        </w:rPr>
        <w:br/>
      </w:r>
      <w:r w:rsidRPr="00D53D6A">
        <w:rPr>
          <w:rFonts w:ascii="Microsoft Sans Serif" w:eastAsia="Microsoft Sans Serif" w:hAnsi="Microsoft Sans Serif" w:cs="Microsoft Sans Serif"/>
          <w:i/>
          <w:iCs/>
          <w:szCs w:val="22"/>
        </w:rPr>
        <w:br/>
      </w:r>
      <w:r w:rsidRPr="00D53D6A">
        <w:rPr>
          <w:rFonts w:ascii="Microsoft Sans Serif" w:eastAsia="Microsoft Sans Serif" w:hAnsi="Microsoft Sans Serif" w:cs="Microsoft Sans Serif"/>
          <w:szCs w:val="22"/>
        </w:rPr>
        <w:t>JOHN SWEET ESQUIRE</w:t>
      </w:r>
      <w:r w:rsidRPr="00D53D6A">
        <w:rPr>
          <w:rFonts w:ascii="Microsoft Sans Serif" w:eastAsia="Microsoft Sans Serif" w:hAnsi="Microsoft Sans Serif" w:cs="Microsoft Sans Serif"/>
          <w:szCs w:val="22"/>
        </w:rPr>
        <w:br/>
        <w:t>RIA PEREIRA ESQUIRE</w:t>
      </w:r>
      <w:r w:rsidRPr="00D53D6A">
        <w:rPr>
          <w:rFonts w:ascii="Microsoft Sans Serif" w:eastAsia="Microsoft Sans Serif" w:hAnsi="Microsoft Sans Serif" w:cs="Microsoft Sans Serif"/>
          <w:szCs w:val="22"/>
        </w:rPr>
        <w:cr/>
        <w:t>PA UTILITY LAW PROJECT</w:t>
      </w:r>
      <w:r w:rsidRPr="00D53D6A">
        <w:rPr>
          <w:rFonts w:ascii="Microsoft Sans Serif" w:eastAsia="Microsoft Sans Serif" w:hAnsi="Microsoft Sans Serif" w:cs="Microsoft Sans Serif"/>
          <w:szCs w:val="22"/>
        </w:rPr>
        <w:cr/>
        <w:t>118 LOCUST STREET</w:t>
      </w:r>
      <w:r w:rsidRPr="00D53D6A">
        <w:rPr>
          <w:rFonts w:ascii="Microsoft Sans Serif" w:eastAsia="Microsoft Sans Serif" w:hAnsi="Microsoft Sans Serif" w:cs="Microsoft Sans Serif"/>
          <w:szCs w:val="22"/>
        </w:rPr>
        <w:cr/>
        <w:t>HARRISBURG PA  17101</w:t>
      </w:r>
      <w:r w:rsidRPr="00D53D6A">
        <w:rPr>
          <w:rFonts w:ascii="Microsoft Sans Serif" w:eastAsia="Microsoft Sans Serif" w:hAnsi="Microsoft Sans Serif" w:cs="Microsoft Sans Serif"/>
          <w:szCs w:val="22"/>
        </w:rPr>
        <w:cr/>
      </w:r>
      <w:r w:rsidRPr="00D53D6A">
        <w:rPr>
          <w:rFonts w:ascii="Microsoft Sans Serif" w:eastAsia="Microsoft Sans Serif" w:hAnsi="Microsoft Sans Serif" w:cs="Microsoft Sans Serif"/>
          <w:b/>
          <w:bCs/>
          <w:szCs w:val="22"/>
        </w:rPr>
        <w:t>717-701-3837</w:t>
      </w:r>
      <w:r w:rsidRPr="00D53D6A">
        <w:rPr>
          <w:rFonts w:ascii="Microsoft Sans Serif" w:eastAsia="Microsoft Sans Serif" w:hAnsi="Microsoft Sans Serif" w:cs="Microsoft Sans Serif"/>
          <w:szCs w:val="22"/>
        </w:rPr>
        <w:cr/>
        <w:t>jsweetpulp@palegalaid.net</w:t>
      </w:r>
      <w:r w:rsidRPr="00D53D6A">
        <w:rPr>
          <w:rFonts w:ascii="Microsoft Sans Serif" w:eastAsia="Microsoft Sans Serif" w:hAnsi="Microsoft Sans Serif" w:cs="Microsoft Sans Serif"/>
          <w:szCs w:val="22"/>
        </w:rPr>
        <w:br/>
        <w:t>rpereirapulp@palegalaid.net</w:t>
      </w:r>
      <w:r w:rsidRPr="00D53D6A">
        <w:rPr>
          <w:rFonts w:ascii="Microsoft Sans Serif" w:eastAsia="Microsoft Sans Serif" w:hAnsi="Microsoft Sans Serif" w:cs="Microsoft Sans Serif"/>
          <w:szCs w:val="22"/>
        </w:rPr>
        <w:cr/>
        <w:t>Accepts eService</w:t>
      </w:r>
      <w:r w:rsidRPr="00D53D6A">
        <w:rPr>
          <w:rFonts w:ascii="Microsoft Sans Serif" w:eastAsia="Microsoft Sans Serif" w:hAnsi="Microsoft Sans Serif" w:cs="Microsoft Sans Serif"/>
          <w:szCs w:val="22"/>
        </w:rPr>
        <w:br/>
      </w:r>
      <w:r w:rsidRPr="00D53D6A">
        <w:rPr>
          <w:rFonts w:ascii="Microsoft Sans Serif" w:eastAsia="Microsoft Sans Serif" w:hAnsi="Microsoft Sans Serif" w:cs="Microsoft Sans Serif"/>
          <w:i/>
          <w:iCs/>
          <w:szCs w:val="22"/>
        </w:rPr>
        <w:t>Representing CAUSE-PA</w:t>
      </w:r>
      <w:r w:rsidRPr="00D53D6A">
        <w:rPr>
          <w:rFonts w:ascii="Microsoft Sans Serif" w:eastAsia="Microsoft Sans Serif" w:hAnsi="Microsoft Sans Serif" w:cs="Microsoft Sans Serif"/>
          <w:i/>
          <w:iCs/>
          <w:szCs w:val="22"/>
        </w:rPr>
        <w:br/>
      </w:r>
      <w:r w:rsidRPr="00D53D6A">
        <w:rPr>
          <w:rFonts w:ascii="Microsoft Sans Serif" w:eastAsia="Microsoft Sans Serif" w:hAnsi="Microsoft Sans Serif" w:cs="Microsoft Sans Serif"/>
          <w:i/>
          <w:iCs/>
          <w:szCs w:val="22"/>
        </w:rPr>
        <w:br/>
      </w:r>
      <w:r w:rsidRPr="00D53D6A">
        <w:rPr>
          <w:rFonts w:ascii="Microsoft Sans Serif" w:eastAsia="Microsoft Sans Serif" w:hAnsi="Microsoft Sans Serif" w:cs="Microsoft Sans Serif"/>
          <w:szCs w:val="22"/>
        </w:rPr>
        <w:t>TODD S STEWART ESQUIRE</w:t>
      </w:r>
      <w:r w:rsidRPr="00D53D6A">
        <w:rPr>
          <w:rFonts w:ascii="Microsoft Sans Serif" w:eastAsia="Microsoft Sans Serif" w:hAnsi="Microsoft Sans Serif" w:cs="Microsoft Sans Serif"/>
          <w:szCs w:val="22"/>
        </w:rPr>
        <w:cr/>
        <w:t>HAWKE MCKEON AND SNISCAK LLP</w:t>
      </w:r>
      <w:r w:rsidRPr="00D53D6A">
        <w:rPr>
          <w:rFonts w:ascii="Microsoft Sans Serif" w:eastAsia="Microsoft Sans Serif" w:hAnsi="Microsoft Sans Serif" w:cs="Microsoft Sans Serif"/>
          <w:szCs w:val="22"/>
        </w:rPr>
        <w:cr/>
        <w:t>100 NORTH TENTH STREET</w:t>
      </w:r>
      <w:r w:rsidRPr="00D53D6A">
        <w:rPr>
          <w:rFonts w:ascii="Microsoft Sans Serif" w:eastAsia="Microsoft Sans Serif" w:hAnsi="Microsoft Sans Serif" w:cs="Microsoft Sans Serif"/>
          <w:szCs w:val="22"/>
        </w:rPr>
        <w:cr/>
        <w:t>HARRISBURG PA  17101</w:t>
      </w:r>
      <w:r w:rsidRPr="00D53D6A">
        <w:rPr>
          <w:rFonts w:ascii="Microsoft Sans Serif" w:eastAsia="Microsoft Sans Serif" w:hAnsi="Microsoft Sans Serif" w:cs="Microsoft Sans Serif"/>
          <w:szCs w:val="22"/>
        </w:rPr>
        <w:cr/>
      </w:r>
      <w:r w:rsidRPr="00D53D6A">
        <w:rPr>
          <w:rFonts w:ascii="Microsoft Sans Serif" w:eastAsia="Microsoft Sans Serif" w:hAnsi="Microsoft Sans Serif" w:cs="Microsoft Sans Serif"/>
          <w:b/>
          <w:bCs/>
          <w:szCs w:val="22"/>
        </w:rPr>
        <w:t>717-236-1300</w:t>
      </w:r>
      <w:r w:rsidRPr="00D53D6A">
        <w:rPr>
          <w:rFonts w:ascii="Microsoft Sans Serif" w:eastAsia="Microsoft Sans Serif" w:hAnsi="Microsoft Sans Serif" w:cs="Microsoft Sans Serif"/>
          <w:szCs w:val="22"/>
        </w:rPr>
        <w:cr/>
        <w:t>tsstewart@hmslegal.com</w:t>
      </w:r>
      <w:r w:rsidRPr="00D53D6A">
        <w:rPr>
          <w:rFonts w:ascii="Microsoft Sans Serif" w:eastAsia="Microsoft Sans Serif" w:hAnsi="Microsoft Sans Serif" w:cs="Microsoft Sans Serif"/>
          <w:szCs w:val="22"/>
        </w:rPr>
        <w:br/>
        <w:t>Accepts eService</w:t>
      </w:r>
      <w:r w:rsidRPr="00D53D6A">
        <w:rPr>
          <w:rFonts w:ascii="Microsoft Sans Serif" w:eastAsia="Microsoft Sans Serif" w:hAnsi="Microsoft Sans Serif" w:cs="Microsoft Sans Serif"/>
          <w:szCs w:val="22"/>
        </w:rPr>
        <w:br/>
      </w:r>
      <w:r w:rsidRPr="00D53D6A">
        <w:rPr>
          <w:rFonts w:ascii="Microsoft Sans Serif" w:eastAsia="Microsoft Sans Serif" w:hAnsi="Microsoft Sans Serif" w:cs="Microsoft Sans Serif"/>
          <w:i/>
          <w:iCs/>
          <w:szCs w:val="22"/>
        </w:rPr>
        <w:t>Representing NGS Parties</w:t>
      </w:r>
      <w:r w:rsidRPr="00D53D6A">
        <w:rPr>
          <w:rFonts w:ascii="Microsoft Sans Serif" w:eastAsia="Microsoft Sans Serif" w:hAnsi="Microsoft Sans Serif" w:cs="Microsoft Sans Serif"/>
          <w:szCs w:val="22"/>
        </w:rPr>
        <w:cr/>
      </w:r>
      <w:r w:rsidRPr="00D53D6A">
        <w:rPr>
          <w:rFonts w:ascii="Microsoft Sans Serif" w:eastAsia="Microsoft Sans Serif" w:hAnsi="Microsoft Sans Serif" w:cs="Microsoft Sans Serif"/>
          <w:szCs w:val="22"/>
        </w:rPr>
        <w:br w:type="column"/>
      </w:r>
      <w:r w:rsidRPr="00D53D6A">
        <w:rPr>
          <w:rFonts w:ascii="Microsoft Sans Serif" w:eastAsia="Microsoft Sans Serif" w:hAnsi="Microsoft Sans Serif" w:cs="Microsoft Sans Serif"/>
          <w:szCs w:val="22"/>
        </w:rPr>
        <w:lastRenderedPageBreak/>
        <w:t>STEVEN GRAY ESQUIRE</w:t>
      </w:r>
    </w:p>
    <w:p w14:paraId="4C9EE344" w14:textId="77777777" w:rsidR="00D53D6A" w:rsidRPr="00D53D6A" w:rsidRDefault="00D53D6A" w:rsidP="00D53D6A">
      <w:pPr>
        <w:rPr>
          <w:rFonts w:ascii="Microsoft Sans Serif" w:eastAsia="Microsoft Sans Serif" w:hAnsi="Microsoft Sans Serif" w:cs="Microsoft Sans Serif"/>
          <w:szCs w:val="22"/>
        </w:rPr>
      </w:pPr>
      <w:r w:rsidRPr="00D53D6A">
        <w:rPr>
          <w:rFonts w:ascii="Microsoft Sans Serif" w:eastAsia="Microsoft Sans Serif" w:hAnsi="Microsoft Sans Serif" w:cs="Microsoft Sans Serif"/>
          <w:szCs w:val="22"/>
        </w:rPr>
        <w:t>TERESA REED WAGNER ESQUIRE</w:t>
      </w:r>
      <w:r w:rsidRPr="00D53D6A">
        <w:rPr>
          <w:rFonts w:ascii="Microsoft Sans Serif" w:eastAsia="Microsoft Sans Serif" w:hAnsi="Microsoft Sans Serif" w:cs="Microsoft Sans Serif"/>
          <w:szCs w:val="22"/>
        </w:rPr>
        <w:br/>
        <w:t>300 NORTH 2ND STREET SUITE 202</w:t>
      </w:r>
      <w:r w:rsidRPr="00D53D6A">
        <w:rPr>
          <w:rFonts w:ascii="Microsoft Sans Serif" w:eastAsia="Microsoft Sans Serif" w:hAnsi="Microsoft Sans Serif" w:cs="Microsoft Sans Serif"/>
          <w:szCs w:val="22"/>
        </w:rPr>
        <w:cr/>
        <w:t>HARRISBURG PA  17101</w:t>
      </w:r>
      <w:r w:rsidRPr="00D53D6A">
        <w:rPr>
          <w:rFonts w:ascii="Microsoft Sans Serif" w:eastAsia="Microsoft Sans Serif" w:hAnsi="Microsoft Sans Serif" w:cs="Microsoft Sans Serif"/>
          <w:szCs w:val="22"/>
        </w:rPr>
        <w:cr/>
      </w:r>
      <w:r w:rsidRPr="00D53D6A">
        <w:rPr>
          <w:rFonts w:ascii="Microsoft Sans Serif" w:eastAsia="Microsoft Sans Serif" w:hAnsi="Microsoft Sans Serif" w:cs="Microsoft Sans Serif"/>
          <w:b/>
          <w:bCs/>
          <w:szCs w:val="22"/>
        </w:rPr>
        <w:t>717-783-2525</w:t>
      </w:r>
      <w:r w:rsidRPr="00D53D6A">
        <w:rPr>
          <w:rFonts w:ascii="Microsoft Sans Serif" w:eastAsia="Microsoft Sans Serif" w:hAnsi="Microsoft Sans Serif" w:cs="Microsoft Sans Serif"/>
          <w:szCs w:val="22"/>
        </w:rPr>
        <w:br/>
        <w:t>Via e-mail only due to Emergency Order at M-2020-3019262</w:t>
      </w:r>
      <w:r w:rsidRPr="00D53D6A">
        <w:rPr>
          <w:rFonts w:ascii="Microsoft Sans Serif" w:eastAsia="Microsoft Sans Serif" w:hAnsi="Microsoft Sans Serif" w:cs="Microsoft Sans Serif"/>
          <w:szCs w:val="22"/>
        </w:rPr>
        <w:cr/>
      </w:r>
      <w:hyperlink r:id="rId12" w:history="1">
        <w:r w:rsidRPr="00D53D6A">
          <w:rPr>
            <w:rFonts w:ascii="Microsoft Sans Serif" w:eastAsia="Microsoft Sans Serif" w:hAnsi="Microsoft Sans Serif" w:cs="Microsoft Sans Serif"/>
            <w:color w:val="0563C1"/>
            <w:szCs w:val="22"/>
            <w:u w:val="single"/>
          </w:rPr>
          <w:t>sgray@pa.gov</w:t>
        </w:r>
      </w:hyperlink>
      <w:r w:rsidRPr="00D53D6A">
        <w:rPr>
          <w:rFonts w:ascii="Microsoft Sans Serif" w:eastAsia="Microsoft Sans Serif" w:hAnsi="Microsoft Sans Serif" w:cs="Microsoft Sans Serif"/>
          <w:color w:val="0563C1"/>
          <w:szCs w:val="22"/>
          <w:u w:val="single"/>
        </w:rPr>
        <w:br/>
        <w:t>tereswagne@pa.gov</w:t>
      </w:r>
      <w:r w:rsidRPr="00D53D6A">
        <w:rPr>
          <w:rFonts w:ascii="Microsoft Sans Serif" w:eastAsia="Microsoft Sans Serif" w:hAnsi="Microsoft Sans Serif" w:cs="Microsoft Sans Serif"/>
          <w:szCs w:val="22"/>
        </w:rPr>
        <w:br/>
      </w:r>
      <w:r w:rsidRPr="00D53D6A">
        <w:rPr>
          <w:rFonts w:ascii="Microsoft Sans Serif" w:eastAsia="Microsoft Sans Serif" w:hAnsi="Microsoft Sans Serif" w:cs="Microsoft Sans Serif"/>
          <w:i/>
          <w:iCs/>
          <w:szCs w:val="22"/>
        </w:rPr>
        <w:t>Representing Office of Small Business Advocate</w:t>
      </w:r>
      <w:r w:rsidRPr="00D53D6A">
        <w:rPr>
          <w:rFonts w:ascii="Microsoft Sans Serif" w:eastAsia="Microsoft Sans Serif" w:hAnsi="Microsoft Sans Serif" w:cs="Microsoft Sans Serif"/>
          <w:szCs w:val="22"/>
        </w:rPr>
        <w:cr/>
      </w:r>
    </w:p>
    <w:p w14:paraId="06817927" w14:textId="77777777" w:rsidR="00D53D6A" w:rsidRPr="00D53D6A" w:rsidRDefault="00D53D6A" w:rsidP="00D53D6A">
      <w:pPr>
        <w:rPr>
          <w:rFonts w:ascii="Microsoft Sans Serif" w:eastAsia="Microsoft Sans Serif" w:hAnsi="Microsoft Sans Serif" w:cs="Microsoft Sans Serif"/>
          <w:szCs w:val="20"/>
        </w:rPr>
      </w:pPr>
      <w:r w:rsidRPr="00D53D6A">
        <w:rPr>
          <w:rFonts w:ascii="Microsoft Sans Serif" w:eastAsia="Microsoft Sans Serif" w:hAnsi="Microsoft Sans Serif" w:cs="Microsoft Sans Serif"/>
          <w:szCs w:val="20"/>
        </w:rPr>
        <w:t>CHARIS MINCAVAGE ESQUIRE KENNETH R. STARK ESQUIRE  MCNEES WALLACE &amp; NURICK LLC 100 PINE STREET</w:t>
      </w:r>
    </w:p>
    <w:p w14:paraId="301191A7" w14:textId="77777777" w:rsidR="00D53D6A" w:rsidRPr="00D53D6A" w:rsidRDefault="00D53D6A" w:rsidP="00D53D6A">
      <w:pPr>
        <w:rPr>
          <w:rFonts w:ascii="Microsoft Sans Serif" w:eastAsia="Microsoft Sans Serif" w:hAnsi="Microsoft Sans Serif" w:cs="Microsoft Sans Serif"/>
          <w:szCs w:val="20"/>
        </w:rPr>
      </w:pPr>
      <w:r w:rsidRPr="00D53D6A">
        <w:rPr>
          <w:rFonts w:ascii="Microsoft Sans Serif" w:eastAsia="Microsoft Sans Serif" w:hAnsi="Microsoft Sans Serif" w:cs="Microsoft Sans Serif"/>
          <w:szCs w:val="20"/>
        </w:rPr>
        <w:t xml:space="preserve">P.O. BOX 1166 </w:t>
      </w:r>
    </w:p>
    <w:p w14:paraId="2D0D8E42" w14:textId="77777777" w:rsidR="00D53D6A" w:rsidRPr="00D53D6A" w:rsidRDefault="00D53D6A" w:rsidP="00D53D6A">
      <w:pPr>
        <w:rPr>
          <w:rFonts w:ascii="Microsoft Sans Serif" w:eastAsia="Microsoft Sans Serif" w:hAnsi="Microsoft Sans Serif" w:cs="Microsoft Sans Serif"/>
          <w:szCs w:val="20"/>
        </w:rPr>
      </w:pPr>
      <w:r w:rsidRPr="00D53D6A">
        <w:rPr>
          <w:rFonts w:ascii="Microsoft Sans Serif" w:eastAsia="Microsoft Sans Serif" w:hAnsi="Microsoft Sans Serif" w:cs="Microsoft Sans Serif"/>
          <w:szCs w:val="20"/>
        </w:rPr>
        <w:t xml:space="preserve">HARRISBURG, PA 17108-1166 </w:t>
      </w:r>
    </w:p>
    <w:p w14:paraId="7C17449A" w14:textId="77777777" w:rsidR="00D53D6A" w:rsidRPr="00D53D6A" w:rsidRDefault="00D53D6A" w:rsidP="00D53D6A">
      <w:pPr>
        <w:rPr>
          <w:rFonts w:ascii="Microsoft Sans Serif" w:eastAsia="Microsoft Sans Serif" w:hAnsi="Microsoft Sans Serif" w:cs="Microsoft Sans Serif"/>
          <w:color w:val="0000FF"/>
          <w:szCs w:val="20"/>
          <w:u w:val="single"/>
        </w:rPr>
      </w:pPr>
      <w:r w:rsidRPr="00D53D6A">
        <w:rPr>
          <w:rFonts w:ascii="Microsoft Sans Serif" w:eastAsia="Microsoft Sans Serif" w:hAnsi="Microsoft Sans Serif" w:cs="Microsoft Sans Serif"/>
          <w:b/>
          <w:bCs/>
          <w:szCs w:val="20"/>
        </w:rPr>
        <w:t>717 232-8000</w:t>
      </w:r>
      <w:r w:rsidRPr="00D53D6A">
        <w:rPr>
          <w:rFonts w:ascii="Microsoft Sans Serif" w:eastAsia="Microsoft Sans Serif" w:hAnsi="Microsoft Sans Serif" w:cs="Microsoft Sans Serif"/>
          <w:szCs w:val="20"/>
        </w:rPr>
        <w:t xml:space="preserve"> </w:t>
      </w:r>
      <w:hyperlink r:id="rId13" w:history="1">
        <w:r w:rsidRPr="00D53D6A">
          <w:rPr>
            <w:rFonts w:ascii="Microsoft Sans Serif" w:eastAsia="Microsoft Sans Serif" w:hAnsi="Microsoft Sans Serif" w:cs="Microsoft Sans Serif"/>
            <w:color w:val="0000FF"/>
            <w:szCs w:val="20"/>
            <w:u w:val="single"/>
          </w:rPr>
          <w:t>cmincavage@mcneeslaw.com</w:t>
        </w:r>
      </w:hyperlink>
      <w:r w:rsidRPr="00D53D6A">
        <w:rPr>
          <w:rFonts w:ascii="Microsoft Sans Serif" w:eastAsia="Microsoft Sans Serif" w:hAnsi="Microsoft Sans Serif" w:cs="Microsoft Sans Serif"/>
          <w:szCs w:val="20"/>
        </w:rPr>
        <w:t xml:space="preserve">  </w:t>
      </w:r>
      <w:hyperlink r:id="rId14" w:history="1">
        <w:r w:rsidRPr="00D53D6A">
          <w:rPr>
            <w:rFonts w:ascii="Microsoft Sans Serif" w:eastAsia="Microsoft Sans Serif" w:hAnsi="Microsoft Sans Serif" w:cs="Microsoft Sans Serif"/>
            <w:color w:val="0000FF"/>
            <w:szCs w:val="20"/>
            <w:u w:val="single"/>
          </w:rPr>
          <w:t>kstark@mcneeslaw.com</w:t>
        </w:r>
      </w:hyperlink>
    </w:p>
    <w:p w14:paraId="23AFC4DA" w14:textId="77777777" w:rsidR="00D53D6A" w:rsidRPr="00D53D6A" w:rsidRDefault="00D53D6A" w:rsidP="00D53D6A">
      <w:pPr>
        <w:rPr>
          <w:rFonts w:ascii="Microsoft Sans Serif" w:eastAsia="Microsoft Sans Serif" w:hAnsi="Microsoft Sans Serif" w:cs="Microsoft Sans Serif"/>
          <w:i/>
          <w:iCs/>
          <w:szCs w:val="22"/>
        </w:rPr>
      </w:pPr>
      <w:r w:rsidRPr="00D53D6A">
        <w:rPr>
          <w:rFonts w:ascii="Microsoft Sans Serif" w:eastAsia="Microsoft Sans Serif" w:hAnsi="Microsoft Sans Serif" w:cs="Microsoft Sans Serif"/>
          <w:i/>
          <w:iCs/>
          <w:szCs w:val="20"/>
        </w:rPr>
        <w:t>Representing CII</w:t>
      </w:r>
    </w:p>
    <w:p w14:paraId="291FB13E" w14:textId="77777777" w:rsidR="00D53D6A" w:rsidRPr="00D53D6A" w:rsidRDefault="00D53D6A" w:rsidP="00D53D6A">
      <w:pPr>
        <w:spacing w:after="160" w:line="259" w:lineRule="auto"/>
        <w:rPr>
          <w:rFonts w:ascii="Microsoft Sans Serif" w:eastAsia="Microsoft Sans Serif" w:hAnsi="Microsoft Sans Serif" w:cs="Microsoft Sans Serif"/>
          <w:szCs w:val="22"/>
        </w:rPr>
      </w:pPr>
    </w:p>
    <w:p w14:paraId="3FDF6D64" w14:textId="77777777" w:rsidR="00D53D6A" w:rsidRPr="00D53D6A" w:rsidRDefault="00D53D6A" w:rsidP="00D53D6A">
      <w:pPr>
        <w:rPr>
          <w:rFonts w:ascii="Microsoft Sans Serif" w:eastAsia="Microsoft Sans Serif" w:hAnsi="Microsoft Sans Serif" w:cs="Microsoft Sans Serif"/>
          <w:szCs w:val="22"/>
        </w:rPr>
      </w:pPr>
      <w:bookmarkStart w:id="2" w:name="_Hlk71094443"/>
      <w:r w:rsidRPr="00D53D6A">
        <w:rPr>
          <w:rFonts w:ascii="Microsoft Sans Serif" w:eastAsia="Microsoft Sans Serif" w:hAnsi="Microsoft Sans Serif" w:cs="Microsoft Sans Serif"/>
          <w:szCs w:val="22"/>
        </w:rPr>
        <w:t>JOSEPH L VULLO ESQUIRE</w:t>
      </w:r>
    </w:p>
    <w:p w14:paraId="7974754F" w14:textId="77777777" w:rsidR="00D53D6A" w:rsidRPr="00D53D6A" w:rsidRDefault="00D53D6A" w:rsidP="00D53D6A">
      <w:pPr>
        <w:rPr>
          <w:rFonts w:ascii="Microsoft Sans Serif" w:eastAsia="Microsoft Sans Serif" w:hAnsi="Microsoft Sans Serif" w:cs="Microsoft Sans Serif"/>
          <w:szCs w:val="22"/>
        </w:rPr>
      </w:pPr>
      <w:r w:rsidRPr="00D53D6A">
        <w:rPr>
          <w:rFonts w:ascii="Microsoft Sans Serif" w:eastAsia="Microsoft Sans Serif" w:hAnsi="Microsoft Sans Serif" w:cs="Microsoft Sans Serif"/>
          <w:szCs w:val="22"/>
        </w:rPr>
        <w:t>1460 WYOMING AVENUE</w:t>
      </w:r>
    </w:p>
    <w:p w14:paraId="03C54BB1" w14:textId="77777777" w:rsidR="00D53D6A" w:rsidRPr="00D53D6A" w:rsidRDefault="00D53D6A" w:rsidP="00D53D6A">
      <w:pPr>
        <w:rPr>
          <w:rFonts w:ascii="Microsoft Sans Serif" w:eastAsia="Microsoft Sans Serif" w:hAnsi="Microsoft Sans Serif" w:cs="Microsoft Sans Serif"/>
          <w:szCs w:val="22"/>
        </w:rPr>
      </w:pPr>
      <w:r w:rsidRPr="00D53D6A">
        <w:rPr>
          <w:rFonts w:ascii="Microsoft Sans Serif" w:eastAsia="Microsoft Sans Serif" w:hAnsi="Microsoft Sans Serif" w:cs="Microsoft Sans Serif"/>
          <w:szCs w:val="22"/>
        </w:rPr>
        <w:t>FORTY FORT PA 18704</w:t>
      </w:r>
    </w:p>
    <w:p w14:paraId="42F57FAC" w14:textId="77777777" w:rsidR="00D53D6A" w:rsidRPr="00D53D6A" w:rsidRDefault="00D53D6A" w:rsidP="00D53D6A">
      <w:pPr>
        <w:rPr>
          <w:rFonts w:ascii="Microsoft Sans Serif" w:eastAsia="Microsoft Sans Serif" w:hAnsi="Microsoft Sans Serif" w:cs="Microsoft Sans Serif"/>
          <w:szCs w:val="22"/>
        </w:rPr>
      </w:pPr>
      <w:r w:rsidRPr="00D53D6A">
        <w:rPr>
          <w:rFonts w:ascii="Microsoft Sans Serif" w:eastAsia="Microsoft Sans Serif" w:hAnsi="Microsoft Sans Serif" w:cs="Microsoft Sans Serif"/>
          <w:szCs w:val="22"/>
        </w:rPr>
        <w:t>570-288-6441</w:t>
      </w:r>
    </w:p>
    <w:p w14:paraId="5F2FB011" w14:textId="77777777" w:rsidR="00D53D6A" w:rsidRPr="00D53D6A" w:rsidRDefault="00D53D6A" w:rsidP="00D53D6A">
      <w:pPr>
        <w:rPr>
          <w:rFonts w:ascii="Microsoft Sans Serif" w:eastAsia="Microsoft Sans Serif" w:hAnsi="Microsoft Sans Serif" w:cs="Microsoft Sans Serif"/>
          <w:szCs w:val="22"/>
        </w:rPr>
      </w:pPr>
      <w:hyperlink r:id="rId15" w:history="1">
        <w:r w:rsidRPr="00D53D6A">
          <w:rPr>
            <w:rFonts w:ascii="Microsoft Sans Serif" w:eastAsia="Microsoft Sans Serif" w:hAnsi="Microsoft Sans Serif" w:cs="Microsoft Sans Serif"/>
            <w:color w:val="0563C1"/>
            <w:szCs w:val="22"/>
            <w:u w:val="single"/>
          </w:rPr>
          <w:t>jlvullo@bvrrlaw.com</w:t>
        </w:r>
      </w:hyperlink>
    </w:p>
    <w:p w14:paraId="43825A10" w14:textId="77777777" w:rsidR="00D53D6A" w:rsidRPr="00D53D6A" w:rsidRDefault="00D53D6A" w:rsidP="00D53D6A">
      <w:pPr>
        <w:rPr>
          <w:rFonts w:ascii="Microsoft Sans Serif" w:eastAsia="Microsoft Sans Serif" w:hAnsi="Microsoft Sans Serif" w:cs="Microsoft Sans Serif"/>
          <w:szCs w:val="22"/>
        </w:rPr>
      </w:pPr>
      <w:r w:rsidRPr="00D53D6A">
        <w:rPr>
          <w:rFonts w:ascii="Microsoft Sans Serif" w:eastAsia="Microsoft Sans Serif" w:hAnsi="Microsoft Sans Serif" w:cs="Microsoft Sans Serif"/>
          <w:i/>
          <w:iCs/>
          <w:szCs w:val="22"/>
        </w:rPr>
        <w:t>Representing Pennsylvania Weatherization Providers Task Force, Inc</w:t>
      </w:r>
      <w:r w:rsidRPr="00D53D6A">
        <w:rPr>
          <w:rFonts w:ascii="Microsoft Sans Serif" w:eastAsia="Microsoft Sans Serif" w:hAnsi="Microsoft Sans Serif" w:cs="Microsoft Sans Serif"/>
          <w:szCs w:val="22"/>
        </w:rPr>
        <w:t>.</w:t>
      </w:r>
      <w:bookmarkEnd w:id="2"/>
      <w:r w:rsidRPr="00D53D6A">
        <w:rPr>
          <w:rFonts w:ascii="Microsoft Sans Serif" w:eastAsia="Microsoft Sans Serif" w:hAnsi="Microsoft Sans Serif" w:cs="Microsoft Sans Serif"/>
          <w:szCs w:val="22"/>
        </w:rPr>
        <w:br/>
      </w:r>
      <w:r w:rsidRPr="00D53D6A">
        <w:rPr>
          <w:rFonts w:ascii="Microsoft Sans Serif" w:eastAsia="Microsoft Sans Serif" w:hAnsi="Microsoft Sans Serif" w:cs="Microsoft Sans Serif"/>
          <w:szCs w:val="22"/>
        </w:rPr>
        <w:br w:type="column"/>
      </w:r>
      <w:r w:rsidRPr="00D53D6A">
        <w:rPr>
          <w:rFonts w:ascii="Microsoft Sans Serif" w:eastAsia="Microsoft Sans Serif" w:hAnsi="Microsoft Sans Serif" w:cs="Microsoft Sans Serif"/>
          <w:szCs w:val="22"/>
        </w:rPr>
        <w:t>BRETT MERCURI</w:t>
      </w:r>
      <w:r w:rsidRPr="00D53D6A">
        <w:rPr>
          <w:rFonts w:ascii="Microsoft Sans Serif" w:eastAsia="Microsoft Sans Serif" w:hAnsi="Microsoft Sans Serif" w:cs="Microsoft Sans Serif"/>
          <w:szCs w:val="22"/>
        </w:rPr>
        <w:cr/>
        <w:t>60 RIDGEWOOD DRIVE</w:t>
      </w:r>
      <w:r w:rsidRPr="00D53D6A">
        <w:rPr>
          <w:rFonts w:ascii="Microsoft Sans Serif" w:eastAsia="Microsoft Sans Serif" w:hAnsi="Microsoft Sans Serif" w:cs="Microsoft Sans Serif"/>
          <w:szCs w:val="22"/>
        </w:rPr>
        <w:cr/>
        <w:t>MCDONALD PA  15057</w:t>
      </w:r>
      <w:r w:rsidRPr="00D53D6A">
        <w:rPr>
          <w:rFonts w:ascii="Microsoft Sans Serif" w:eastAsia="Microsoft Sans Serif" w:hAnsi="Microsoft Sans Serif" w:cs="Microsoft Sans Serif"/>
          <w:szCs w:val="22"/>
        </w:rPr>
        <w:br/>
      </w:r>
      <w:hyperlink r:id="rId16" w:history="1">
        <w:r w:rsidRPr="00D53D6A">
          <w:rPr>
            <w:rFonts w:ascii="Microsoft Sans Serif" w:eastAsia="Microsoft Sans Serif" w:hAnsi="Microsoft Sans Serif" w:cs="Microsoft Sans Serif"/>
            <w:color w:val="0563C1"/>
            <w:szCs w:val="22"/>
            <w:u w:val="single"/>
          </w:rPr>
          <w:t>brett_mercuri@yahoo.com</w:t>
        </w:r>
      </w:hyperlink>
      <w:r w:rsidRPr="00D53D6A">
        <w:rPr>
          <w:rFonts w:ascii="Microsoft Sans Serif" w:eastAsia="Microsoft Sans Serif" w:hAnsi="Microsoft Sans Serif" w:cs="Microsoft Sans Serif"/>
          <w:szCs w:val="22"/>
        </w:rPr>
        <w:br/>
        <w:t>Accepts eService</w:t>
      </w:r>
      <w:r w:rsidRPr="00D53D6A">
        <w:rPr>
          <w:rFonts w:ascii="Microsoft Sans Serif" w:eastAsia="Microsoft Sans Serif" w:hAnsi="Microsoft Sans Serif" w:cs="Microsoft Sans Serif"/>
          <w:szCs w:val="22"/>
        </w:rPr>
        <w:cr/>
      </w:r>
    </w:p>
    <w:p w14:paraId="7AC5E223" w14:textId="77777777" w:rsidR="00D53D6A" w:rsidRPr="00D53D6A" w:rsidRDefault="00D53D6A" w:rsidP="00D53D6A">
      <w:pPr>
        <w:rPr>
          <w:rFonts w:ascii="Microsoft Sans Serif" w:hAnsi="Microsoft Sans Serif" w:cs="Microsoft Sans Serif"/>
          <w:szCs w:val="20"/>
        </w:rPr>
      </w:pPr>
      <w:r w:rsidRPr="00D53D6A">
        <w:rPr>
          <w:rFonts w:ascii="Microsoft Sans Serif" w:hAnsi="Microsoft Sans Serif" w:cs="Microsoft Sans Serif"/>
          <w:szCs w:val="20"/>
        </w:rPr>
        <w:t>THOMAS J. SNISCAK, ESQUIRE</w:t>
      </w:r>
    </w:p>
    <w:p w14:paraId="1481601D" w14:textId="77777777" w:rsidR="00D53D6A" w:rsidRPr="00D53D6A" w:rsidRDefault="00D53D6A" w:rsidP="00D53D6A">
      <w:pPr>
        <w:rPr>
          <w:rFonts w:ascii="Microsoft Sans Serif" w:hAnsi="Microsoft Sans Serif" w:cs="Microsoft Sans Serif"/>
          <w:szCs w:val="20"/>
        </w:rPr>
      </w:pPr>
      <w:r w:rsidRPr="00D53D6A">
        <w:rPr>
          <w:rFonts w:ascii="Microsoft Sans Serif" w:hAnsi="Microsoft Sans Serif" w:cs="Microsoft Sans Serif"/>
          <w:szCs w:val="20"/>
        </w:rPr>
        <w:t>WHITNEY E. SNYDER, ESQUIRE</w:t>
      </w:r>
    </w:p>
    <w:p w14:paraId="4250F4B4" w14:textId="77777777" w:rsidR="00D53D6A" w:rsidRPr="00D53D6A" w:rsidRDefault="00D53D6A" w:rsidP="00D53D6A">
      <w:pPr>
        <w:rPr>
          <w:rFonts w:ascii="Microsoft Sans Serif" w:hAnsi="Microsoft Sans Serif" w:cs="Microsoft Sans Serif"/>
          <w:szCs w:val="20"/>
        </w:rPr>
      </w:pPr>
      <w:r w:rsidRPr="00D53D6A">
        <w:rPr>
          <w:rFonts w:ascii="Microsoft Sans Serif" w:hAnsi="Microsoft Sans Serif" w:cs="Microsoft Sans Serif"/>
          <w:szCs w:val="20"/>
        </w:rPr>
        <w:t>BRYCE R. BEARD, ESQUIRE</w:t>
      </w:r>
    </w:p>
    <w:p w14:paraId="36C871C3" w14:textId="77777777" w:rsidR="00D53D6A" w:rsidRPr="00D53D6A" w:rsidRDefault="00D53D6A" w:rsidP="00D53D6A">
      <w:pPr>
        <w:rPr>
          <w:rFonts w:ascii="Microsoft Sans Serif" w:hAnsi="Microsoft Sans Serif" w:cs="Microsoft Sans Serif"/>
          <w:szCs w:val="20"/>
        </w:rPr>
      </w:pPr>
      <w:r w:rsidRPr="00D53D6A">
        <w:rPr>
          <w:rFonts w:ascii="Microsoft Sans Serif" w:hAnsi="Microsoft Sans Serif" w:cs="Microsoft Sans Serif"/>
          <w:szCs w:val="20"/>
        </w:rPr>
        <w:t>HAWKE MCKEON AND SNISCAK LLP</w:t>
      </w:r>
    </w:p>
    <w:p w14:paraId="42C10D8C" w14:textId="77777777" w:rsidR="00D53D6A" w:rsidRPr="00D53D6A" w:rsidRDefault="00D53D6A" w:rsidP="00D53D6A">
      <w:pPr>
        <w:rPr>
          <w:rFonts w:ascii="Microsoft Sans Serif" w:hAnsi="Microsoft Sans Serif" w:cs="Microsoft Sans Serif"/>
          <w:szCs w:val="20"/>
        </w:rPr>
      </w:pPr>
      <w:r w:rsidRPr="00D53D6A">
        <w:rPr>
          <w:rFonts w:ascii="Microsoft Sans Serif" w:hAnsi="Microsoft Sans Serif" w:cs="Microsoft Sans Serif"/>
          <w:szCs w:val="20"/>
        </w:rPr>
        <w:t>100 NORTH TENTH STREET</w:t>
      </w:r>
    </w:p>
    <w:p w14:paraId="0331872F" w14:textId="77777777" w:rsidR="00D53D6A" w:rsidRPr="00D53D6A" w:rsidRDefault="00D53D6A" w:rsidP="00D53D6A">
      <w:pPr>
        <w:rPr>
          <w:rFonts w:ascii="Microsoft Sans Serif" w:hAnsi="Microsoft Sans Serif" w:cs="Microsoft Sans Serif"/>
          <w:szCs w:val="20"/>
        </w:rPr>
      </w:pPr>
      <w:r w:rsidRPr="00D53D6A">
        <w:rPr>
          <w:rFonts w:ascii="Microsoft Sans Serif" w:hAnsi="Microsoft Sans Serif" w:cs="Microsoft Sans Serif"/>
          <w:szCs w:val="20"/>
        </w:rPr>
        <w:t>HARRISBURG PA 17101</w:t>
      </w:r>
    </w:p>
    <w:p w14:paraId="1E1BC8F4" w14:textId="77777777" w:rsidR="00D53D6A" w:rsidRPr="00D53D6A" w:rsidRDefault="00D53D6A" w:rsidP="00D53D6A">
      <w:pPr>
        <w:rPr>
          <w:rFonts w:ascii="Microsoft Sans Serif" w:hAnsi="Microsoft Sans Serif" w:cs="Microsoft Sans Serif"/>
          <w:szCs w:val="20"/>
        </w:rPr>
      </w:pPr>
      <w:r w:rsidRPr="00D53D6A">
        <w:rPr>
          <w:rFonts w:ascii="Microsoft Sans Serif" w:hAnsi="Microsoft Sans Serif" w:cs="Microsoft Sans Serif"/>
          <w:szCs w:val="20"/>
        </w:rPr>
        <w:t>Accepts eService</w:t>
      </w:r>
    </w:p>
    <w:p w14:paraId="2AF8F8EF" w14:textId="77777777" w:rsidR="00D53D6A" w:rsidRPr="00D53D6A" w:rsidRDefault="00D53D6A" w:rsidP="00D53D6A">
      <w:pPr>
        <w:rPr>
          <w:rFonts w:ascii="Microsoft Sans Serif" w:eastAsia="Microsoft Sans Serif" w:hAnsi="Microsoft Sans Serif" w:cs="Microsoft Sans Serif"/>
          <w:i/>
          <w:iCs/>
          <w:szCs w:val="22"/>
        </w:rPr>
      </w:pPr>
      <w:r w:rsidRPr="00D53D6A">
        <w:rPr>
          <w:rFonts w:ascii="Microsoft Sans Serif" w:hAnsi="Microsoft Sans Serif" w:cs="Microsoft Sans Serif"/>
          <w:i/>
          <w:iCs/>
          <w:szCs w:val="20"/>
        </w:rPr>
        <w:t>Representing The Pennsylvania State University</w:t>
      </w:r>
    </w:p>
    <w:p w14:paraId="2C72AD76" w14:textId="77777777" w:rsidR="00D53D6A" w:rsidRPr="00D53D6A" w:rsidRDefault="00D53D6A" w:rsidP="00D53D6A">
      <w:pPr>
        <w:spacing w:after="160" w:line="259" w:lineRule="auto"/>
        <w:rPr>
          <w:rFonts w:ascii="Calibri" w:hAnsi="Calibri"/>
          <w:sz w:val="22"/>
          <w:szCs w:val="22"/>
        </w:rPr>
      </w:pPr>
    </w:p>
    <w:p w14:paraId="46754A07" w14:textId="77777777" w:rsidR="00D53D6A" w:rsidRPr="00D53D6A" w:rsidRDefault="00D53D6A" w:rsidP="00D53D6A">
      <w:pPr>
        <w:rPr>
          <w:rFonts w:ascii="Microsoft Sans Serif" w:hAnsi="Microsoft Sans Serif" w:cs="Microsoft Sans Serif"/>
        </w:rPr>
      </w:pPr>
      <w:r w:rsidRPr="00D53D6A">
        <w:rPr>
          <w:rFonts w:ascii="Microsoft Sans Serif" w:hAnsi="Microsoft Sans Serif" w:cs="Microsoft Sans Serif"/>
        </w:rPr>
        <w:t>RICHARD CULBERTSON</w:t>
      </w:r>
    </w:p>
    <w:p w14:paraId="1CA5D74C" w14:textId="77777777" w:rsidR="00D53D6A" w:rsidRPr="00D53D6A" w:rsidRDefault="00D53D6A" w:rsidP="00D53D6A">
      <w:pPr>
        <w:rPr>
          <w:rFonts w:ascii="Microsoft Sans Serif" w:hAnsi="Microsoft Sans Serif" w:cs="Microsoft Sans Serif"/>
        </w:rPr>
      </w:pPr>
      <w:r w:rsidRPr="00D53D6A">
        <w:rPr>
          <w:rFonts w:ascii="Microsoft Sans Serif" w:hAnsi="Microsoft Sans Serif" w:cs="Microsoft Sans Serif"/>
        </w:rPr>
        <w:t>1430 BOWER HILL ROAD</w:t>
      </w:r>
    </w:p>
    <w:p w14:paraId="21412F8A" w14:textId="77777777" w:rsidR="00D53D6A" w:rsidRPr="00D53D6A" w:rsidRDefault="00D53D6A" w:rsidP="00D53D6A">
      <w:pPr>
        <w:rPr>
          <w:rFonts w:ascii="Microsoft Sans Serif" w:hAnsi="Microsoft Sans Serif" w:cs="Microsoft Sans Serif"/>
        </w:rPr>
      </w:pPr>
      <w:r w:rsidRPr="00D53D6A">
        <w:rPr>
          <w:rFonts w:ascii="Microsoft Sans Serif" w:hAnsi="Microsoft Sans Serif" w:cs="Microsoft Sans Serif"/>
        </w:rPr>
        <w:t>PITTSBURGH PA 15243</w:t>
      </w:r>
    </w:p>
    <w:p w14:paraId="5CC98C0F" w14:textId="77777777" w:rsidR="00D53D6A" w:rsidRPr="00D53D6A" w:rsidRDefault="00D53D6A" w:rsidP="00D53D6A">
      <w:pPr>
        <w:rPr>
          <w:rFonts w:ascii="Microsoft Sans Serif" w:hAnsi="Microsoft Sans Serif" w:cs="Microsoft Sans Serif"/>
          <w:b/>
          <w:bCs/>
        </w:rPr>
      </w:pPr>
      <w:r w:rsidRPr="00D53D6A">
        <w:rPr>
          <w:rFonts w:ascii="Microsoft Sans Serif" w:hAnsi="Microsoft Sans Serif" w:cs="Microsoft Sans Serif"/>
          <w:b/>
          <w:bCs/>
        </w:rPr>
        <w:t>609-410-0108</w:t>
      </w:r>
    </w:p>
    <w:p w14:paraId="3B0F0DDE" w14:textId="77777777" w:rsidR="00D53D6A" w:rsidRPr="00D53D6A" w:rsidRDefault="00D53D6A" w:rsidP="00D53D6A">
      <w:pPr>
        <w:rPr>
          <w:rFonts w:ascii="Microsoft Sans Serif" w:hAnsi="Microsoft Sans Serif" w:cs="Microsoft Sans Serif"/>
        </w:rPr>
      </w:pPr>
      <w:r w:rsidRPr="00D53D6A">
        <w:rPr>
          <w:rFonts w:ascii="Microsoft Sans Serif" w:hAnsi="Microsoft Sans Serif" w:cs="Microsoft Sans Serif"/>
        </w:rPr>
        <w:t>Accepts eService</w:t>
      </w:r>
    </w:p>
    <w:p w14:paraId="4B93BF23" w14:textId="77777777" w:rsidR="00D53D6A" w:rsidRPr="00D53D6A" w:rsidRDefault="00D53D6A" w:rsidP="00D53D6A">
      <w:pPr>
        <w:rPr>
          <w:rFonts w:ascii="Calibri" w:hAnsi="Calibri"/>
          <w:sz w:val="22"/>
          <w:szCs w:val="22"/>
        </w:rPr>
      </w:pPr>
    </w:p>
    <w:p w14:paraId="7E18721C" w14:textId="77777777" w:rsidR="00D53D6A" w:rsidRPr="00D53D6A" w:rsidRDefault="00D53D6A" w:rsidP="00D53D6A">
      <w:pPr>
        <w:rPr>
          <w:rFonts w:ascii="Microsoft Sans Serif" w:hAnsi="Microsoft Sans Serif" w:cs="Microsoft Sans Serif"/>
        </w:rPr>
      </w:pPr>
      <w:r w:rsidRPr="00D53D6A">
        <w:rPr>
          <w:rFonts w:ascii="Microsoft Sans Serif" w:hAnsi="Microsoft Sans Serif" w:cs="Microsoft Sans Serif"/>
        </w:rPr>
        <w:t>RONALD LAMB</w:t>
      </w:r>
    </w:p>
    <w:p w14:paraId="0ADE988E" w14:textId="77777777" w:rsidR="00D53D6A" w:rsidRPr="00D53D6A" w:rsidRDefault="00D53D6A" w:rsidP="00D53D6A">
      <w:pPr>
        <w:rPr>
          <w:rFonts w:ascii="Microsoft Sans Serif" w:hAnsi="Microsoft Sans Serif" w:cs="Microsoft Sans Serif"/>
        </w:rPr>
      </w:pPr>
      <w:r w:rsidRPr="00D53D6A">
        <w:rPr>
          <w:rFonts w:ascii="Microsoft Sans Serif" w:hAnsi="Microsoft Sans Serif" w:cs="Microsoft Sans Serif"/>
        </w:rPr>
        <w:t>221 RADCLIFFE ST</w:t>
      </w:r>
    </w:p>
    <w:p w14:paraId="188F4725" w14:textId="77777777" w:rsidR="00D53D6A" w:rsidRPr="00D53D6A" w:rsidRDefault="00D53D6A" w:rsidP="00D53D6A">
      <w:pPr>
        <w:rPr>
          <w:rFonts w:ascii="Microsoft Sans Serif" w:hAnsi="Microsoft Sans Serif" w:cs="Microsoft Sans Serif"/>
        </w:rPr>
      </w:pPr>
      <w:r w:rsidRPr="00D53D6A">
        <w:rPr>
          <w:rFonts w:ascii="Microsoft Sans Serif" w:hAnsi="Microsoft Sans Serif" w:cs="Microsoft Sans Serif"/>
        </w:rPr>
        <w:t>PITTSBURGH PA 15204</w:t>
      </w:r>
    </w:p>
    <w:p w14:paraId="4BA91BD3" w14:textId="77777777" w:rsidR="00D53D6A" w:rsidRPr="00D53D6A" w:rsidRDefault="00D53D6A" w:rsidP="00D53D6A">
      <w:pPr>
        <w:rPr>
          <w:rFonts w:ascii="Microsoft Sans Serif" w:hAnsi="Microsoft Sans Serif" w:cs="Microsoft Sans Serif"/>
          <w:b/>
          <w:bCs/>
        </w:rPr>
      </w:pPr>
      <w:r w:rsidRPr="00D53D6A">
        <w:rPr>
          <w:rFonts w:ascii="Microsoft Sans Serif" w:hAnsi="Microsoft Sans Serif" w:cs="Microsoft Sans Serif"/>
          <w:b/>
          <w:bCs/>
        </w:rPr>
        <w:t>312-498-6780</w:t>
      </w:r>
    </w:p>
    <w:p w14:paraId="319D4F23" w14:textId="77777777" w:rsidR="00D53D6A" w:rsidRPr="00D53D6A" w:rsidRDefault="00D53D6A" w:rsidP="00D53D6A">
      <w:pPr>
        <w:rPr>
          <w:rFonts w:ascii="Microsoft Sans Serif" w:hAnsi="Microsoft Sans Serif" w:cs="Microsoft Sans Serif"/>
        </w:rPr>
      </w:pPr>
      <w:hyperlink r:id="rId17" w:history="1">
        <w:r w:rsidRPr="00D53D6A">
          <w:rPr>
            <w:rFonts w:ascii="Microsoft Sans Serif" w:hAnsi="Microsoft Sans Serif" w:cs="Microsoft Sans Serif"/>
            <w:color w:val="0563C1"/>
            <w:u w:val="single"/>
          </w:rPr>
          <w:t>quraiskyzz@gmail.com</w:t>
        </w:r>
      </w:hyperlink>
    </w:p>
    <w:p w14:paraId="7AF1B140" w14:textId="77777777" w:rsidR="00D53D6A" w:rsidRPr="00D53D6A" w:rsidRDefault="00D53D6A" w:rsidP="00D53D6A">
      <w:pPr>
        <w:rPr>
          <w:rFonts w:ascii="Calibri" w:hAnsi="Calibri"/>
          <w:sz w:val="22"/>
          <w:szCs w:val="22"/>
        </w:rPr>
      </w:pPr>
      <w:r w:rsidRPr="00D53D6A">
        <w:rPr>
          <w:rFonts w:ascii="Microsoft Sans Serif" w:hAnsi="Microsoft Sans Serif" w:cs="Microsoft Sans Serif"/>
        </w:rPr>
        <w:t>Accepts eService</w:t>
      </w:r>
    </w:p>
    <w:p w14:paraId="28206857" w14:textId="0EECCDA4" w:rsidR="00AC5712" w:rsidRPr="001D022E" w:rsidRDefault="00AC5712" w:rsidP="000A7D40"/>
    <w:sectPr w:rsidR="00AC5712" w:rsidRPr="001D022E" w:rsidSect="008D353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B6E27" w14:textId="77777777" w:rsidR="00E02EBE" w:rsidRDefault="00E02EBE" w:rsidP="000C4B59">
      <w:r>
        <w:separator/>
      </w:r>
    </w:p>
  </w:endnote>
  <w:endnote w:type="continuationSeparator" w:id="0">
    <w:p w14:paraId="32D6D9AB" w14:textId="77777777" w:rsidR="00E02EBE" w:rsidRDefault="00E02EBE" w:rsidP="000C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016325"/>
      <w:docPartObj>
        <w:docPartGallery w:val="Page Numbers (Bottom of Page)"/>
        <w:docPartUnique/>
      </w:docPartObj>
    </w:sdtPr>
    <w:sdtEndPr>
      <w:rPr>
        <w:noProof/>
      </w:rPr>
    </w:sdtEndPr>
    <w:sdtContent>
      <w:p w14:paraId="75DC280F" w14:textId="1E7E62A4" w:rsidR="0063132F" w:rsidRDefault="0063132F">
        <w:pPr>
          <w:pStyle w:val="Footer"/>
          <w:jc w:val="center"/>
        </w:pPr>
        <w:r w:rsidRPr="0063132F">
          <w:rPr>
            <w:sz w:val="20"/>
            <w:szCs w:val="20"/>
          </w:rPr>
          <w:fldChar w:fldCharType="begin"/>
        </w:r>
        <w:r w:rsidRPr="0063132F">
          <w:rPr>
            <w:sz w:val="20"/>
            <w:szCs w:val="20"/>
          </w:rPr>
          <w:instrText xml:space="preserve"> PAGE   \* MERGEFORMAT </w:instrText>
        </w:r>
        <w:r w:rsidRPr="0063132F">
          <w:rPr>
            <w:sz w:val="20"/>
            <w:szCs w:val="20"/>
          </w:rPr>
          <w:fldChar w:fldCharType="separate"/>
        </w:r>
        <w:r w:rsidRPr="0063132F">
          <w:rPr>
            <w:noProof/>
            <w:sz w:val="20"/>
            <w:szCs w:val="20"/>
          </w:rPr>
          <w:t>2</w:t>
        </w:r>
        <w:r w:rsidRPr="0063132F">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40EA" w14:textId="77777777" w:rsidR="00361967" w:rsidRDefault="00361967">
    <w:pPr>
      <w:pStyle w:val="Footer"/>
      <w:jc w:val="center"/>
    </w:pPr>
  </w:p>
  <w:p w14:paraId="7A3042E5" w14:textId="77777777" w:rsidR="00361967" w:rsidRDefault="003619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5314" w14:textId="77777777" w:rsidR="00CB34E8" w:rsidRDefault="00CB34E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E5A7" w14:textId="77777777" w:rsidR="00D53D6A" w:rsidRDefault="00D53D6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0D406" w14:textId="77777777" w:rsidR="00E02EBE" w:rsidRDefault="00E02EBE" w:rsidP="000C4B59">
      <w:r>
        <w:separator/>
      </w:r>
    </w:p>
  </w:footnote>
  <w:footnote w:type="continuationSeparator" w:id="0">
    <w:p w14:paraId="720F4E65" w14:textId="77777777" w:rsidR="00E02EBE" w:rsidRDefault="00E02EBE" w:rsidP="000C4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7D8B776"/>
    <w:lvl w:ilvl="0">
      <w:start w:val="1"/>
      <w:numFmt w:val="decimal"/>
      <w:pStyle w:val="ListNumber"/>
      <w:lvlText w:val="%1."/>
      <w:lvlJc w:val="left"/>
      <w:pPr>
        <w:tabs>
          <w:tab w:val="num" w:pos="1350"/>
        </w:tabs>
        <w:ind w:left="1350" w:hanging="360"/>
      </w:pPr>
    </w:lvl>
  </w:abstractNum>
  <w:abstractNum w:abstractNumId="1" w15:restartNumberingAfterBreak="0">
    <w:nsid w:val="004A5648"/>
    <w:multiLevelType w:val="multilevel"/>
    <w:tmpl w:val="D31A05E6"/>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C07B93"/>
    <w:multiLevelType w:val="multilevel"/>
    <w:tmpl w:val="FB2682C0"/>
    <w:lvl w:ilvl="0">
      <w:start w:val="4"/>
      <w:numFmt w:val="lowerLetter"/>
      <w:lvlText w:val="%1."/>
      <w:lvlJc w:val="left"/>
      <w:pPr>
        <w:tabs>
          <w:tab w:val="left" w:pos="288"/>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554DB5"/>
    <w:multiLevelType w:val="multilevel"/>
    <w:tmpl w:val="A5A4F552"/>
    <w:lvl w:ilvl="0">
      <w:start w:val="1"/>
      <w:numFmt w:val="lowerRoman"/>
      <w:lvlText w:val="%1)"/>
      <w:lvlJc w:val="left"/>
      <w:pPr>
        <w:tabs>
          <w:tab w:val="left" w:pos="648"/>
        </w:tabs>
        <w:ind w:left="720"/>
      </w:pPr>
      <w:rPr>
        <w:rFonts w:ascii="Times New Roman" w:eastAsia="Times New Roman" w:hAnsi="Times New Roman"/>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F96C96"/>
    <w:multiLevelType w:val="multilevel"/>
    <w:tmpl w:val="23F2836A"/>
    <w:lvl w:ilvl="0">
      <w:start w:val="7"/>
      <w:numFmt w:val="lowerRoman"/>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3127EB"/>
    <w:multiLevelType w:val="multilevel"/>
    <w:tmpl w:val="650AB584"/>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2B4B7F"/>
    <w:multiLevelType w:val="multilevel"/>
    <w:tmpl w:val="AEC2E478"/>
    <w:lvl w:ilvl="0">
      <w:start w:val="1"/>
      <w:numFmt w:val="lowerLetter"/>
      <w:lvlText w:val="%1."/>
      <w:lvlJc w:val="left"/>
      <w:pPr>
        <w:tabs>
          <w:tab w:val="left" w:pos="648"/>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4D572C"/>
    <w:multiLevelType w:val="multilevel"/>
    <w:tmpl w:val="1AD0F8FE"/>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6B4ADC"/>
    <w:multiLevelType w:val="hybridMultilevel"/>
    <w:tmpl w:val="EB76BBA2"/>
    <w:lvl w:ilvl="0" w:tplc="8A068EDA">
      <w:start w:val="18"/>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563099C"/>
    <w:multiLevelType w:val="hybridMultilevel"/>
    <w:tmpl w:val="43047220"/>
    <w:lvl w:ilvl="0" w:tplc="3632892E">
      <w:start w:val="5"/>
      <w:numFmt w:val="lowerRoman"/>
      <w:lvlText w:val="%1."/>
      <w:lvlJc w:val="left"/>
      <w:pPr>
        <w:ind w:left="8640" w:hanging="72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10" w15:restartNumberingAfterBreak="0">
    <w:nsid w:val="271F1C5D"/>
    <w:multiLevelType w:val="multilevel"/>
    <w:tmpl w:val="05C0E24C"/>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BB5ADC"/>
    <w:multiLevelType w:val="hybridMultilevel"/>
    <w:tmpl w:val="BB7C14B6"/>
    <w:lvl w:ilvl="0" w:tplc="BE4621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08B0667"/>
    <w:multiLevelType w:val="hybridMultilevel"/>
    <w:tmpl w:val="A866D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B56F5"/>
    <w:multiLevelType w:val="multilevel"/>
    <w:tmpl w:val="CD2C9520"/>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903BC0"/>
    <w:multiLevelType w:val="hybridMultilevel"/>
    <w:tmpl w:val="D4AA13A0"/>
    <w:lvl w:ilvl="0" w:tplc="283037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6C415BB"/>
    <w:multiLevelType w:val="multilevel"/>
    <w:tmpl w:val="C22CBF12"/>
    <w:lvl w:ilvl="0">
      <w:start w:val="1"/>
      <w:numFmt w:val="decimal"/>
      <w:lvlText w:val="%1)"/>
      <w:lvlJc w:val="left"/>
      <w:pPr>
        <w:tabs>
          <w:tab w:val="left" w:pos="216"/>
        </w:tabs>
        <w:ind w:left="720"/>
      </w:pPr>
      <w:rPr>
        <w:rFonts w:ascii="Times New Roman" w:eastAsia="Times New Roman" w:hAnsi="Times New Roman"/>
        <w:strike w:val="0"/>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891F13"/>
    <w:multiLevelType w:val="multilevel"/>
    <w:tmpl w:val="C1B82D50"/>
    <w:lvl w:ilvl="0">
      <w:start w:val="13"/>
      <w:numFmt w:val="lowerLetter"/>
      <w:lvlText w:val="%1)"/>
      <w:lvlJc w:val="left"/>
      <w:pPr>
        <w:tabs>
          <w:tab w:val="left" w:pos="720"/>
        </w:tabs>
        <w:ind w:left="720"/>
      </w:pPr>
      <w:rPr>
        <w:rFonts w:ascii="Times New Roman" w:eastAsia="Times New Roman" w:hAnsi="Times New Roman"/>
        <w:strike w:val="0"/>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0AE6ACC"/>
    <w:multiLevelType w:val="multilevel"/>
    <w:tmpl w:val="78B65118"/>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116AA0"/>
    <w:multiLevelType w:val="multilevel"/>
    <w:tmpl w:val="AD006DD4"/>
    <w:lvl w:ilvl="0">
      <w:start w:val="9"/>
      <w:numFmt w:val="lowerLetter"/>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2F33F5"/>
    <w:multiLevelType w:val="hybridMultilevel"/>
    <w:tmpl w:val="F1D64D36"/>
    <w:lvl w:ilvl="0" w:tplc="74DCBE98">
      <w:start w:val="1"/>
      <w:numFmt w:val="decimal"/>
      <w:lvlText w:val="%1."/>
      <w:lvlJc w:val="left"/>
      <w:pPr>
        <w:ind w:left="423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7F3D44"/>
    <w:multiLevelType w:val="multilevel"/>
    <w:tmpl w:val="1E0E503C"/>
    <w:lvl w:ilvl="0">
      <w:start w:val="1"/>
      <w:numFmt w:val="upperLetter"/>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CA291F"/>
    <w:multiLevelType w:val="multilevel"/>
    <w:tmpl w:val="A07C2588"/>
    <w:lvl w:ilvl="0">
      <w:start w:val="1"/>
      <w:numFmt w:val="lowerLetter"/>
      <w:lvlText w:val="%1."/>
      <w:lvlJc w:val="left"/>
      <w:pPr>
        <w:tabs>
          <w:tab w:val="left" w:pos="648"/>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381618"/>
    <w:multiLevelType w:val="multilevel"/>
    <w:tmpl w:val="7A4064D0"/>
    <w:lvl w:ilvl="0">
      <w:start w:val="1"/>
      <w:numFmt w:val="lowerLetter"/>
      <w:lvlText w:val="%1."/>
      <w:lvlJc w:val="left"/>
      <w:pPr>
        <w:tabs>
          <w:tab w:val="left" w:pos="648"/>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BA0F46"/>
    <w:multiLevelType w:val="multilevel"/>
    <w:tmpl w:val="4878AD6A"/>
    <w:lvl w:ilvl="0">
      <w:start w:val="44"/>
      <w:numFmt w:val="decimal"/>
      <w:lvlText w:val="%1."/>
      <w:lvlJc w:val="left"/>
      <w:pPr>
        <w:tabs>
          <w:tab w:val="left" w:pos="72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9"/>
  </w:num>
  <w:num w:numId="3">
    <w:abstractNumId w:val="0"/>
  </w:num>
  <w:num w:numId="4">
    <w:abstractNumId w:val="8"/>
  </w:num>
  <w:num w:numId="5">
    <w:abstractNumId w:val="10"/>
  </w:num>
  <w:num w:numId="6">
    <w:abstractNumId w:val="6"/>
  </w:num>
  <w:num w:numId="7">
    <w:abstractNumId w:val="21"/>
  </w:num>
  <w:num w:numId="8">
    <w:abstractNumId w:val="23"/>
  </w:num>
  <w:num w:numId="9">
    <w:abstractNumId w:val="7"/>
  </w:num>
  <w:num w:numId="10">
    <w:abstractNumId w:val="5"/>
  </w:num>
  <w:num w:numId="11">
    <w:abstractNumId w:val="17"/>
  </w:num>
  <w:num w:numId="12">
    <w:abstractNumId w:val="13"/>
  </w:num>
  <w:num w:numId="13">
    <w:abstractNumId w:val="1"/>
  </w:num>
  <w:num w:numId="14">
    <w:abstractNumId w:val="19"/>
  </w:num>
  <w:num w:numId="15">
    <w:abstractNumId w:val="14"/>
  </w:num>
  <w:num w:numId="16">
    <w:abstractNumId w:val="22"/>
  </w:num>
  <w:num w:numId="17">
    <w:abstractNumId w:val="3"/>
  </w:num>
  <w:num w:numId="18">
    <w:abstractNumId w:val="4"/>
  </w:num>
  <w:num w:numId="19">
    <w:abstractNumId w:val="2"/>
  </w:num>
  <w:num w:numId="20">
    <w:abstractNumId w:val="18"/>
  </w:num>
  <w:num w:numId="21">
    <w:abstractNumId w:val="20"/>
  </w:num>
  <w:num w:numId="22">
    <w:abstractNumId w:val="15"/>
  </w:num>
  <w:num w:numId="23">
    <w:abstractNumId w:val="1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AE08902-E1A2-4D50-8F4F-895B350FB605}"/>
    <w:docVar w:name="dgnword-eventsink" w:val="3600312"/>
  </w:docVars>
  <w:rsids>
    <w:rsidRoot w:val="00080BAF"/>
    <w:rsid w:val="00002E71"/>
    <w:rsid w:val="0000610B"/>
    <w:rsid w:val="0001021A"/>
    <w:rsid w:val="0001064B"/>
    <w:rsid w:val="00011EB6"/>
    <w:rsid w:val="0001444C"/>
    <w:rsid w:val="00015069"/>
    <w:rsid w:val="00015457"/>
    <w:rsid w:val="000158F5"/>
    <w:rsid w:val="000159C5"/>
    <w:rsid w:val="00015C87"/>
    <w:rsid w:val="000200B5"/>
    <w:rsid w:val="00022031"/>
    <w:rsid w:val="00022664"/>
    <w:rsid w:val="00024AA5"/>
    <w:rsid w:val="00026DDB"/>
    <w:rsid w:val="00027171"/>
    <w:rsid w:val="00027E4C"/>
    <w:rsid w:val="000343DE"/>
    <w:rsid w:val="0003505B"/>
    <w:rsid w:val="00035D88"/>
    <w:rsid w:val="00035E02"/>
    <w:rsid w:val="000404B5"/>
    <w:rsid w:val="00041450"/>
    <w:rsid w:val="00041943"/>
    <w:rsid w:val="00042860"/>
    <w:rsid w:val="00044944"/>
    <w:rsid w:val="0004591A"/>
    <w:rsid w:val="00047F6E"/>
    <w:rsid w:val="00051AC4"/>
    <w:rsid w:val="000524C9"/>
    <w:rsid w:val="0005281C"/>
    <w:rsid w:val="0005471E"/>
    <w:rsid w:val="00054A89"/>
    <w:rsid w:val="00056339"/>
    <w:rsid w:val="000576B5"/>
    <w:rsid w:val="00057A34"/>
    <w:rsid w:val="00062048"/>
    <w:rsid w:val="00063896"/>
    <w:rsid w:val="00064E22"/>
    <w:rsid w:val="0006554F"/>
    <w:rsid w:val="0006739E"/>
    <w:rsid w:val="00067B2E"/>
    <w:rsid w:val="00067C8F"/>
    <w:rsid w:val="00070D98"/>
    <w:rsid w:val="000716B7"/>
    <w:rsid w:val="000767FF"/>
    <w:rsid w:val="00080BAF"/>
    <w:rsid w:val="0008135A"/>
    <w:rsid w:val="00081976"/>
    <w:rsid w:val="0008257A"/>
    <w:rsid w:val="000841E3"/>
    <w:rsid w:val="00084394"/>
    <w:rsid w:val="00085610"/>
    <w:rsid w:val="00087CC5"/>
    <w:rsid w:val="0009005C"/>
    <w:rsid w:val="000921BC"/>
    <w:rsid w:val="00095B50"/>
    <w:rsid w:val="00096F74"/>
    <w:rsid w:val="000970FF"/>
    <w:rsid w:val="000A0A7F"/>
    <w:rsid w:val="000A38C4"/>
    <w:rsid w:val="000A510C"/>
    <w:rsid w:val="000A58DA"/>
    <w:rsid w:val="000A608A"/>
    <w:rsid w:val="000A7A32"/>
    <w:rsid w:val="000A7D40"/>
    <w:rsid w:val="000A7EFE"/>
    <w:rsid w:val="000B3598"/>
    <w:rsid w:val="000B4CDD"/>
    <w:rsid w:val="000B53F0"/>
    <w:rsid w:val="000B629F"/>
    <w:rsid w:val="000B6D95"/>
    <w:rsid w:val="000C1A6B"/>
    <w:rsid w:val="000C269C"/>
    <w:rsid w:val="000C3D6D"/>
    <w:rsid w:val="000C4B59"/>
    <w:rsid w:val="000C5510"/>
    <w:rsid w:val="000C6BFA"/>
    <w:rsid w:val="000C71B2"/>
    <w:rsid w:val="000C76C7"/>
    <w:rsid w:val="000D0A51"/>
    <w:rsid w:val="000D1336"/>
    <w:rsid w:val="000D2B18"/>
    <w:rsid w:val="000D5BEB"/>
    <w:rsid w:val="000D6D75"/>
    <w:rsid w:val="000D715A"/>
    <w:rsid w:val="000D7906"/>
    <w:rsid w:val="000E0C64"/>
    <w:rsid w:val="000E1700"/>
    <w:rsid w:val="000E1E37"/>
    <w:rsid w:val="000E4E82"/>
    <w:rsid w:val="000E6C36"/>
    <w:rsid w:val="000F0CB0"/>
    <w:rsid w:val="000F1E2C"/>
    <w:rsid w:val="000F22AD"/>
    <w:rsid w:val="000F331D"/>
    <w:rsid w:val="000F6A2F"/>
    <w:rsid w:val="000F6BCB"/>
    <w:rsid w:val="000F6F33"/>
    <w:rsid w:val="000F70BE"/>
    <w:rsid w:val="000F7956"/>
    <w:rsid w:val="0010180F"/>
    <w:rsid w:val="00105690"/>
    <w:rsid w:val="001059C3"/>
    <w:rsid w:val="00106A2E"/>
    <w:rsid w:val="001079C3"/>
    <w:rsid w:val="0011082D"/>
    <w:rsid w:val="0011324B"/>
    <w:rsid w:val="00114A5C"/>
    <w:rsid w:val="00114D69"/>
    <w:rsid w:val="001163B8"/>
    <w:rsid w:val="00117158"/>
    <w:rsid w:val="00117884"/>
    <w:rsid w:val="00122B19"/>
    <w:rsid w:val="0012337D"/>
    <w:rsid w:val="00124603"/>
    <w:rsid w:val="00126153"/>
    <w:rsid w:val="00126555"/>
    <w:rsid w:val="00132BDD"/>
    <w:rsid w:val="0013358A"/>
    <w:rsid w:val="001336B2"/>
    <w:rsid w:val="00136A1C"/>
    <w:rsid w:val="0013746C"/>
    <w:rsid w:val="001408E0"/>
    <w:rsid w:val="00140ED5"/>
    <w:rsid w:val="001422C9"/>
    <w:rsid w:val="00142C48"/>
    <w:rsid w:val="00145511"/>
    <w:rsid w:val="001464A8"/>
    <w:rsid w:val="0014695E"/>
    <w:rsid w:val="00147A1C"/>
    <w:rsid w:val="00150713"/>
    <w:rsid w:val="00150B95"/>
    <w:rsid w:val="00150F38"/>
    <w:rsid w:val="00151790"/>
    <w:rsid w:val="00151828"/>
    <w:rsid w:val="00152DD8"/>
    <w:rsid w:val="001534FA"/>
    <w:rsid w:val="00153BB2"/>
    <w:rsid w:val="00153CC6"/>
    <w:rsid w:val="001551FE"/>
    <w:rsid w:val="001564AB"/>
    <w:rsid w:val="00157F7C"/>
    <w:rsid w:val="00161AFC"/>
    <w:rsid w:val="00163667"/>
    <w:rsid w:val="00163D58"/>
    <w:rsid w:val="0016583A"/>
    <w:rsid w:val="00171BA7"/>
    <w:rsid w:val="0017293D"/>
    <w:rsid w:val="0017460D"/>
    <w:rsid w:val="00174B88"/>
    <w:rsid w:val="00177B41"/>
    <w:rsid w:val="00177C22"/>
    <w:rsid w:val="00177CE0"/>
    <w:rsid w:val="00182B7F"/>
    <w:rsid w:val="0018502A"/>
    <w:rsid w:val="0018619B"/>
    <w:rsid w:val="00186713"/>
    <w:rsid w:val="00190B52"/>
    <w:rsid w:val="00192F81"/>
    <w:rsid w:val="00193296"/>
    <w:rsid w:val="00194EDA"/>
    <w:rsid w:val="00197214"/>
    <w:rsid w:val="00197FE7"/>
    <w:rsid w:val="001A3337"/>
    <w:rsid w:val="001A38AF"/>
    <w:rsid w:val="001A517C"/>
    <w:rsid w:val="001A6616"/>
    <w:rsid w:val="001B1283"/>
    <w:rsid w:val="001B37F9"/>
    <w:rsid w:val="001B389A"/>
    <w:rsid w:val="001B6147"/>
    <w:rsid w:val="001B669F"/>
    <w:rsid w:val="001B6767"/>
    <w:rsid w:val="001B7B44"/>
    <w:rsid w:val="001C16F1"/>
    <w:rsid w:val="001C1DA4"/>
    <w:rsid w:val="001C3576"/>
    <w:rsid w:val="001C4EF3"/>
    <w:rsid w:val="001C6561"/>
    <w:rsid w:val="001D022E"/>
    <w:rsid w:val="001D0B3C"/>
    <w:rsid w:val="001D4EAA"/>
    <w:rsid w:val="001D5F4D"/>
    <w:rsid w:val="001D62AD"/>
    <w:rsid w:val="001D7703"/>
    <w:rsid w:val="001D7F36"/>
    <w:rsid w:val="001E05AD"/>
    <w:rsid w:val="001E13F6"/>
    <w:rsid w:val="001E19C4"/>
    <w:rsid w:val="001E310F"/>
    <w:rsid w:val="001E4606"/>
    <w:rsid w:val="001E480F"/>
    <w:rsid w:val="001E49BB"/>
    <w:rsid w:val="001E6948"/>
    <w:rsid w:val="001E6AC2"/>
    <w:rsid w:val="001E7336"/>
    <w:rsid w:val="001E7A10"/>
    <w:rsid w:val="001F1F9D"/>
    <w:rsid w:val="001F1FC5"/>
    <w:rsid w:val="001F5E84"/>
    <w:rsid w:val="001F6ECC"/>
    <w:rsid w:val="001F73E8"/>
    <w:rsid w:val="002002ED"/>
    <w:rsid w:val="00202271"/>
    <w:rsid w:val="0020338E"/>
    <w:rsid w:val="002040D0"/>
    <w:rsid w:val="00204C23"/>
    <w:rsid w:val="0020546E"/>
    <w:rsid w:val="00205676"/>
    <w:rsid w:val="0020746B"/>
    <w:rsid w:val="0020783D"/>
    <w:rsid w:val="002107F3"/>
    <w:rsid w:val="002108BF"/>
    <w:rsid w:val="00210F0A"/>
    <w:rsid w:val="002127CA"/>
    <w:rsid w:val="00212F85"/>
    <w:rsid w:val="00213B19"/>
    <w:rsid w:val="00214699"/>
    <w:rsid w:val="0021472B"/>
    <w:rsid w:val="00215434"/>
    <w:rsid w:val="00215CE0"/>
    <w:rsid w:val="00216054"/>
    <w:rsid w:val="00221630"/>
    <w:rsid w:val="0022169C"/>
    <w:rsid w:val="00222675"/>
    <w:rsid w:val="00222A1D"/>
    <w:rsid w:val="002231E7"/>
    <w:rsid w:val="00224D1A"/>
    <w:rsid w:val="00224FFE"/>
    <w:rsid w:val="00225873"/>
    <w:rsid w:val="00225C4E"/>
    <w:rsid w:val="00225F5E"/>
    <w:rsid w:val="0022623F"/>
    <w:rsid w:val="002270C7"/>
    <w:rsid w:val="00227B1A"/>
    <w:rsid w:val="002319AE"/>
    <w:rsid w:val="00232EE9"/>
    <w:rsid w:val="00234986"/>
    <w:rsid w:val="0023594C"/>
    <w:rsid w:val="0023734E"/>
    <w:rsid w:val="00237F95"/>
    <w:rsid w:val="00241F43"/>
    <w:rsid w:val="002432B5"/>
    <w:rsid w:val="00244DC3"/>
    <w:rsid w:val="00247A0F"/>
    <w:rsid w:val="00247E0F"/>
    <w:rsid w:val="00250DAD"/>
    <w:rsid w:val="00254AC4"/>
    <w:rsid w:val="0025505D"/>
    <w:rsid w:val="0025568C"/>
    <w:rsid w:val="0025624A"/>
    <w:rsid w:val="0025648A"/>
    <w:rsid w:val="00256602"/>
    <w:rsid w:val="002569D2"/>
    <w:rsid w:val="00256F15"/>
    <w:rsid w:val="0026069E"/>
    <w:rsid w:val="00264827"/>
    <w:rsid w:val="002659C1"/>
    <w:rsid w:val="00265DEC"/>
    <w:rsid w:val="00265F08"/>
    <w:rsid w:val="0026616D"/>
    <w:rsid w:val="00266EEA"/>
    <w:rsid w:val="00270449"/>
    <w:rsid w:val="002705F3"/>
    <w:rsid w:val="002715D6"/>
    <w:rsid w:val="002722D0"/>
    <w:rsid w:val="00273113"/>
    <w:rsid w:val="00273CD5"/>
    <w:rsid w:val="00274AEB"/>
    <w:rsid w:val="0028196A"/>
    <w:rsid w:val="00282E72"/>
    <w:rsid w:val="0028414D"/>
    <w:rsid w:val="00286013"/>
    <w:rsid w:val="00286E18"/>
    <w:rsid w:val="00287160"/>
    <w:rsid w:val="00291E7D"/>
    <w:rsid w:val="00292413"/>
    <w:rsid w:val="00292C52"/>
    <w:rsid w:val="0029312D"/>
    <w:rsid w:val="00295614"/>
    <w:rsid w:val="00297007"/>
    <w:rsid w:val="002972AF"/>
    <w:rsid w:val="002A08AE"/>
    <w:rsid w:val="002A0C6D"/>
    <w:rsid w:val="002A2490"/>
    <w:rsid w:val="002A5634"/>
    <w:rsid w:val="002B080D"/>
    <w:rsid w:val="002B43C8"/>
    <w:rsid w:val="002B47DD"/>
    <w:rsid w:val="002B546E"/>
    <w:rsid w:val="002B693E"/>
    <w:rsid w:val="002B7243"/>
    <w:rsid w:val="002B764F"/>
    <w:rsid w:val="002B7FA6"/>
    <w:rsid w:val="002C0A83"/>
    <w:rsid w:val="002C0B95"/>
    <w:rsid w:val="002C5195"/>
    <w:rsid w:val="002C5921"/>
    <w:rsid w:val="002C6736"/>
    <w:rsid w:val="002D15FF"/>
    <w:rsid w:val="002D3212"/>
    <w:rsid w:val="002D46AD"/>
    <w:rsid w:val="002D474C"/>
    <w:rsid w:val="002D50E8"/>
    <w:rsid w:val="002D57B5"/>
    <w:rsid w:val="002E151E"/>
    <w:rsid w:val="002E414F"/>
    <w:rsid w:val="002E4608"/>
    <w:rsid w:val="002E62AE"/>
    <w:rsid w:val="002E7B4F"/>
    <w:rsid w:val="002E7CBD"/>
    <w:rsid w:val="002F0988"/>
    <w:rsid w:val="002F0CDC"/>
    <w:rsid w:val="002F1316"/>
    <w:rsid w:val="002F1578"/>
    <w:rsid w:val="002F37B9"/>
    <w:rsid w:val="002F58C1"/>
    <w:rsid w:val="003009B5"/>
    <w:rsid w:val="00303C1E"/>
    <w:rsid w:val="00304AAE"/>
    <w:rsid w:val="003065A6"/>
    <w:rsid w:val="003105EB"/>
    <w:rsid w:val="00313224"/>
    <w:rsid w:val="00314634"/>
    <w:rsid w:val="003146E0"/>
    <w:rsid w:val="0031504C"/>
    <w:rsid w:val="00320C3C"/>
    <w:rsid w:val="0032184B"/>
    <w:rsid w:val="00322685"/>
    <w:rsid w:val="00322AAB"/>
    <w:rsid w:val="00323CE9"/>
    <w:rsid w:val="0032536B"/>
    <w:rsid w:val="003257AB"/>
    <w:rsid w:val="0032582D"/>
    <w:rsid w:val="003342EC"/>
    <w:rsid w:val="003362EC"/>
    <w:rsid w:val="003367D1"/>
    <w:rsid w:val="003413E4"/>
    <w:rsid w:val="00343DF7"/>
    <w:rsid w:val="00344086"/>
    <w:rsid w:val="00344BBD"/>
    <w:rsid w:val="00345C96"/>
    <w:rsid w:val="00347D4D"/>
    <w:rsid w:val="0035007C"/>
    <w:rsid w:val="00354367"/>
    <w:rsid w:val="00354B5B"/>
    <w:rsid w:val="003560A1"/>
    <w:rsid w:val="003567DC"/>
    <w:rsid w:val="00356BA9"/>
    <w:rsid w:val="00356DFA"/>
    <w:rsid w:val="0036023A"/>
    <w:rsid w:val="0036055F"/>
    <w:rsid w:val="00361528"/>
    <w:rsid w:val="00361967"/>
    <w:rsid w:val="003638F9"/>
    <w:rsid w:val="00363FC4"/>
    <w:rsid w:val="003643B7"/>
    <w:rsid w:val="00364892"/>
    <w:rsid w:val="003648DB"/>
    <w:rsid w:val="003661A2"/>
    <w:rsid w:val="00372964"/>
    <w:rsid w:val="00372BCE"/>
    <w:rsid w:val="00374C4E"/>
    <w:rsid w:val="00375FC7"/>
    <w:rsid w:val="00376933"/>
    <w:rsid w:val="00376FD2"/>
    <w:rsid w:val="00377219"/>
    <w:rsid w:val="003818FB"/>
    <w:rsid w:val="003819B3"/>
    <w:rsid w:val="00383A4F"/>
    <w:rsid w:val="00383E9E"/>
    <w:rsid w:val="00386EC2"/>
    <w:rsid w:val="003914A1"/>
    <w:rsid w:val="003915CD"/>
    <w:rsid w:val="003928FD"/>
    <w:rsid w:val="00393A51"/>
    <w:rsid w:val="00394BA5"/>
    <w:rsid w:val="00396067"/>
    <w:rsid w:val="00397D93"/>
    <w:rsid w:val="003A167D"/>
    <w:rsid w:val="003A51FD"/>
    <w:rsid w:val="003A5775"/>
    <w:rsid w:val="003A645A"/>
    <w:rsid w:val="003A6462"/>
    <w:rsid w:val="003A7731"/>
    <w:rsid w:val="003B0F7E"/>
    <w:rsid w:val="003B525C"/>
    <w:rsid w:val="003B5554"/>
    <w:rsid w:val="003C0F08"/>
    <w:rsid w:val="003C49C9"/>
    <w:rsid w:val="003C4FBC"/>
    <w:rsid w:val="003C5343"/>
    <w:rsid w:val="003D00C1"/>
    <w:rsid w:val="003D15D0"/>
    <w:rsid w:val="003D38F7"/>
    <w:rsid w:val="003D3CE1"/>
    <w:rsid w:val="003D42D0"/>
    <w:rsid w:val="003D4781"/>
    <w:rsid w:val="003D5AB0"/>
    <w:rsid w:val="003D620E"/>
    <w:rsid w:val="003D6669"/>
    <w:rsid w:val="003D6830"/>
    <w:rsid w:val="003D71CB"/>
    <w:rsid w:val="003E256A"/>
    <w:rsid w:val="003E5628"/>
    <w:rsid w:val="003E5D1E"/>
    <w:rsid w:val="003F100E"/>
    <w:rsid w:val="003F1A48"/>
    <w:rsid w:val="003F3047"/>
    <w:rsid w:val="003F347A"/>
    <w:rsid w:val="003F69AF"/>
    <w:rsid w:val="003F69C5"/>
    <w:rsid w:val="003F7795"/>
    <w:rsid w:val="00403C07"/>
    <w:rsid w:val="0040464B"/>
    <w:rsid w:val="00405757"/>
    <w:rsid w:val="00407E2D"/>
    <w:rsid w:val="00415484"/>
    <w:rsid w:val="00415E83"/>
    <w:rsid w:val="00415EF3"/>
    <w:rsid w:val="004165B3"/>
    <w:rsid w:val="0041682E"/>
    <w:rsid w:val="0041758B"/>
    <w:rsid w:val="00417975"/>
    <w:rsid w:val="00417A48"/>
    <w:rsid w:val="00417FB9"/>
    <w:rsid w:val="004206D2"/>
    <w:rsid w:val="00421A2F"/>
    <w:rsid w:val="00424962"/>
    <w:rsid w:val="004255AD"/>
    <w:rsid w:val="00425F5E"/>
    <w:rsid w:val="00427446"/>
    <w:rsid w:val="00427731"/>
    <w:rsid w:val="00431ED9"/>
    <w:rsid w:val="0043204C"/>
    <w:rsid w:val="0043213F"/>
    <w:rsid w:val="0043352C"/>
    <w:rsid w:val="004345F2"/>
    <w:rsid w:val="004349F0"/>
    <w:rsid w:val="00441E8C"/>
    <w:rsid w:val="00443FC3"/>
    <w:rsid w:val="00444F84"/>
    <w:rsid w:val="00447594"/>
    <w:rsid w:val="00447DAD"/>
    <w:rsid w:val="00451BB3"/>
    <w:rsid w:val="0045461D"/>
    <w:rsid w:val="00455374"/>
    <w:rsid w:val="00456B68"/>
    <w:rsid w:val="004606F8"/>
    <w:rsid w:val="004610DD"/>
    <w:rsid w:val="00465445"/>
    <w:rsid w:val="00465CA9"/>
    <w:rsid w:val="00466EEB"/>
    <w:rsid w:val="004763CF"/>
    <w:rsid w:val="00476406"/>
    <w:rsid w:val="0047647F"/>
    <w:rsid w:val="00476E6F"/>
    <w:rsid w:val="004801CF"/>
    <w:rsid w:val="00485745"/>
    <w:rsid w:val="00486EAE"/>
    <w:rsid w:val="00492902"/>
    <w:rsid w:val="00493B06"/>
    <w:rsid w:val="004A0D2F"/>
    <w:rsid w:val="004A1AC7"/>
    <w:rsid w:val="004A2B37"/>
    <w:rsid w:val="004A2DE4"/>
    <w:rsid w:val="004A3A17"/>
    <w:rsid w:val="004A4379"/>
    <w:rsid w:val="004A4472"/>
    <w:rsid w:val="004A5F2D"/>
    <w:rsid w:val="004A5F6F"/>
    <w:rsid w:val="004A671F"/>
    <w:rsid w:val="004A6EA1"/>
    <w:rsid w:val="004B07B7"/>
    <w:rsid w:val="004B1125"/>
    <w:rsid w:val="004B1E4E"/>
    <w:rsid w:val="004B2F47"/>
    <w:rsid w:val="004B35C3"/>
    <w:rsid w:val="004B4793"/>
    <w:rsid w:val="004B58A0"/>
    <w:rsid w:val="004B604F"/>
    <w:rsid w:val="004C0903"/>
    <w:rsid w:val="004C1ADF"/>
    <w:rsid w:val="004C231D"/>
    <w:rsid w:val="004C3351"/>
    <w:rsid w:val="004C6ACC"/>
    <w:rsid w:val="004D09DF"/>
    <w:rsid w:val="004D0F86"/>
    <w:rsid w:val="004D17EE"/>
    <w:rsid w:val="004D1AF6"/>
    <w:rsid w:val="004D26B3"/>
    <w:rsid w:val="004D3CF4"/>
    <w:rsid w:val="004D5571"/>
    <w:rsid w:val="004D59CD"/>
    <w:rsid w:val="004D6A84"/>
    <w:rsid w:val="004E06DD"/>
    <w:rsid w:val="004E1384"/>
    <w:rsid w:val="004E1A31"/>
    <w:rsid w:val="004E1AA7"/>
    <w:rsid w:val="004E2DEE"/>
    <w:rsid w:val="004E3130"/>
    <w:rsid w:val="004E3916"/>
    <w:rsid w:val="004E48B8"/>
    <w:rsid w:val="004E56E5"/>
    <w:rsid w:val="004F3674"/>
    <w:rsid w:val="004F3DC4"/>
    <w:rsid w:val="004F52CA"/>
    <w:rsid w:val="004F556B"/>
    <w:rsid w:val="00500BD2"/>
    <w:rsid w:val="00500E04"/>
    <w:rsid w:val="00501290"/>
    <w:rsid w:val="005013AB"/>
    <w:rsid w:val="00502A2C"/>
    <w:rsid w:val="00503B65"/>
    <w:rsid w:val="005055FD"/>
    <w:rsid w:val="00506677"/>
    <w:rsid w:val="00506A14"/>
    <w:rsid w:val="00506ED9"/>
    <w:rsid w:val="005071E6"/>
    <w:rsid w:val="005104A4"/>
    <w:rsid w:val="0051088E"/>
    <w:rsid w:val="00510BCD"/>
    <w:rsid w:val="00513A0D"/>
    <w:rsid w:val="00513E78"/>
    <w:rsid w:val="00520820"/>
    <w:rsid w:val="00520B4D"/>
    <w:rsid w:val="00522F41"/>
    <w:rsid w:val="005235D3"/>
    <w:rsid w:val="005245B1"/>
    <w:rsid w:val="00526125"/>
    <w:rsid w:val="0052693F"/>
    <w:rsid w:val="00527BC6"/>
    <w:rsid w:val="00527E7C"/>
    <w:rsid w:val="005319D7"/>
    <w:rsid w:val="00533869"/>
    <w:rsid w:val="00534226"/>
    <w:rsid w:val="00540C9C"/>
    <w:rsid w:val="00544B49"/>
    <w:rsid w:val="0054619E"/>
    <w:rsid w:val="005463A9"/>
    <w:rsid w:val="00546F57"/>
    <w:rsid w:val="005474D6"/>
    <w:rsid w:val="00551A1F"/>
    <w:rsid w:val="00551F94"/>
    <w:rsid w:val="0055234E"/>
    <w:rsid w:val="00553A47"/>
    <w:rsid w:val="005543C0"/>
    <w:rsid w:val="00560712"/>
    <w:rsid w:val="005611A8"/>
    <w:rsid w:val="005625C2"/>
    <w:rsid w:val="00562BF1"/>
    <w:rsid w:val="0056301D"/>
    <w:rsid w:val="005679CA"/>
    <w:rsid w:val="0057174D"/>
    <w:rsid w:val="0057301A"/>
    <w:rsid w:val="005756A2"/>
    <w:rsid w:val="005756F9"/>
    <w:rsid w:val="005757C9"/>
    <w:rsid w:val="00575B38"/>
    <w:rsid w:val="00576844"/>
    <w:rsid w:val="005773BD"/>
    <w:rsid w:val="00580C5C"/>
    <w:rsid w:val="0058134C"/>
    <w:rsid w:val="00581E78"/>
    <w:rsid w:val="00583A14"/>
    <w:rsid w:val="0058593F"/>
    <w:rsid w:val="00590615"/>
    <w:rsid w:val="00592865"/>
    <w:rsid w:val="005945F6"/>
    <w:rsid w:val="00595C07"/>
    <w:rsid w:val="005963C4"/>
    <w:rsid w:val="005A127F"/>
    <w:rsid w:val="005A1755"/>
    <w:rsid w:val="005A3BAD"/>
    <w:rsid w:val="005A3D27"/>
    <w:rsid w:val="005A560D"/>
    <w:rsid w:val="005A5EAF"/>
    <w:rsid w:val="005A7B44"/>
    <w:rsid w:val="005B0099"/>
    <w:rsid w:val="005B033F"/>
    <w:rsid w:val="005B04D0"/>
    <w:rsid w:val="005B2816"/>
    <w:rsid w:val="005B4EAA"/>
    <w:rsid w:val="005B51D9"/>
    <w:rsid w:val="005B7AAB"/>
    <w:rsid w:val="005C1301"/>
    <w:rsid w:val="005C369C"/>
    <w:rsid w:val="005C5138"/>
    <w:rsid w:val="005C5B03"/>
    <w:rsid w:val="005C5ED9"/>
    <w:rsid w:val="005C6FAE"/>
    <w:rsid w:val="005D141F"/>
    <w:rsid w:val="005D1620"/>
    <w:rsid w:val="005D45C9"/>
    <w:rsid w:val="005D4862"/>
    <w:rsid w:val="005D50D0"/>
    <w:rsid w:val="005D5EE7"/>
    <w:rsid w:val="005D5F0E"/>
    <w:rsid w:val="005D75EB"/>
    <w:rsid w:val="005D7BBB"/>
    <w:rsid w:val="005E2714"/>
    <w:rsid w:val="005E3C0F"/>
    <w:rsid w:val="005E45BD"/>
    <w:rsid w:val="005E54C6"/>
    <w:rsid w:val="005E6C7E"/>
    <w:rsid w:val="005F2F0B"/>
    <w:rsid w:val="005F36D0"/>
    <w:rsid w:val="005F4331"/>
    <w:rsid w:val="005F4AA1"/>
    <w:rsid w:val="005F4EA7"/>
    <w:rsid w:val="005F7770"/>
    <w:rsid w:val="0060255E"/>
    <w:rsid w:val="00603FCF"/>
    <w:rsid w:val="00605A5C"/>
    <w:rsid w:val="00606F02"/>
    <w:rsid w:val="00611B45"/>
    <w:rsid w:val="00613DA8"/>
    <w:rsid w:val="00613DBC"/>
    <w:rsid w:val="00614058"/>
    <w:rsid w:val="00614B07"/>
    <w:rsid w:val="006150CF"/>
    <w:rsid w:val="006152E7"/>
    <w:rsid w:val="006168E8"/>
    <w:rsid w:val="00616EF1"/>
    <w:rsid w:val="0062040F"/>
    <w:rsid w:val="006208E0"/>
    <w:rsid w:val="00622936"/>
    <w:rsid w:val="0062391C"/>
    <w:rsid w:val="00625080"/>
    <w:rsid w:val="0063132F"/>
    <w:rsid w:val="00631809"/>
    <w:rsid w:val="00631CED"/>
    <w:rsid w:val="00632A33"/>
    <w:rsid w:val="006352C1"/>
    <w:rsid w:val="00635E6D"/>
    <w:rsid w:val="00636172"/>
    <w:rsid w:val="00637B38"/>
    <w:rsid w:val="0064016B"/>
    <w:rsid w:val="00646329"/>
    <w:rsid w:val="00647ABF"/>
    <w:rsid w:val="006503D8"/>
    <w:rsid w:val="00651BF9"/>
    <w:rsid w:val="00652922"/>
    <w:rsid w:val="0065509C"/>
    <w:rsid w:val="00655A67"/>
    <w:rsid w:val="0065674E"/>
    <w:rsid w:val="00657F07"/>
    <w:rsid w:val="00661B4E"/>
    <w:rsid w:val="00662C19"/>
    <w:rsid w:val="006646A6"/>
    <w:rsid w:val="00670706"/>
    <w:rsid w:val="0067080A"/>
    <w:rsid w:val="00670B1B"/>
    <w:rsid w:val="00670F9C"/>
    <w:rsid w:val="006729FF"/>
    <w:rsid w:val="006734EC"/>
    <w:rsid w:val="0067517E"/>
    <w:rsid w:val="00675F41"/>
    <w:rsid w:val="00675F52"/>
    <w:rsid w:val="006761A5"/>
    <w:rsid w:val="00676400"/>
    <w:rsid w:val="00677E47"/>
    <w:rsid w:val="0068098C"/>
    <w:rsid w:val="00681B56"/>
    <w:rsid w:val="00686666"/>
    <w:rsid w:val="0068694C"/>
    <w:rsid w:val="00687E66"/>
    <w:rsid w:val="00692D9A"/>
    <w:rsid w:val="00694B4C"/>
    <w:rsid w:val="00695F10"/>
    <w:rsid w:val="006A1A70"/>
    <w:rsid w:val="006A1BB3"/>
    <w:rsid w:val="006A3192"/>
    <w:rsid w:val="006A3C03"/>
    <w:rsid w:val="006A4740"/>
    <w:rsid w:val="006A6097"/>
    <w:rsid w:val="006A64F2"/>
    <w:rsid w:val="006B360E"/>
    <w:rsid w:val="006B3C1B"/>
    <w:rsid w:val="006B3EFB"/>
    <w:rsid w:val="006B4A36"/>
    <w:rsid w:val="006B5CC9"/>
    <w:rsid w:val="006B690F"/>
    <w:rsid w:val="006B6ED2"/>
    <w:rsid w:val="006B72D6"/>
    <w:rsid w:val="006C245B"/>
    <w:rsid w:val="006C3402"/>
    <w:rsid w:val="006C3AD5"/>
    <w:rsid w:val="006C5DA4"/>
    <w:rsid w:val="006C6618"/>
    <w:rsid w:val="006C6F08"/>
    <w:rsid w:val="006C7836"/>
    <w:rsid w:val="006D106C"/>
    <w:rsid w:val="006D1A41"/>
    <w:rsid w:val="006D370E"/>
    <w:rsid w:val="006D3B1F"/>
    <w:rsid w:val="006D491B"/>
    <w:rsid w:val="006D4B7E"/>
    <w:rsid w:val="006D4E8D"/>
    <w:rsid w:val="006D51A2"/>
    <w:rsid w:val="006E1DF2"/>
    <w:rsid w:val="006E57E8"/>
    <w:rsid w:val="006E68D2"/>
    <w:rsid w:val="006E68E9"/>
    <w:rsid w:val="006E7044"/>
    <w:rsid w:val="006F08AE"/>
    <w:rsid w:val="006F1EEF"/>
    <w:rsid w:val="006F2ACE"/>
    <w:rsid w:val="006F43F7"/>
    <w:rsid w:val="006F764E"/>
    <w:rsid w:val="007000FB"/>
    <w:rsid w:val="007008E0"/>
    <w:rsid w:val="00705235"/>
    <w:rsid w:val="007107AD"/>
    <w:rsid w:val="0071143B"/>
    <w:rsid w:val="00714254"/>
    <w:rsid w:val="00724A27"/>
    <w:rsid w:val="00724C85"/>
    <w:rsid w:val="00726D81"/>
    <w:rsid w:val="0073097A"/>
    <w:rsid w:val="007342EA"/>
    <w:rsid w:val="00735001"/>
    <w:rsid w:val="007354F0"/>
    <w:rsid w:val="00740D53"/>
    <w:rsid w:val="00742C25"/>
    <w:rsid w:val="00743300"/>
    <w:rsid w:val="00745364"/>
    <w:rsid w:val="00745E4F"/>
    <w:rsid w:val="00746375"/>
    <w:rsid w:val="00746819"/>
    <w:rsid w:val="00747A6F"/>
    <w:rsid w:val="007512A7"/>
    <w:rsid w:val="007520AB"/>
    <w:rsid w:val="00752308"/>
    <w:rsid w:val="00752B0E"/>
    <w:rsid w:val="007554AE"/>
    <w:rsid w:val="00756B4F"/>
    <w:rsid w:val="007572BF"/>
    <w:rsid w:val="007575D6"/>
    <w:rsid w:val="0076293A"/>
    <w:rsid w:val="00763043"/>
    <w:rsid w:val="00763123"/>
    <w:rsid w:val="00766C21"/>
    <w:rsid w:val="0077010C"/>
    <w:rsid w:val="00770452"/>
    <w:rsid w:val="0077329A"/>
    <w:rsid w:val="0077368C"/>
    <w:rsid w:val="00781BAD"/>
    <w:rsid w:val="00782EBF"/>
    <w:rsid w:val="007854CF"/>
    <w:rsid w:val="00787B82"/>
    <w:rsid w:val="007900D4"/>
    <w:rsid w:val="0079341D"/>
    <w:rsid w:val="00794400"/>
    <w:rsid w:val="00796F08"/>
    <w:rsid w:val="007A0FA3"/>
    <w:rsid w:val="007A1A4C"/>
    <w:rsid w:val="007A20AC"/>
    <w:rsid w:val="007A4181"/>
    <w:rsid w:val="007A46A0"/>
    <w:rsid w:val="007A7CF3"/>
    <w:rsid w:val="007A7EA7"/>
    <w:rsid w:val="007B21DD"/>
    <w:rsid w:val="007B2CCD"/>
    <w:rsid w:val="007B430A"/>
    <w:rsid w:val="007B50D3"/>
    <w:rsid w:val="007B5630"/>
    <w:rsid w:val="007C0425"/>
    <w:rsid w:val="007C0BAC"/>
    <w:rsid w:val="007C2A6D"/>
    <w:rsid w:val="007C49CD"/>
    <w:rsid w:val="007C679F"/>
    <w:rsid w:val="007D00E1"/>
    <w:rsid w:val="007D0196"/>
    <w:rsid w:val="007D1463"/>
    <w:rsid w:val="007D2137"/>
    <w:rsid w:val="007D50E6"/>
    <w:rsid w:val="007D5589"/>
    <w:rsid w:val="007D6100"/>
    <w:rsid w:val="007D6606"/>
    <w:rsid w:val="007D67D1"/>
    <w:rsid w:val="007D682B"/>
    <w:rsid w:val="007E10B3"/>
    <w:rsid w:val="007E2A88"/>
    <w:rsid w:val="007E5C59"/>
    <w:rsid w:val="007E699F"/>
    <w:rsid w:val="007E6CAF"/>
    <w:rsid w:val="007E73C3"/>
    <w:rsid w:val="007F378A"/>
    <w:rsid w:val="008036E1"/>
    <w:rsid w:val="008046A7"/>
    <w:rsid w:val="00805E1E"/>
    <w:rsid w:val="0080763A"/>
    <w:rsid w:val="008101A5"/>
    <w:rsid w:val="0081150E"/>
    <w:rsid w:val="008121D5"/>
    <w:rsid w:val="00813ECF"/>
    <w:rsid w:val="008160D3"/>
    <w:rsid w:val="0082072C"/>
    <w:rsid w:val="008211B6"/>
    <w:rsid w:val="008215F2"/>
    <w:rsid w:val="0082561C"/>
    <w:rsid w:val="00825FF8"/>
    <w:rsid w:val="008267EB"/>
    <w:rsid w:val="00826C31"/>
    <w:rsid w:val="00830CD4"/>
    <w:rsid w:val="00831A19"/>
    <w:rsid w:val="00831EDA"/>
    <w:rsid w:val="008326AE"/>
    <w:rsid w:val="008342DA"/>
    <w:rsid w:val="00834761"/>
    <w:rsid w:val="008363BD"/>
    <w:rsid w:val="00836A1D"/>
    <w:rsid w:val="00837349"/>
    <w:rsid w:val="00843253"/>
    <w:rsid w:val="008433EA"/>
    <w:rsid w:val="00844572"/>
    <w:rsid w:val="008461EA"/>
    <w:rsid w:val="00847060"/>
    <w:rsid w:val="00847316"/>
    <w:rsid w:val="00847619"/>
    <w:rsid w:val="00850C28"/>
    <w:rsid w:val="008527AF"/>
    <w:rsid w:val="00853982"/>
    <w:rsid w:val="00854171"/>
    <w:rsid w:val="00854310"/>
    <w:rsid w:val="0085796E"/>
    <w:rsid w:val="00860CE9"/>
    <w:rsid w:val="0086277C"/>
    <w:rsid w:val="0086651A"/>
    <w:rsid w:val="00870493"/>
    <w:rsid w:val="008733F2"/>
    <w:rsid w:val="008739F3"/>
    <w:rsid w:val="00873E10"/>
    <w:rsid w:val="00875030"/>
    <w:rsid w:val="00875888"/>
    <w:rsid w:val="00876C59"/>
    <w:rsid w:val="00877335"/>
    <w:rsid w:val="00877CAC"/>
    <w:rsid w:val="00881A7C"/>
    <w:rsid w:val="008820C6"/>
    <w:rsid w:val="00882937"/>
    <w:rsid w:val="00884320"/>
    <w:rsid w:val="00885412"/>
    <w:rsid w:val="0089092B"/>
    <w:rsid w:val="00890FD6"/>
    <w:rsid w:val="0089104A"/>
    <w:rsid w:val="00891D27"/>
    <w:rsid w:val="00893DF8"/>
    <w:rsid w:val="00895B38"/>
    <w:rsid w:val="008979D0"/>
    <w:rsid w:val="008A0330"/>
    <w:rsid w:val="008A255B"/>
    <w:rsid w:val="008A2D6C"/>
    <w:rsid w:val="008A3128"/>
    <w:rsid w:val="008A5086"/>
    <w:rsid w:val="008A53F1"/>
    <w:rsid w:val="008B27DB"/>
    <w:rsid w:val="008B629C"/>
    <w:rsid w:val="008B6C4F"/>
    <w:rsid w:val="008B6EB5"/>
    <w:rsid w:val="008C0A8C"/>
    <w:rsid w:val="008C1CCC"/>
    <w:rsid w:val="008C4B08"/>
    <w:rsid w:val="008C4DAE"/>
    <w:rsid w:val="008C6531"/>
    <w:rsid w:val="008C66C9"/>
    <w:rsid w:val="008C6990"/>
    <w:rsid w:val="008C6C90"/>
    <w:rsid w:val="008C6CD3"/>
    <w:rsid w:val="008D25CC"/>
    <w:rsid w:val="008D2BD4"/>
    <w:rsid w:val="008D3683"/>
    <w:rsid w:val="008D3E8B"/>
    <w:rsid w:val="008D409A"/>
    <w:rsid w:val="008D70A6"/>
    <w:rsid w:val="008E05A3"/>
    <w:rsid w:val="008E0E0D"/>
    <w:rsid w:val="008E121E"/>
    <w:rsid w:val="008E31F7"/>
    <w:rsid w:val="008F0765"/>
    <w:rsid w:val="008F2346"/>
    <w:rsid w:val="008F49C1"/>
    <w:rsid w:val="008F5A15"/>
    <w:rsid w:val="008F6929"/>
    <w:rsid w:val="008F7556"/>
    <w:rsid w:val="00900092"/>
    <w:rsid w:val="00900B2D"/>
    <w:rsid w:val="00904091"/>
    <w:rsid w:val="009044B7"/>
    <w:rsid w:val="00906470"/>
    <w:rsid w:val="00906E26"/>
    <w:rsid w:val="0091178F"/>
    <w:rsid w:val="00912021"/>
    <w:rsid w:val="00912360"/>
    <w:rsid w:val="00912A6C"/>
    <w:rsid w:val="00913658"/>
    <w:rsid w:val="00914472"/>
    <w:rsid w:val="00917AE9"/>
    <w:rsid w:val="0092041D"/>
    <w:rsid w:val="00921DA9"/>
    <w:rsid w:val="00922734"/>
    <w:rsid w:val="00923457"/>
    <w:rsid w:val="009262AC"/>
    <w:rsid w:val="009304C3"/>
    <w:rsid w:val="00934BD8"/>
    <w:rsid w:val="0093663B"/>
    <w:rsid w:val="0094137F"/>
    <w:rsid w:val="00941BFF"/>
    <w:rsid w:val="00941E0A"/>
    <w:rsid w:val="00942B3C"/>
    <w:rsid w:val="00942F02"/>
    <w:rsid w:val="009431E0"/>
    <w:rsid w:val="00945A38"/>
    <w:rsid w:val="00946C42"/>
    <w:rsid w:val="00950A70"/>
    <w:rsid w:val="00951681"/>
    <w:rsid w:val="00951BC4"/>
    <w:rsid w:val="00951DFC"/>
    <w:rsid w:val="00957046"/>
    <w:rsid w:val="009603C9"/>
    <w:rsid w:val="009608C1"/>
    <w:rsid w:val="00960B87"/>
    <w:rsid w:val="009616C7"/>
    <w:rsid w:val="00962764"/>
    <w:rsid w:val="00962AAD"/>
    <w:rsid w:val="00962C9C"/>
    <w:rsid w:val="009635AB"/>
    <w:rsid w:val="00964ECF"/>
    <w:rsid w:val="00966359"/>
    <w:rsid w:val="00967725"/>
    <w:rsid w:val="00967F0B"/>
    <w:rsid w:val="009706C3"/>
    <w:rsid w:val="00971A09"/>
    <w:rsid w:val="00971D9E"/>
    <w:rsid w:val="0097213D"/>
    <w:rsid w:val="009726A0"/>
    <w:rsid w:val="00975602"/>
    <w:rsid w:val="009758CE"/>
    <w:rsid w:val="00975E03"/>
    <w:rsid w:val="009803DF"/>
    <w:rsid w:val="00980566"/>
    <w:rsid w:val="00980830"/>
    <w:rsid w:val="009813AD"/>
    <w:rsid w:val="00981B4A"/>
    <w:rsid w:val="00982B20"/>
    <w:rsid w:val="00982ED8"/>
    <w:rsid w:val="009849C3"/>
    <w:rsid w:val="00984A9D"/>
    <w:rsid w:val="00986150"/>
    <w:rsid w:val="00986732"/>
    <w:rsid w:val="00986ECD"/>
    <w:rsid w:val="009903E3"/>
    <w:rsid w:val="00990C78"/>
    <w:rsid w:val="0099176B"/>
    <w:rsid w:val="0099459B"/>
    <w:rsid w:val="009966EF"/>
    <w:rsid w:val="009972E5"/>
    <w:rsid w:val="00997775"/>
    <w:rsid w:val="009A2737"/>
    <w:rsid w:val="009A286F"/>
    <w:rsid w:val="009A2A70"/>
    <w:rsid w:val="009A3BBF"/>
    <w:rsid w:val="009A3D45"/>
    <w:rsid w:val="009A68DE"/>
    <w:rsid w:val="009A7D1A"/>
    <w:rsid w:val="009B19B5"/>
    <w:rsid w:val="009B1BA2"/>
    <w:rsid w:val="009B2843"/>
    <w:rsid w:val="009B3268"/>
    <w:rsid w:val="009B5285"/>
    <w:rsid w:val="009B5FBB"/>
    <w:rsid w:val="009B64C4"/>
    <w:rsid w:val="009C3FA9"/>
    <w:rsid w:val="009C4525"/>
    <w:rsid w:val="009D0659"/>
    <w:rsid w:val="009D119A"/>
    <w:rsid w:val="009D2A8C"/>
    <w:rsid w:val="009D593F"/>
    <w:rsid w:val="009D6548"/>
    <w:rsid w:val="009D72D7"/>
    <w:rsid w:val="009E047A"/>
    <w:rsid w:val="009E0743"/>
    <w:rsid w:val="009E0762"/>
    <w:rsid w:val="009E0D5F"/>
    <w:rsid w:val="009E16BB"/>
    <w:rsid w:val="009E229F"/>
    <w:rsid w:val="009E2D95"/>
    <w:rsid w:val="009E3575"/>
    <w:rsid w:val="009E3CAA"/>
    <w:rsid w:val="009E3DB9"/>
    <w:rsid w:val="009E558C"/>
    <w:rsid w:val="009E5F5F"/>
    <w:rsid w:val="009E6878"/>
    <w:rsid w:val="009E6D67"/>
    <w:rsid w:val="009E7201"/>
    <w:rsid w:val="009F07ED"/>
    <w:rsid w:val="009F17FE"/>
    <w:rsid w:val="009F34A1"/>
    <w:rsid w:val="009F4221"/>
    <w:rsid w:val="009F4617"/>
    <w:rsid w:val="009F47A7"/>
    <w:rsid w:val="009F5718"/>
    <w:rsid w:val="009F61DA"/>
    <w:rsid w:val="009F707B"/>
    <w:rsid w:val="009F7990"/>
    <w:rsid w:val="009F7A6D"/>
    <w:rsid w:val="00A009D4"/>
    <w:rsid w:val="00A0320E"/>
    <w:rsid w:val="00A07A13"/>
    <w:rsid w:val="00A106AC"/>
    <w:rsid w:val="00A12944"/>
    <w:rsid w:val="00A14EFC"/>
    <w:rsid w:val="00A1691E"/>
    <w:rsid w:val="00A21275"/>
    <w:rsid w:val="00A21BAF"/>
    <w:rsid w:val="00A21EA8"/>
    <w:rsid w:val="00A22BE0"/>
    <w:rsid w:val="00A22FF3"/>
    <w:rsid w:val="00A2365D"/>
    <w:rsid w:val="00A24980"/>
    <w:rsid w:val="00A24C4F"/>
    <w:rsid w:val="00A2719F"/>
    <w:rsid w:val="00A30CA0"/>
    <w:rsid w:val="00A312B8"/>
    <w:rsid w:val="00A32C82"/>
    <w:rsid w:val="00A33A9C"/>
    <w:rsid w:val="00A3408C"/>
    <w:rsid w:val="00A35315"/>
    <w:rsid w:val="00A37877"/>
    <w:rsid w:val="00A3787A"/>
    <w:rsid w:val="00A40460"/>
    <w:rsid w:val="00A43D8B"/>
    <w:rsid w:val="00A43F84"/>
    <w:rsid w:val="00A442C3"/>
    <w:rsid w:val="00A4484B"/>
    <w:rsid w:val="00A4684B"/>
    <w:rsid w:val="00A474D4"/>
    <w:rsid w:val="00A50F6C"/>
    <w:rsid w:val="00A52024"/>
    <w:rsid w:val="00A5372D"/>
    <w:rsid w:val="00A554B7"/>
    <w:rsid w:val="00A557EE"/>
    <w:rsid w:val="00A64362"/>
    <w:rsid w:val="00A6600B"/>
    <w:rsid w:val="00A66018"/>
    <w:rsid w:val="00A66558"/>
    <w:rsid w:val="00A66F7E"/>
    <w:rsid w:val="00A7014D"/>
    <w:rsid w:val="00A7034F"/>
    <w:rsid w:val="00A71047"/>
    <w:rsid w:val="00A72D1A"/>
    <w:rsid w:val="00A751B8"/>
    <w:rsid w:val="00A758A2"/>
    <w:rsid w:val="00A835FF"/>
    <w:rsid w:val="00A83846"/>
    <w:rsid w:val="00A83E30"/>
    <w:rsid w:val="00A85EA9"/>
    <w:rsid w:val="00A916E8"/>
    <w:rsid w:val="00A92349"/>
    <w:rsid w:val="00A9322C"/>
    <w:rsid w:val="00A944BC"/>
    <w:rsid w:val="00A9617F"/>
    <w:rsid w:val="00A9755B"/>
    <w:rsid w:val="00A977DA"/>
    <w:rsid w:val="00AA0A86"/>
    <w:rsid w:val="00AA1CCA"/>
    <w:rsid w:val="00AA2AE8"/>
    <w:rsid w:val="00AA4F38"/>
    <w:rsid w:val="00AB0007"/>
    <w:rsid w:val="00AB07B5"/>
    <w:rsid w:val="00AB0B25"/>
    <w:rsid w:val="00AB0CE8"/>
    <w:rsid w:val="00AB1ACB"/>
    <w:rsid w:val="00AB3F45"/>
    <w:rsid w:val="00AB6557"/>
    <w:rsid w:val="00AC0550"/>
    <w:rsid w:val="00AC1D34"/>
    <w:rsid w:val="00AC3607"/>
    <w:rsid w:val="00AC54FF"/>
    <w:rsid w:val="00AC5712"/>
    <w:rsid w:val="00AC5FF3"/>
    <w:rsid w:val="00AC7B96"/>
    <w:rsid w:val="00AD066A"/>
    <w:rsid w:val="00AD069F"/>
    <w:rsid w:val="00AD08C7"/>
    <w:rsid w:val="00AD1EE6"/>
    <w:rsid w:val="00AD245E"/>
    <w:rsid w:val="00AD6C0F"/>
    <w:rsid w:val="00AE1E53"/>
    <w:rsid w:val="00AE295B"/>
    <w:rsid w:val="00AE3450"/>
    <w:rsid w:val="00AE5055"/>
    <w:rsid w:val="00AE699D"/>
    <w:rsid w:val="00AF0886"/>
    <w:rsid w:val="00AF1078"/>
    <w:rsid w:val="00AF1477"/>
    <w:rsid w:val="00AF33FC"/>
    <w:rsid w:val="00AF4115"/>
    <w:rsid w:val="00AF4C7A"/>
    <w:rsid w:val="00AF5D5B"/>
    <w:rsid w:val="00AF611E"/>
    <w:rsid w:val="00AF6B9A"/>
    <w:rsid w:val="00B00AA3"/>
    <w:rsid w:val="00B01C80"/>
    <w:rsid w:val="00B026D9"/>
    <w:rsid w:val="00B03EBA"/>
    <w:rsid w:val="00B052C5"/>
    <w:rsid w:val="00B05442"/>
    <w:rsid w:val="00B068C4"/>
    <w:rsid w:val="00B072ED"/>
    <w:rsid w:val="00B10BF4"/>
    <w:rsid w:val="00B1170E"/>
    <w:rsid w:val="00B11A62"/>
    <w:rsid w:val="00B14A97"/>
    <w:rsid w:val="00B15030"/>
    <w:rsid w:val="00B150FA"/>
    <w:rsid w:val="00B152AC"/>
    <w:rsid w:val="00B17098"/>
    <w:rsid w:val="00B20D8C"/>
    <w:rsid w:val="00B20EE3"/>
    <w:rsid w:val="00B21B7C"/>
    <w:rsid w:val="00B22AC5"/>
    <w:rsid w:val="00B24C6D"/>
    <w:rsid w:val="00B273CB"/>
    <w:rsid w:val="00B323F0"/>
    <w:rsid w:val="00B32721"/>
    <w:rsid w:val="00B3282B"/>
    <w:rsid w:val="00B33C3A"/>
    <w:rsid w:val="00B34146"/>
    <w:rsid w:val="00B3465A"/>
    <w:rsid w:val="00B35E04"/>
    <w:rsid w:val="00B37E41"/>
    <w:rsid w:val="00B4253C"/>
    <w:rsid w:val="00B43E1A"/>
    <w:rsid w:val="00B441F9"/>
    <w:rsid w:val="00B44684"/>
    <w:rsid w:val="00B47709"/>
    <w:rsid w:val="00B50794"/>
    <w:rsid w:val="00B513D3"/>
    <w:rsid w:val="00B51738"/>
    <w:rsid w:val="00B51E90"/>
    <w:rsid w:val="00B534F6"/>
    <w:rsid w:val="00B5606C"/>
    <w:rsid w:val="00B57380"/>
    <w:rsid w:val="00B600F4"/>
    <w:rsid w:val="00B6067D"/>
    <w:rsid w:val="00B611EC"/>
    <w:rsid w:val="00B618D2"/>
    <w:rsid w:val="00B623F2"/>
    <w:rsid w:val="00B62B95"/>
    <w:rsid w:val="00B631CA"/>
    <w:rsid w:val="00B64E72"/>
    <w:rsid w:val="00B6516A"/>
    <w:rsid w:val="00B67C1A"/>
    <w:rsid w:val="00B67C5A"/>
    <w:rsid w:val="00B7271C"/>
    <w:rsid w:val="00B763C7"/>
    <w:rsid w:val="00B763FA"/>
    <w:rsid w:val="00B774A8"/>
    <w:rsid w:val="00B816DD"/>
    <w:rsid w:val="00B81A18"/>
    <w:rsid w:val="00B81D8F"/>
    <w:rsid w:val="00B8241E"/>
    <w:rsid w:val="00B82AC2"/>
    <w:rsid w:val="00B83C4A"/>
    <w:rsid w:val="00B85DFD"/>
    <w:rsid w:val="00B877A0"/>
    <w:rsid w:val="00B91A4A"/>
    <w:rsid w:val="00B9250D"/>
    <w:rsid w:val="00B92D9F"/>
    <w:rsid w:val="00B97B9F"/>
    <w:rsid w:val="00BA3333"/>
    <w:rsid w:val="00BA36B3"/>
    <w:rsid w:val="00BA5152"/>
    <w:rsid w:val="00BA5B1F"/>
    <w:rsid w:val="00BA66B1"/>
    <w:rsid w:val="00BA6E9A"/>
    <w:rsid w:val="00BA6EBC"/>
    <w:rsid w:val="00BB0BCA"/>
    <w:rsid w:val="00BB1638"/>
    <w:rsid w:val="00BB1E3E"/>
    <w:rsid w:val="00BB34F9"/>
    <w:rsid w:val="00BB4BAF"/>
    <w:rsid w:val="00BB671A"/>
    <w:rsid w:val="00BB7E8B"/>
    <w:rsid w:val="00BC0B12"/>
    <w:rsid w:val="00BC0E96"/>
    <w:rsid w:val="00BC12E2"/>
    <w:rsid w:val="00BC1DCF"/>
    <w:rsid w:val="00BC346D"/>
    <w:rsid w:val="00BC35D4"/>
    <w:rsid w:val="00BC3D16"/>
    <w:rsid w:val="00BD16E0"/>
    <w:rsid w:val="00BD4345"/>
    <w:rsid w:val="00BD4DFB"/>
    <w:rsid w:val="00BD7B70"/>
    <w:rsid w:val="00BE1482"/>
    <w:rsid w:val="00BE1F9D"/>
    <w:rsid w:val="00BE3510"/>
    <w:rsid w:val="00BE4CCA"/>
    <w:rsid w:val="00BE74C8"/>
    <w:rsid w:val="00BE761E"/>
    <w:rsid w:val="00BF0827"/>
    <w:rsid w:val="00BF0A35"/>
    <w:rsid w:val="00BF0F47"/>
    <w:rsid w:val="00BF27A3"/>
    <w:rsid w:val="00BF2F4A"/>
    <w:rsid w:val="00BF3093"/>
    <w:rsid w:val="00BF323B"/>
    <w:rsid w:val="00BF3C89"/>
    <w:rsid w:val="00C021FD"/>
    <w:rsid w:val="00C02F69"/>
    <w:rsid w:val="00C04531"/>
    <w:rsid w:val="00C04558"/>
    <w:rsid w:val="00C04EA1"/>
    <w:rsid w:val="00C067FD"/>
    <w:rsid w:val="00C07C80"/>
    <w:rsid w:val="00C10530"/>
    <w:rsid w:val="00C11AAF"/>
    <w:rsid w:val="00C11EFF"/>
    <w:rsid w:val="00C11F46"/>
    <w:rsid w:val="00C124E6"/>
    <w:rsid w:val="00C127F9"/>
    <w:rsid w:val="00C13F83"/>
    <w:rsid w:val="00C14B79"/>
    <w:rsid w:val="00C15382"/>
    <w:rsid w:val="00C15ECA"/>
    <w:rsid w:val="00C1633C"/>
    <w:rsid w:val="00C16964"/>
    <w:rsid w:val="00C17E8D"/>
    <w:rsid w:val="00C20E93"/>
    <w:rsid w:val="00C21273"/>
    <w:rsid w:val="00C21DF1"/>
    <w:rsid w:val="00C222F3"/>
    <w:rsid w:val="00C22332"/>
    <w:rsid w:val="00C23BF2"/>
    <w:rsid w:val="00C24004"/>
    <w:rsid w:val="00C24334"/>
    <w:rsid w:val="00C24455"/>
    <w:rsid w:val="00C254F0"/>
    <w:rsid w:val="00C2656F"/>
    <w:rsid w:val="00C27855"/>
    <w:rsid w:val="00C301B8"/>
    <w:rsid w:val="00C32046"/>
    <w:rsid w:val="00C3322F"/>
    <w:rsid w:val="00C34596"/>
    <w:rsid w:val="00C374CC"/>
    <w:rsid w:val="00C379FE"/>
    <w:rsid w:val="00C37CD0"/>
    <w:rsid w:val="00C43CFE"/>
    <w:rsid w:val="00C46557"/>
    <w:rsid w:val="00C46DC6"/>
    <w:rsid w:val="00C4789A"/>
    <w:rsid w:val="00C5077F"/>
    <w:rsid w:val="00C5093C"/>
    <w:rsid w:val="00C51939"/>
    <w:rsid w:val="00C52731"/>
    <w:rsid w:val="00C534EF"/>
    <w:rsid w:val="00C544A9"/>
    <w:rsid w:val="00C55401"/>
    <w:rsid w:val="00C60CCE"/>
    <w:rsid w:val="00C61681"/>
    <w:rsid w:val="00C61BA0"/>
    <w:rsid w:val="00C669E5"/>
    <w:rsid w:val="00C679CE"/>
    <w:rsid w:val="00C704C9"/>
    <w:rsid w:val="00C71914"/>
    <w:rsid w:val="00C751C1"/>
    <w:rsid w:val="00C75DE8"/>
    <w:rsid w:val="00C7784C"/>
    <w:rsid w:val="00C8008F"/>
    <w:rsid w:val="00C806FC"/>
    <w:rsid w:val="00C80F04"/>
    <w:rsid w:val="00C81090"/>
    <w:rsid w:val="00C816C5"/>
    <w:rsid w:val="00C81C16"/>
    <w:rsid w:val="00C83B52"/>
    <w:rsid w:val="00C86564"/>
    <w:rsid w:val="00C90531"/>
    <w:rsid w:val="00C93740"/>
    <w:rsid w:val="00C94654"/>
    <w:rsid w:val="00C97BC6"/>
    <w:rsid w:val="00CA06B1"/>
    <w:rsid w:val="00CA0A43"/>
    <w:rsid w:val="00CA5E1F"/>
    <w:rsid w:val="00CA6B55"/>
    <w:rsid w:val="00CA6CEB"/>
    <w:rsid w:val="00CA7656"/>
    <w:rsid w:val="00CB1D65"/>
    <w:rsid w:val="00CB34E8"/>
    <w:rsid w:val="00CB43E9"/>
    <w:rsid w:val="00CB4788"/>
    <w:rsid w:val="00CB4978"/>
    <w:rsid w:val="00CB75FF"/>
    <w:rsid w:val="00CB7B6B"/>
    <w:rsid w:val="00CC0060"/>
    <w:rsid w:val="00CC0BE8"/>
    <w:rsid w:val="00CC147D"/>
    <w:rsid w:val="00CC2789"/>
    <w:rsid w:val="00CC3E11"/>
    <w:rsid w:val="00CC6237"/>
    <w:rsid w:val="00CC6700"/>
    <w:rsid w:val="00CC68F2"/>
    <w:rsid w:val="00CC6D89"/>
    <w:rsid w:val="00CC6F63"/>
    <w:rsid w:val="00CD0B0D"/>
    <w:rsid w:val="00CD20F8"/>
    <w:rsid w:val="00CD3316"/>
    <w:rsid w:val="00CD34E9"/>
    <w:rsid w:val="00CD3706"/>
    <w:rsid w:val="00CD46F1"/>
    <w:rsid w:val="00CE116F"/>
    <w:rsid w:val="00CE1403"/>
    <w:rsid w:val="00CE17BC"/>
    <w:rsid w:val="00CE23EA"/>
    <w:rsid w:val="00CE2FD5"/>
    <w:rsid w:val="00CE37C3"/>
    <w:rsid w:val="00CF05EE"/>
    <w:rsid w:val="00CF1A8C"/>
    <w:rsid w:val="00CF35E9"/>
    <w:rsid w:val="00CF3A2F"/>
    <w:rsid w:val="00CF43F2"/>
    <w:rsid w:val="00CF4B8D"/>
    <w:rsid w:val="00CF5129"/>
    <w:rsid w:val="00CF543F"/>
    <w:rsid w:val="00CF7553"/>
    <w:rsid w:val="00D011F2"/>
    <w:rsid w:val="00D02312"/>
    <w:rsid w:val="00D0445A"/>
    <w:rsid w:val="00D05B45"/>
    <w:rsid w:val="00D0622E"/>
    <w:rsid w:val="00D06CF4"/>
    <w:rsid w:val="00D1088E"/>
    <w:rsid w:val="00D1101A"/>
    <w:rsid w:val="00D12BD9"/>
    <w:rsid w:val="00D1482D"/>
    <w:rsid w:val="00D162BC"/>
    <w:rsid w:val="00D167BB"/>
    <w:rsid w:val="00D16D0D"/>
    <w:rsid w:val="00D16D6E"/>
    <w:rsid w:val="00D205BA"/>
    <w:rsid w:val="00D20F20"/>
    <w:rsid w:val="00D22216"/>
    <w:rsid w:val="00D25F59"/>
    <w:rsid w:val="00D266C2"/>
    <w:rsid w:val="00D26D27"/>
    <w:rsid w:val="00D30449"/>
    <w:rsid w:val="00D31ECF"/>
    <w:rsid w:val="00D3255C"/>
    <w:rsid w:val="00D3420E"/>
    <w:rsid w:val="00D3478E"/>
    <w:rsid w:val="00D34DC1"/>
    <w:rsid w:val="00D356CF"/>
    <w:rsid w:val="00D36F7A"/>
    <w:rsid w:val="00D36F97"/>
    <w:rsid w:val="00D40989"/>
    <w:rsid w:val="00D40D38"/>
    <w:rsid w:val="00D418FD"/>
    <w:rsid w:val="00D4206A"/>
    <w:rsid w:val="00D44C38"/>
    <w:rsid w:val="00D45083"/>
    <w:rsid w:val="00D45E39"/>
    <w:rsid w:val="00D4620B"/>
    <w:rsid w:val="00D46A99"/>
    <w:rsid w:val="00D50C61"/>
    <w:rsid w:val="00D515A6"/>
    <w:rsid w:val="00D52FCC"/>
    <w:rsid w:val="00D53D6A"/>
    <w:rsid w:val="00D5467C"/>
    <w:rsid w:val="00D54FAB"/>
    <w:rsid w:val="00D579D8"/>
    <w:rsid w:val="00D603F9"/>
    <w:rsid w:val="00D60E74"/>
    <w:rsid w:val="00D621DA"/>
    <w:rsid w:val="00D63CC4"/>
    <w:rsid w:val="00D648E0"/>
    <w:rsid w:val="00D65AC8"/>
    <w:rsid w:val="00D67AAD"/>
    <w:rsid w:val="00D7008E"/>
    <w:rsid w:val="00D717F1"/>
    <w:rsid w:val="00D722CD"/>
    <w:rsid w:val="00D72F00"/>
    <w:rsid w:val="00D753D9"/>
    <w:rsid w:val="00D756FC"/>
    <w:rsid w:val="00D7641A"/>
    <w:rsid w:val="00D807D1"/>
    <w:rsid w:val="00D80A74"/>
    <w:rsid w:val="00D8224F"/>
    <w:rsid w:val="00D83555"/>
    <w:rsid w:val="00D84ED3"/>
    <w:rsid w:val="00D857FB"/>
    <w:rsid w:val="00D85BF7"/>
    <w:rsid w:val="00D86802"/>
    <w:rsid w:val="00D90A8A"/>
    <w:rsid w:val="00D90DCC"/>
    <w:rsid w:val="00D91676"/>
    <w:rsid w:val="00D9281D"/>
    <w:rsid w:val="00D93069"/>
    <w:rsid w:val="00D95B7B"/>
    <w:rsid w:val="00D969EB"/>
    <w:rsid w:val="00D974FF"/>
    <w:rsid w:val="00DA0270"/>
    <w:rsid w:val="00DA04D6"/>
    <w:rsid w:val="00DA06FC"/>
    <w:rsid w:val="00DA56F0"/>
    <w:rsid w:val="00DA5EE7"/>
    <w:rsid w:val="00DA5F0B"/>
    <w:rsid w:val="00DA7A60"/>
    <w:rsid w:val="00DB2566"/>
    <w:rsid w:val="00DB4818"/>
    <w:rsid w:val="00DB506B"/>
    <w:rsid w:val="00DB5F13"/>
    <w:rsid w:val="00DB766B"/>
    <w:rsid w:val="00DC2FDE"/>
    <w:rsid w:val="00DC4956"/>
    <w:rsid w:val="00DC5B32"/>
    <w:rsid w:val="00DD173D"/>
    <w:rsid w:val="00DD1F28"/>
    <w:rsid w:val="00DD2823"/>
    <w:rsid w:val="00DD40C0"/>
    <w:rsid w:val="00DD4482"/>
    <w:rsid w:val="00DD472A"/>
    <w:rsid w:val="00DE0442"/>
    <w:rsid w:val="00DE2FEA"/>
    <w:rsid w:val="00DE4AC1"/>
    <w:rsid w:val="00DE5562"/>
    <w:rsid w:val="00DE5630"/>
    <w:rsid w:val="00DE5FF0"/>
    <w:rsid w:val="00DE6929"/>
    <w:rsid w:val="00DF0EC6"/>
    <w:rsid w:val="00DF26E7"/>
    <w:rsid w:val="00DF2A3A"/>
    <w:rsid w:val="00DF4B57"/>
    <w:rsid w:val="00DF54D3"/>
    <w:rsid w:val="00DF5E30"/>
    <w:rsid w:val="00DF6DBF"/>
    <w:rsid w:val="00E02E3B"/>
    <w:rsid w:val="00E02EBE"/>
    <w:rsid w:val="00E049A4"/>
    <w:rsid w:val="00E04D8F"/>
    <w:rsid w:val="00E072AC"/>
    <w:rsid w:val="00E078FD"/>
    <w:rsid w:val="00E11477"/>
    <w:rsid w:val="00E11B0F"/>
    <w:rsid w:val="00E125AF"/>
    <w:rsid w:val="00E12979"/>
    <w:rsid w:val="00E13082"/>
    <w:rsid w:val="00E1342A"/>
    <w:rsid w:val="00E14388"/>
    <w:rsid w:val="00E1687C"/>
    <w:rsid w:val="00E2017C"/>
    <w:rsid w:val="00E2076C"/>
    <w:rsid w:val="00E21788"/>
    <w:rsid w:val="00E22741"/>
    <w:rsid w:val="00E242D3"/>
    <w:rsid w:val="00E2463D"/>
    <w:rsid w:val="00E24CA4"/>
    <w:rsid w:val="00E27A3B"/>
    <w:rsid w:val="00E322FF"/>
    <w:rsid w:val="00E32889"/>
    <w:rsid w:val="00E33AFF"/>
    <w:rsid w:val="00E33DB2"/>
    <w:rsid w:val="00E34C77"/>
    <w:rsid w:val="00E36C6E"/>
    <w:rsid w:val="00E37FA1"/>
    <w:rsid w:val="00E414F8"/>
    <w:rsid w:val="00E41AEF"/>
    <w:rsid w:val="00E42DCE"/>
    <w:rsid w:val="00E43A15"/>
    <w:rsid w:val="00E4427E"/>
    <w:rsid w:val="00E4472A"/>
    <w:rsid w:val="00E44A81"/>
    <w:rsid w:val="00E44EB8"/>
    <w:rsid w:val="00E47077"/>
    <w:rsid w:val="00E51C4C"/>
    <w:rsid w:val="00E520E2"/>
    <w:rsid w:val="00E52101"/>
    <w:rsid w:val="00E523E4"/>
    <w:rsid w:val="00E52779"/>
    <w:rsid w:val="00E52C97"/>
    <w:rsid w:val="00E53C53"/>
    <w:rsid w:val="00E553D5"/>
    <w:rsid w:val="00E56A81"/>
    <w:rsid w:val="00E56ADF"/>
    <w:rsid w:val="00E579F1"/>
    <w:rsid w:val="00E626F1"/>
    <w:rsid w:val="00E6339F"/>
    <w:rsid w:val="00E641A6"/>
    <w:rsid w:val="00E65624"/>
    <w:rsid w:val="00E6714F"/>
    <w:rsid w:val="00E705D3"/>
    <w:rsid w:val="00E720D6"/>
    <w:rsid w:val="00E7317F"/>
    <w:rsid w:val="00E73276"/>
    <w:rsid w:val="00E737FA"/>
    <w:rsid w:val="00E76ACE"/>
    <w:rsid w:val="00E81444"/>
    <w:rsid w:val="00E81762"/>
    <w:rsid w:val="00E81F03"/>
    <w:rsid w:val="00E8317C"/>
    <w:rsid w:val="00E84012"/>
    <w:rsid w:val="00E84FC2"/>
    <w:rsid w:val="00E85592"/>
    <w:rsid w:val="00E861DA"/>
    <w:rsid w:val="00E86364"/>
    <w:rsid w:val="00E904E5"/>
    <w:rsid w:val="00E91BCB"/>
    <w:rsid w:val="00E929D7"/>
    <w:rsid w:val="00E959E8"/>
    <w:rsid w:val="00E96A0E"/>
    <w:rsid w:val="00EA0A18"/>
    <w:rsid w:val="00EA174A"/>
    <w:rsid w:val="00EA4441"/>
    <w:rsid w:val="00EA460D"/>
    <w:rsid w:val="00EA7897"/>
    <w:rsid w:val="00EB0A4B"/>
    <w:rsid w:val="00EB154E"/>
    <w:rsid w:val="00EB1B66"/>
    <w:rsid w:val="00EB208A"/>
    <w:rsid w:val="00EB2FB3"/>
    <w:rsid w:val="00EB4B99"/>
    <w:rsid w:val="00EB52ED"/>
    <w:rsid w:val="00EB7E3D"/>
    <w:rsid w:val="00EC11E4"/>
    <w:rsid w:val="00EC1AE7"/>
    <w:rsid w:val="00EC439F"/>
    <w:rsid w:val="00EC7FD4"/>
    <w:rsid w:val="00ED01CC"/>
    <w:rsid w:val="00ED15FF"/>
    <w:rsid w:val="00ED1EC3"/>
    <w:rsid w:val="00ED2F45"/>
    <w:rsid w:val="00ED4012"/>
    <w:rsid w:val="00ED55A2"/>
    <w:rsid w:val="00ED55CF"/>
    <w:rsid w:val="00ED7171"/>
    <w:rsid w:val="00ED7848"/>
    <w:rsid w:val="00EE010A"/>
    <w:rsid w:val="00EE0AAD"/>
    <w:rsid w:val="00EE54C8"/>
    <w:rsid w:val="00EF0A65"/>
    <w:rsid w:val="00EF12CB"/>
    <w:rsid w:val="00EF2C4B"/>
    <w:rsid w:val="00EF331C"/>
    <w:rsid w:val="00EF3332"/>
    <w:rsid w:val="00EF41AC"/>
    <w:rsid w:val="00EF4F0C"/>
    <w:rsid w:val="00EF5757"/>
    <w:rsid w:val="00EF6BAB"/>
    <w:rsid w:val="00EF7ACC"/>
    <w:rsid w:val="00F0033E"/>
    <w:rsid w:val="00F00740"/>
    <w:rsid w:val="00F010B2"/>
    <w:rsid w:val="00F02A7A"/>
    <w:rsid w:val="00F03624"/>
    <w:rsid w:val="00F06057"/>
    <w:rsid w:val="00F07CC4"/>
    <w:rsid w:val="00F118B7"/>
    <w:rsid w:val="00F1376A"/>
    <w:rsid w:val="00F13EFC"/>
    <w:rsid w:val="00F201D5"/>
    <w:rsid w:val="00F26296"/>
    <w:rsid w:val="00F26580"/>
    <w:rsid w:val="00F26B72"/>
    <w:rsid w:val="00F3014C"/>
    <w:rsid w:val="00F353CE"/>
    <w:rsid w:val="00F3651B"/>
    <w:rsid w:val="00F37163"/>
    <w:rsid w:val="00F37DD8"/>
    <w:rsid w:val="00F418E6"/>
    <w:rsid w:val="00F435F1"/>
    <w:rsid w:val="00F44FF6"/>
    <w:rsid w:val="00F45F9D"/>
    <w:rsid w:val="00F46576"/>
    <w:rsid w:val="00F47958"/>
    <w:rsid w:val="00F50262"/>
    <w:rsid w:val="00F51224"/>
    <w:rsid w:val="00F545AA"/>
    <w:rsid w:val="00F56248"/>
    <w:rsid w:val="00F567B8"/>
    <w:rsid w:val="00F60F53"/>
    <w:rsid w:val="00F61397"/>
    <w:rsid w:val="00F61F43"/>
    <w:rsid w:val="00F649F1"/>
    <w:rsid w:val="00F65411"/>
    <w:rsid w:val="00F66425"/>
    <w:rsid w:val="00F66C87"/>
    <w:rsid w:val="00F710FC"/>
    <w:rsid w:val="00F7161F"/>
    <w:rsid w:val="00F73E58"/>
    <w:rsid w:val="00F7406E"/>
    <w:rsid w:val="00F74249"/>
    <w:rsid w:val="00F75473"/>
    <w:rsid w:val="00F7743A"/>
    <w:rsid w:val="00F80D47"/>
    <w:rsid w:val="00F8108B"/>
    <w:rsid w:val="00F838BA"/>
    <w:rsid w:val="00F839BB"/>
    <w:rsid w:val="00F83B22"/>
    <w:rsid w:val="00F843B0"/>
    <w:rsid w:val="00F84751"/>
    <w:rsid w:val="00F8484C"/>
    <w:rsid w:val="00F848DD"/>
    <w:rsid w:val="00F85075"/>
    <w:rsid w:val="00F85713"/>
    <w:rsid w:val="00F85AD4"/>
    <w:rsid w:val="00F86F34"/>
    <w:rsid w:val="00F93E48"/>
    <w:rsid w:val="00F95D50"/>
    <w:rsid w:val="00F96AA9"/>
    <w:rsid w:val="00FA2073"/>
    <w:rsid w:val="00FA2A0D"/>
    <w:rsid w:val="00FA3AD3"/>
    <w:rsid w:val="00FA521B"/>
    <w:rsid w:val="00FA7E0A"/>
    <w:rsid w:val="00FB0B72"/>
    <w:rsid w:val="00FB0CB0"/>
    <w:rsid w:val="00FB1662"/>
    <w:rsid w:val="00FB16A7"/>
    <w:rsid w:val="00FB1797"/>
    <w:rsid w:val="00FB6B82"/>
    <w:rsid w:val="00FC5F61"/>
    <w:rsid w:val="00FC789F"/>
    <w:rsid w:val="00FC7C39"/>
    <w:rsid w:val="00FC7CC7"/>
    <w:rsid w:val="00FD19A5"/>
    <w:rsid w:val="00FD241B"/>
    <w:rsid w:val="00FD3202"/>
    <w:rsid w:val="00FD3AAB"/>
    <w:rsid w:val="00FD3FB9"/>
    <w:rsid w:val="00FD4B19"/>
    <w:rsid w:val="00FD6D4E"/>
    <w:rsid w:val="00FD7E75"/>
    <w:rsid w:val="00FE0511"/>
    <w:rsid w:val="00FE0A6D"/>
    <w:rsid w:val="00FE0C42"/>
    <w:rsid w:val="00FE104B"/>
    <w:rsid w:val="00FE1CBB"/>
    <w:rsid w:val="00FE1E89"/>
    <w:rsid w:val="00FE2301"/>
    <w:rsid w:val="00FE251E"/>
    <w:rsid w:val="00FE2D9A"/>
    <w:rsid w:val="00FE3202"/>
    <w:rsid w:val="00FE33A9"/>
    <w:rsid w:val="00FE3976"/>
    <w:rsid w:val="00FE3C14"/>
    <w:rsid w:val="00FE4274"/>
    <w:rsid w:val="00FE5327"/>
    <w:rsid w:val="00FE5A5B"/>
    <w:rsid w:val="00FE5A94"/>
    <w:rsid w:val="00FE63B7"/>
    <w:rsid w:val="00FE6A03"/>
    <w:rsid w:val="00FE6FF7"/>
    <w:rsid w:val="00FF5B6C"/>
    <w:rsid w:val="00FF6210"/>
    <w:rsid w:val="00FF73EC"/>
    <w:rsid w:val="00FF78C7"/>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47BD3042"/>
  <w15:docId w15:val="{EB134B70-436F-4E72-8594-1D6EDE2A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614"/>
    <w:pPr>
      <w:ind w:left="720"/>
      <w:contextualSpacing/>
    </w:pPr>
  </w:style>
  <w:style w:type="paragraph" w:styleId="Header">
    <w:name w:val="header"/>
    <w:basedOn w:val="Normal"/>
    <w:link w:val="HeaderChar"/>
    <w:rsid w:val="000C4B59"/>
    <w:pPr>
      <w:tabs>
        <w:tab w:val="center" w:pos="4680"/>
        <w:tab w:val="right" w:pos="9360"/>
      </w:tabs>
    </w:pPr>
  </w:style>
  <w:style w:type="character" w:customStyle="1" w:styleId="HeaderChar">
    <w:name w:val="Header Char"/>
    <w:basedOn w:val="DefaultParagraphFont"/>
    <w:link w:val="Header"/>
    <w:rsid w:val="000C4B59"/>
    <w:rPr>
      <w:sz w:val="24"/>
      <w:szCs w:val="24"/>
    </w:rPr>
  </w:style>
  <w:style w:type="paragraph" w:styleId="Footer">
    <w:name w:val="footer"/>
    <w:basedOn w:val="Normal"/>
    <w:link w:val="FooterChar"/>
    <w:uiPriority w:val="99"/>
    <w:rsid w:val="000C4B59"/>
    <w:pPr>
      <w:tabs>
        <w:tab w:val="center" w:pos="4680"/>
        <w:tab w:val="right" w:pos="9360"/>
      </w:tabs>
    </w:pPr>
  </w:style>
  <w:style w:type="character" w:customStyle="1" w:styleId="FooterChar">
    <w:name w:val="Footer Char"/>
    <w:basedOn w:val="DefaultParagraphFont"/>
    <w:link w:val="Footer"/>
    <w:uiPriority w:val="99"/>
    <w:rsid w:val="000C4B59"/>
    <w:rPr>
      <w:sz w:val="24"/>
      <w:szCs w:val="24"/>
    </w:rPr>
  </w:style>
  <w:style w:type="paragraph" w:styleId="FootnoteText">
    <w:name w:val="footnote text"/>
    <w:basedOn w:val="Normal"/>
    <w:link w:val="FootnoteTextChar"/>
    <w:rsid w:val="00465445"/>
    <w:rPr>
      <w:sz w:val="20"/>
      <w:szCs w:val="20"/>
    </w:rPr>
  </w:style>
  <w:style w:type="character" w:customStyle="1" w:styleId="FootnoteTextChar">
    <w:name w:val="Footnote Text Char"/>
    <w:basedOn w:val="DefaultParagraphFont"/>
    <w:link w:val="FootnoteText"/>
    <w:uiPriority w:val="99"/>
    <w:rsid w:val="00465445"/>
  </w:style>
  <w:style w:type="character" w:styleId="FootnoteReference">
    <w:name w:val="footnote reference"/>
    <w:aliases w:val="o,fr,Style 42,Style 13,Style 12,Style 28,(NECG) Footnote Reference,Style 11,Style 9,Style 16,Style 15,Style 17,Style 20,o1,fr1,o2,fr2,o3,fr3,Style 8,Style 7,Style 19"/>
    <w:basedOn w:val="DefaultParagraphFont"/>
    <w:uiPriority w:val="99"/>
    <w:rsid w:val="00465445"/>
    <w:rPr>
      <w:vertAlign w:val="superscript"/>
    </w:rPr>
  </w:style>
  <w:style w:type="paragraph" w:styleId="BalloonText">
    <w:name w:val="Balloon Text"/>
    <w:basedOn w:val="Normal"/>
    <w:link w:val="BalloonTextChar"/>
    <w:rsid w:val="005611A8"/>
    <w:rPr>
      <w:rFonts w:ascii="Tahoma" w:hAnsi="Tahoma" w:cs="Tahoma"/>
      <w:sz w:val="16"/>
      <w:szCs w:val="16"/>
    </w:rPr>
  </w:style>
  <w:style w:type="character" w:customStyle="1" w:styleId="BalloonTextChar">
    <w:name w:val="Balloon Text Char"/>
    <w:basedOn w:val="DefaultParagraphFont"/>
    <w:link w:val="BalloonText"/>
    <w:rsid w:val="005611A8"/>
    <w:rPr>
      <w:rFonts w:ascii="Tahoma" w:hAnsi="Tahoma" w:cs="Tahoma"/>
      <w:sz w:val="16"/>
      <w:szCs w:val="16"/>
    </w:rPr>
  </w:style>
  <w:style w:type="paragraph" w:styleId="ListNumber">
    <w:name w:val="List Number"/>
    <w:basedOn w:val="Normal"/>
    <w:unhideWhenUsed/>
    <w:qFormat/>
    <w:rsid w:val="008B27DB"/>
    <w:pPr>
      <w:numPr>
        <w:numId w:val="3"/>
      </w:numPr>
      <w:contextualSpacing/>
    </w:pPr>
    <w:rPr>
      <w:szCs w:val="20"/>
    </w:rPr>
  </w:style>
  <w:style w:type="paragraph" w:styleId="BodyText2">
    <w:name w:val="Body Text 2"/>
    <w:basedOn w:val="Normal"/>
    <w:link w:val="BodyText2Char"/>
    <w:qFormat/>
    <w:rsid w:val="006F1EEF"/>
    <w:pPr>
      <w:spacing w:line="480" w:lineRule="auto"/>
      <w:ind w:firstLine="720"/>
      <w:jc w:val="both"/>
    </w:pPr>
    <w:rPr>
      <w:rFonts w:eastAsiaTheme="minorHAnsi" w:cstheme="minorBidi"/>
    </w:rPr>
  </w:style>
  <w:style w:type="character" w:customStyle="1" w:styleId="BodyText2Char">
    <w:name w:val="Body Text 2 Char"/>
    <w:basedOn w:val="DefaultParagraphFont"/>
    <w:link w:val="BodyText2"/>
    <w:uiPriority w:val="1"/>
    <w:rsid w:val="006F1EEF"/>
    <w:rPr>
      <w:rFonts w:eastAsiaTheme="minorHAnsi" w:cstheme="minorBidi"/>
      <w:sz w:val="24"/>
      <w:szCs w:val="24"/>
    </w:rPr>
  </w:style>
  <w:style w:type="character" w:styleId="Hyperlink">
    <w:name w:val="Hyperlink"/>
    <w:basedOn w:val="DefaultParagraphFont"/>
    <w:unhideWhenUsed/>
    <w:rsid w:val="001E19C4"/>
    <w:rPr>
      <w:color w:val="0000FF" w:themeColor="hyperlink"/>
      <w:u w:val="single"/>
    </w:rPr>
  </w:style>
  <w:style w:type="character" w:styleId="UnresolvedMention">
    <w:name w:val="Unresolved Mention"/>
    <w:basedOn w:val="DefaultParagraphFont"/>
    <w:uiPriority w:val="99"/>
    <w:semiHidden/>
    <w:unhideWhenUsed/>
    <w:rsid w:val="001E1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mincavage@mcneeslaw.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gray@pa.gov" TargetMode="External"/><Relationship Id="rId17" Type="http://schemas.openxmlformats.org/officeDocument/2006/relationships/hyperlink" Target="mailto:quraiskyzz@gmail.com" TargetMode="External"/><Relationship Id="rId2" Type="http://schemas.openxmlformats.org/officeDocument/2006/relationships/numbering" Target="numbering.xml"/><Relationship Id="rId16" Type="http://schemas.openxmlformats.org/officeDocument/2006/relationships/hyperlink" Target="mailto:brett_mercuri@yaho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jlvullo@bvrrlaw.com"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kstark@mcnees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A5C98-990C-47C3-8CB2-A90F5F764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1101</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johcorbett</dc:creator>
  <cp:keywords/>
  <dc:description/>
  <cp:lastModifiedBy>Miskanic, Nicholas</cp:lastModifiedBy>
  <cp:revision>3</cp:revision>
  <cp:lastPrinted>2017-06-01T12:45:00Z</cp:lastPrinted>
  <dcterms:created xsi:type="dcterms:W3CDTF">2021-07-27T13:35:00Z</dcterms:created>
  <dcterms:modified xsi:type="dcterms:W3CDTF">2021-07-27T13:47:00Z</dcterms:modified>
</cp:coreProperties>
</file>