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E2E2487" w:rsidR="004C39A4" w:rsidRDefault="00A25E1A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28, 2021</w:t>
      </w:r>
    </w:p>
    <w:p w14:paraId="3B3C0B96" w14:textId="77777777" w:rsidR="00A25E1A" w:rsidRDefault="00A25E1A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21213699" w14:textId="77777777" w:rsidR="00A25E1A" w:rsidRPr="00A25E1A" w:rsidRDefault="00A25E1A" w:rsidP="00A25E1A">
      <w:pPr>
        <w:tabs>
          <w:tab w:val="left" w:pos="6480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A25E1A"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7D200E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25E1A" w:rsidRPr="00A25E1A">
        <w:rPr>
          <w:rFonts w:ascii="Microsoft Sans Serif" w:hAnsi="Microsoft Sans Serif" w:cs="Microsoft Sans Serif"/>
          <w:b/>
          <w:szCs w:val="24"/>
        </w:rPr>
        <w:t>C-2021-3026083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CAEC1FB" w14:textId="73A41DB3" w:rsidR="004C39A4" w:rsidRPr="00B16730" w:rsidRDefault="00A25E1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B3D6E">
        <w:rPr>
          <w:rFonts w:ascii="Microsoft Sans Serif" w:hAnsi="Microsoft Sans Serif" w:cs="Microsoft Sans Serif"/>
          <w:b/>
          <w:spacing w:val="-3"/>
          <w:szCs w:val="24"/>
        </w:rPr>
        <w:t>Beverly Virtue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v. </w:t>
      </w:r>
      <w:r w:rsidRPr="005B3D6E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1A2219" w14:textId="77777777" w:rsidR="00A25E1A" w:rsidRPr="00A25E1A" w:rsidRDefault="00A25E1A" w:rsidP="00A25E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A25E1A">
        <w:rPr>
          <w:rFonts w:ascii="Microsoft Sans Serif" w:hAnsi="Microsoft Sans Serif" w:cs="Microsoft Sans Serif"/>
          <w:szCs w:val="24"/>
          <w:u w:val="single"/>
        </w:rPr>
        <w:t>Type</w:t>
      </w:r>
      <w:r w:rsidRPr="00A25E1A">
        <w:rPr>
          <w:rFonts w:ascii="Microsoft Sans Serif" w:hAnsi="Microsoft Sans Serif" w:cs="Microsoft Sans Serif"/>
          <w:szCs w:val="24"/>
        </w:rPr>
        <w:t>:</w:t>
      </w:r>
      <w:r w:rsidRPr="00A25E1A">
        <w:rPr>
          <w:rFonts w:ascii="Microsoft Sans Serif" w:hAnsi="Microsoft Sans Serif" w:cs="Microsoft Sans Serif"/>
          <w:b/>
          <w:bCs/>
          <w:szCs w:val="24"/>
        </w:rPr>
        <w:tab/>
      </w:r>
      <w:r w:rsidRPr="00A25E1A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649B0128" w14:textId="77777777" w:rsidR="00A25E1A" w:rsidRPr="00A25E1A" w:rsidRDefault="00A25E1A" w:rsidP="00A25E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98840E9" w14:textId="77777777" w:rsidR="00A25E1A" w:rsidRPr="00A25E1A" w:rsidRDefault="00A25E1A" w:rsidP="00A25E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A25E1A">
        <w:rPr>
          <w:rFonts w:ascii="Microsoft Sans Serif" w:hAnsi="Microsoft Sans Serif" w:cs="Microsoft Sans Serif"/>
          <w:szCs w:val="24"/>
          <w:u w:val="single"/>
        </w:rPr>
        <w:t>Date</w:t>
      </w:r>
      <w:r w:rsidRPr="00A25E1A">
        <w:rPr>
          <w:rFonts w:ascii="Microsoft Sans Serif" w:hAnsi="Microsoft Sans Serif" w:cs="Microsoft Sans Serif"/>
          <w:szCs w:val="24"/>
        </w:rPr>
        <w:t xml:space="preserve">: </w:t>
      </w:r>
      <w:r w:rsidRPr="00A25E1A">
        <w:rPr>
          <w:rFonts w:ascii="Microsoft Sans Serif" w:hAnsi="Microsoft Sans Serif" w:cs="Microsoft Sans Serif"/>
          <w:szCs w:val="24"/>
        </w:rPr>
        <w:tab/>
      </w:r>
      <w:r w:rsidRPr="00A25E1A">
        <w:rPr>
          <w:rFonts w:ascii="Microsoft Sans Serif" w:hAnsi="Microsoft Sans Serif" w:cs="Microsoft Sans Serif"/>
          <w:szCs w:val="24"/>
        </w:rPr>
        <w:tab/>
      </w:r>
      <w:r w:rsidRPr="00A25E1A">
        <w:rPr>
          <w:rFonts w:ascii="Microsoft Sans Serif" w:hAnsi="Microsoft Sans Serif" w:cs="Microsoft Sans Serif"/>
          <w:b/>
          <w:bCs/>
          <w:szCs w:val="24"/>
        </w:rPr>
        <w:t>Thursday, July 29, 2021</w:t>
      </w:r>
    </w:p>
    <w:p w14:paraId="6B2EFB44" w14:textId="77777777" w:rsidR="00A25E1A" w:rsidRPr="00A25E1A" w:rsidRDefault="00A25E1A" w:rsidP="00A25E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46A4AA1" w14:textId="77777777" w:rsidR="00A25E1A" w:rsidRPr="00A25E1A" w:rsidRDefault="00A25E1A" w:rsidP="00A25E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A25E1A">
        <w:rPr>
          <w:rFonts w:ascii="Microsoft Sans Serif" w:hAnsi="Microsoft Sans Serif" w:cs="Microsoft Sans Serif"/>
          <w:szCs w:val="24"/>
          <w:u w:val="single"/>
        </w:rPr>
        <w:t>Time</w:t>
      </w:r>
      <w:r w:rsidRPr="00A25E1A">
        <w:rPr>
          <w:rFonts w:ascii="Microsoft Sans Serif" w:hAnsi="Microsoft Sans Serif" w:cs="Microsoft Sans Serif"/>
          <w:szCs w:val="24"/>
        </w:rPr>
        <w:t>:</w:t>
      </w:r>
      <w:r w:rsidRPr="00A25E1A">
        <w:rPr>
          <w:rFonts w:ascii="Microsoft Sans Serif" w:hAnsi="Microsoft Sans Serif" w:cs="Microsoft Sans Serif"/>
          <w:szCs w:val="24"/>
        </w:rPr>
        <w:tab/>
      </w:r>
      <w:r w:rsidRPr="00A25E1A">
        <w:rPr>
          <w:rFonts w:ascii="Microsoft Sans Serif" w:hAnsi="Microsoft Sans Serif" w:cs="Microsoft Sans Serif"/>
          <w:szCs w:val="24"/>
        </w:rPr>
        <w:tab/>
      </w:r>
      <w:r w:rsidRPr="00A25E1A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7CBDBDC1" w14:textId="77777777" w:rsidR="00A25E1A" w:rsidRPr="00A25E1A" w:rsidRDefault="00A25E1A" w:rsidP="00A25E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162588F5" w14:textId="77777777" w:rsidR="00A25E1A" w:rsidRPr="00A25E1A" w:rsidRDefault="00A25E1A" w:rsidP="00A25E1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25E1A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A25E1A">
        <w:rPr>
          <w:rFonts w:ascii="Microsoft Sans Serif" w:hAnsi="Microsoft Sans Serif" w:cs="Microsoft Sans Serif"/>
          <w:bCs/>
          <w:szCs w:val="24"/>
        </w:rPr>
        <w:t>:</w:t>
      </w:r>
      <w:r w:rsidRPr="00A25E1A">
        <w:rPr>
          <w:rFonts w:ascii="Microsoft Sans Serif" w:hAnsi="Microsoft Sans Serif" w:cs="Microsoft Sans Serif"/>
          <w:bCs/>
          <w:szCs w:val="24"/>
        </w:rPr>
        <w:tab/>
      </w:r>
      <w:r w:rsidRPr="00A25E1A">
        <w:rPr>
          <w:rFonts w:ascii="Microsoft Sans Serif" w:hAnsi="Microsoft Sans Serif" w:cs="Microsoft Sans Serif"/>
          <w:b/>
          <w:szCs w:val="24"/>
        </w:rPr>
        <w:t>Administrative Law Judge Charece Z. Collins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8245E3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25E1A">
        <w:rPr>
          <w:rFonts w:ascii="Microsoft Sans Serif" w:hAnsi="Microsoft Sans Serif" w:cs="Microsoft Sans Serif"/>
          <w:sz w:val="22"/>
          <w:szCs w:val="22"/>
        </w:rPr>
        <w:t>Collins</w:t>
      </w:r>
    </w:p>
    <w:p w14:paraId="56137E60" w14:textId="2A19C4F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A25E1A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2ECF8FD2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BCD432D" w14:textId="3C971806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B816FA1" w14:textId="7FA437F8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A04260B" w14:textId="490F0DF5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1974618" w14:textId="0368FB9C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D8950EF" w14:textId="47F2C2AE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7236FBE" w14:textId="3582A065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F500A65" w14:textId="6CABBE5F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B32073F" w14:textId="77777777" w:rsidR="00A25E1A" w:rsidRPr="00A25E1A" w:rsidRDefault="00A25E1A" w:rsidP="00A25E1A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A25E1A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C-2021-3026083 - BEVERLY VIRTUE v. PPL ELECTRIC UTILITIES CORPORATION</w:t>
      </w:r>
      <w:r w:rsidRPr="00A25E1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25E1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25E1A">
        <w:rPr>
          <w:rFonts w:ascii="Microsoft Sans Serif" w:eastAsia="Microsoft Sans Serif" w:hAnsi="Microsoft Sans Serif" w:cs="Microsoft Sans Serif"/>
          <w:szCs w:val="22"/>
        </w:rPr>
        <w:t>BEVERLY VIRTUE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1899 GALLOWS HILL RD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KINTNERSVILLE PA  18930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</w:r>
      <w:r w:rsidRPr="00A25E1A">
        <w:rPr>
          <w:rFonts w:ascii="Microsoft Sans Serif" w:eastAsia="Microsoft Sans Serif" w:hAnsi="Microsoft Sans Serif" w:cs="Microsoft Sans Serif"/>
          <w:b/>
          <w:bCs/>
          <w:szCs w:val="22"/>
        </w:rPr>
        <w:t>215.272.9776</w:t>
      </w:r>
      <w:r w:rsidRPr="00A25E1A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25E1A">
        <w:rPr>
          <w:rFonts w:ascii="Microsoft Sans Serif" w:eastAsia="Microsoft Sans Serif" w:hAnsi="Microsoft Sans Serif" w:cs="Microsoft Sans Serif"/>
          <w:szCs w:val="24"/>
        </w:rPr>
        <w:t>Via e-mail only due to Emergency Order at M-2020-3019262</w:t>
      </w:r>
      <w:r w:rsidRPr="00A25E1A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beverly.virtue@gmail.com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KIMBERLY G KRUPKA ESQUIRE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33 S SEVENTH STREET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ALLENTOWN PA  18105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</w:r>
      <w:r w:rsidRPr="00A25E1A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kkrupka@grossmcginley.com</w:t>
      </w:r>
      <w:r w:rsidRPr="00A25E1A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A25E1A">
        <w:rPr>
          <w:rFonts w:ascii="Microsoft Sans Serif" w:eastAsia="Microsoft Sans Serif" w:hAnsi="Microsoft Sans Serif" w:cs="Microsoft Sans Serif"/>
          <w:szCs w:val="22"/>
        </w:rPr>
        <w:br/>
      </w:r>
      <w:r w:rsidRPr="00A25E1A">
        <w:rPr>
          <w:rFonts w:ascii="Microsoft Sans Serif" w:eastAsia="Microsoft Sans Serif" w:hAnsi="Microsoft Sans Serif" w:cs="Microsoft Sans Serif"/>
          <w:i/>
          <w:iCs/>
          <w:szCs w:val="22"/>
        </w:rPr>
        <w:t>Representing PPL Electric Utilities Corporation</w:t>
      </w:r>
    </w:p>
    <w:p w14:paraId="13B3421E" w14:textId="77777777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115F453" w14:textId="324AE201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DCD0FA2" w14:textId="3EDDC0CC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C3A3131" w14:textId="3F7E11E6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2816A03" w14:textId="19CCDD8B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35BD8EA" w14:textId="559D646B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2224DCB" w14:textId="77777777" w:rsidR="00A25E1A" w:rsidRDefault="00A25E1A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A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2021-07-28T16:07:00Z</dcterms:created>
  <dcterms:modified xsi:type="dcterms:W3CDTF">2021-07-28T16:07:00Z</dcterms:modified>
</cp:coreProperties>
</file>