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204BCCED" w14:textId="77777777" w:rsidTr="00D9657B">
        <w:tblPrEx>
          <w:tblCellMar>
            <w:top w:w="0" w:type="dxa"/>
            <w:bottom w:w="0" w:type="dxa"/>
          </w:tblCellMar>
        </w:tblPrEx>
        <w:trPr>
          <w:trHeight w:val="990"/>
        </w:trPr>
        <w:tc>
          <w:tcPr>
            <w:tcW w:w="1363" w:type="dxa"/>
          </w:tcPr>
          <w:p w14:paraId="06927CB6" w14:textId="220E7F84" w:rsidR="00A80101" w:rsidRDefault="00E200B6" w:rsidP="00DE7059">
            <w:pPr>
              <w:rPr>
                <w:sz w:val="24"/>
              </w:rPr>
            </w:pPr>
            <w:r>
              <w:rPr>
                <w:noProof/>
                <w:spacing w:val="-2"/>
              </w:rPr>
              <w:drawing>
                <wp:inline distT="0" distB="0" distL="0" distR="0" wp14:anchorId="42EECF12" wp14:editId="4549249D">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C70C1D" w14:textId="77777777" w:rsidR="00A80101" w:rsidRDefault="00A80101" w:rsidP="00DE7059">
            <w:pPr>
              <w:suppressAutoHyphens/>
              <w:spacing w:line="204" w:lineRule="auto"/>
              <w:jc w:val="center"/>
              <w:rPr>
                <w:rFonts w:ascii="Arial" w:hAnsi="Arial"/>
                <w:color w:val="000080"/>
                <w:spacing w:val="-3"/>
                <w:sz w:val="26"/>
              </w:rPr>
            </w:pPr>
          </w:p>
          <w:p w14:paraId="3B287EA4"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B8F25B5"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DA65935"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1B938E5" w14:textId="77777777" w:rsidR="00A80101" w:rsidRDefault="00A80101" w:rsidP="00DE7059">
            <w:pPr>
              <w:rPr>
                <w:rFonts w:ascii="Arial" w:hAnsi="Arial"/>
                <w:sz w:val="12"/>
              </w:rPr>
            </w:pPr>
          </w:p>
          <w:p w14:paraId="49C87F95" w14:textId="77777777" w:rsidR="00A80101" w:rsidRDefault="00A80101" w:rsidP="00DE7059">
            <w:pPr>
              <w:rPr>
                <w:rFonts w:ascii="Arial" w:hAnsi="Arial"/>
                <w:sz w:val="12"/>
              </w:rPr>
            </w:pPr>
          </w:p>
          <w:p w14:paraId="2BD36187" w14:textId="77777777" w:rsidR="00A80101" w:rsidRDefault="00A80101" w:rsidP="00DE7059">
            <w:pPr>
              <w:rPr>
                <w:rFonts w:ascii="Arial" w:hAnsi="Arial"/>
                <w:sz w:val="12"/>
              </w:rPr>
            </w:pPr>
          </w:p>
          <w:p w14:paraId="67514F2F" w14:textId="77777777" w:rsidR="00A80101" w:rsidRDefault="00A80101" w:rsidP="00DE7059">
            <w:pPr>
              <w:rPr>
                <w:rFonts w:ascii="Arial" w:hAnsi="Arial"/>
                <w:sz w:val="12"/>
              </w:rPr>
            </w:pPr>
          </w:p>
          <w:p w14:paraId="3557A16E" w14:textId="77777777" w:rsidR="00A80101" w:rsidRDefault="00A80101" w:rsidP="00DE7059">
            <w:pPr>
              <w:rPr>
                <w:rFonts w:ascii="Arial" w:hAnsi="Arial"/>
                <w:sz w:val="12"/>
              </w:rPr>
            </w:pPr>
          </w:p>
          <w:p w14:paraId="7DD8CD40" w14:textId="77777777" w:rsidR="00A80101" w:rsidRDefault="00A80101" w:rsidP="00DE7059">
            <w:pPr>
              <w:rPr>
                <w:rFonts w:ascii="Arial" w:hAnsi="Arial"/>
                <w:sz w:val="12"/>
              </w:rPr>
            </w:pPr>
          </w:p>
          <w:p w14:paraId="01471DB8"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15B1170" w14:textId="4C1C7B08" w:rsidR="00E200B6" w:rsidRDefault="00E200B6" w:rsidP="00E200B6">
      <w:pPr>
        <w:jc w:val="center"/>
        <w:rPr>
          <w:rFonts w:ascii="Arial" w:hAnsi="Arial" w:cs="Arial"/>
          <w:sz w:val="22"/>
          <w:szCs w:val="22"/>
        </w:rPr>
      </w:pPr>
      <w:r>
        <w:rPr>
          <w:rFonts w:ascii="Arial" w:hAnsi="Arial" w:cs="Arial"/>
          <w:sz w:val="22"/>
          <w:szCs w:val="22"/>
        </w:rPr>
        <w:t>July 29, 2021</w:t>
      </w:r>
    </w:p>
    <w:p w14:paraId="49833612" w14:textId="47B7D9E2" w:rsidR="00E200B6" w:rsidRPr="00E200B6" w:rsidRDefault="00E200B6" w:rsidP="00E200B6">
      <w:pPr>
        <w:jc w:val="right"/>
        <w:rPr>
          <w:sz w:val="24"/>
        </w:rPr>
      </w:pPr>
      <w:r w:rsidRPr="00E200B6">
        <w:rPr>
          <w:sz w:val="24"/>
        </w:rPr>
        <w:t>A-8923980</w:t>
      </w:r>
    </w:p>
    <w:p w14:paraId="49BE3804" w14:textId="0A4B56A0" w:rsidR="00E200B6" w:rsidRPr="00E200B6" w:rsidRDefault="00E200B6" w:rsidP="00E200B6">
      <w:pPr>
        <w:jc w:val="right"/>
        <w:rPr>
          <w:sz w:val="24"/>
        </w:rPr>
      </w:pPr>
      <w:bookmarkStart w:id="0" w:name="_Hlk78449794"/>
      <w:r w:rsidRPr="00E200B6">
        <w:rPr>
          <w:sz w:val="24"/>
        </w:rPr>
        <w:t>A-</w:t>
      </w:r>
      <w:r w:rsidRPr="00E200B6">
        <w:rPr>
          <w:sz w:val="24"/>
          <w:szCs w:val="24"/>
        </w:rPr>
        <w:t>2021</w:t>
      </w:r>
      <w:r w:rsidRPr="00E200B6">
        <w:rPr>
          <w:sz w:val="24"/>
        </w:rPr>
        <w:t>-3025467</w:t>
      </w:r>
    </w:p>
    <w:bookmarkEnd w:id="0"/>
    <w:p w14:paraId="2177C560" w14:textId="762FE124" w:rsidR="00E200B6" w:rsidRPr="00E200B6" w:rsidRDefault="00E200B6" w:rsidP="00E200B6">
      <w:pPr>
        <w:jc w:val="right"/>
        <w:rPr>
          <w:sz w:val="24"/>
          <w:szCs w:val="24"/>
        </w:rPr>
      </w:pPr>
      <w:r w:rsidRPr="00E200B6">
        <w:rPr>
          <w:sz w:val="24"/>
          <w:szCs w:val="24"/>
        </w:rPr>
        <w:tab/>
      </w:r>
      <w:r w:rsidRPr="00E200B6">
        <w:rPr>
          <w:sz w:val="24"/>
          <w:szCs w:val="24"/>
        </w:rPr>
        <w:tab/>
      </w:r>
      <w:r w:rsidRPr="00E200B6">
        <w:rPr>
          <w:sz w:val="24"/>
          <w:szCs w:val="24"/>
        </w:rPr>
        <w:tab/>
      </w:r>
      <w:r w:rsidRPr="00E200B6">
        <w:rPr>
          <w:sz w:val="24"/>
          <w:szCs w:val="24"/>
        </w:rPr>
        <w:tab/>
      </w:r>
      <w:r w:rsidRPr="00E200B6">
        <w:rPr>
          <w:sz w:val="24"/>
          <w:szCs w:val="24"/>
        </w:rPr>
        <w:tab/>
      </w:r>
      <w:r w:rsidRPr="00E200B6">
        <w:rPr>
          <w:sz w:val="24"/>
          <w:szCs w:val="24"/>
        </w:rPr>
        <w:tab/>
      </w:r>
      <w:r w:rsidRPr="00E200B6">
        <w:rPr>
          <w:sz w:val="24"/>
          <w:szCs w:val="24"/>
        </w:rPr>
        <w:tab/>
      </w:r>
      <w:r w:rsidRPr="00E200B6">
        <w:rPr>
          <w:sz w:val="24"/>
          <w:szCs w:val="24"/>
        </w:rPr>
        <w:tab/>
      </w:r>
      <w:r w:rsidRPr="00E200B6">
        <w:rPr>
          <w:sz w:val="24"/>
          <w:szCs w:val="24"/>
        </w:rPr>
        <w:tab/>
      </w:r>
      <w:r w:rsidRPr="00E200B6">
        <w:rPr>
          <w:sz w:val="24"/>
          <w:szCs w:val="24"/>
        </w:rPr>
        <w:tab/>
      </w:r>
    </w:p>
    <w:p w14:paraId="0ADBB823" w14:textId="0C15ECAC" w:rsidR="00E200B6" w:rsidRPr="00E200B6" w:rsidRDefault="00E200B6" w:rsidP="00E200B6">
      <w:pPr>
        <w:rPr>
          <w:sz w:val="24"/>
          <w:szCs w:val="24"/>
        </w:rPr>
      </w:pPr>
      <w:r w:rsidRPr="00E200B6">
        <w:rPr>
          <w:sz w:val="24"/>
          <w:szCs w:val="24"/>
        </w:rPr>
        <w:t>MOVE SOLUTIONS LLC</w:t>
      </w:r>
    </w:p>
    <w:p w14:paraId="2A33DC66" w14:textId="65A87ED0" w:rsidR="00E200B6" w:rsidRPr="00E200B6" w:rsidRDefault="00E200B6" w:rsidP="00E200B6">
      <w:pPr>
        <w:rPr>
          <w:sz w:val="24"/>
          <w:szCs w:val="24"/>
        </w:rPr>
      </w:pPr>
      <w:r w:rsidRPr="00E200B6">
        <w:rPr>
          <w:sz w:val="24"/>
          <w:szCs w:val="24"/>
        </w:rPr>
        <w:t>T/A COLLEGE HUNKS HAULING JUNK AND MOVING OF LEVITTOWN</w:t>
      </w:r>
    </w:p>
    <w:p w14:paraId="229B0C0C" w14:textId="73D24B87" w:rsidR="00E200B6" w:rsidRPr="00E200B6" w:rsidRDefault="00E200B6" w:rsidP="00E200B6">
      <w:pPr>
        <w:rPr>
          <w:sz w:val="24"/>
          <w:szCs w:val="24"/>
        </w:rPr>
      </w:pPr>
      <w:r w:rsidRPr="00E200B6">
        <w:rPr>
          <w:sz w:val="24"/>
          <w:szCs w:val="24"/>
        </w:rPr>
        <w:t>4800 BOSTON AVENUE</w:t>
      </w:r>
    </w:p>
    <w:p w14:paraId="3129FDC7" w14:textId="7E97683B" w:rsidR="00E200B6" w:rsidRPr="00E200B6" w:rsidRDefault="00E200B6" w:rsidP="00E200B6">
      <w:pPr>
        <w:rPr>
          <w:sz w:val="24"/>
          <w:szCs w:val="24"/>
        </w:rPr>
      </w:pPr>
      <w:r w:rsidRPr="00E200B6">
        <w:rPr>
          <w:sz w:val="24"/>
          <w:szCs w:val="24"/>
        </w:rPr>
        <w:t>TREVOSE  PA  19053</w:t>
      </w:r>
    </w:p>
    <w:p w14:paraId="32F997D5" w14:textId="77777777" w:rsidR="00E200B6" w:rsidRPr="00E200B6" w:rsidRDefault="00E200B6" w:rsidP="00E200B6">
      <w:pPr>
        <w:ind w:firstLine="720"/>
        <w:rPr>
          <w:sz w:val="24"/>
          <w:szCs w:val="24"/>
        </w:rPr>
      </w:pPr>
    </w:p>
    <w:p w14:paraId="2C42865F" w14:textId="77777777" w:rsidR="00E200B6" w:rsidRPr="00E200B6" w:rsidRDefault="00E200B6" w:rsidP="00E200B6">
      <w:pPr>
        <w:ind w:firstLine="720"/>
        <w:rPr>
          <w:sz w:val="24"/>
          <w:szCs w:val="24"/>
        </w:rPr>
      </w:pPr>
    </w:p>
    <w:p w14:paraId="4AD764A7" w14:textId="39EC63A3" w:rsidR="00E200B6" w:rsidRPr="00E200B6" w:rsidRDefault="00E200B6" w:rsidP="00E200B6">
      <w:pPr>
        <w:rPr>
          <w:b/>
          <w:bCs/>
          <w:i/>
          <w:iCs/>
          <w:spacing w:val="-3"/>
          <w:sz w:val="24"/>
        </w:rPr>
      </w:pPr>
      <w:r w:rsidRPr="00E200B6">
        <w:rPr>
          <w:b/>
          <w:bCs/>
          <w:i/>
          <w:iCs/>
          <w:spacing w:val="-3"/>
          <w:sz w:val="24"/>
        </w:rPr>
        <w:t>Re: Application for Household Goods in Use Authority, Move Solutions LLC t/a College Hunks Hauling Junk and Moving of Levittown, 4800 Boston Avenue, Trevose, Bucks County, PA 19053</w:t>
      </w:r>
      <w:r w:rsidRPr="00E200B6">
        <w:rPr>
          <w:b/>
          <w:bCs/>
          <w:i/>
          <w:iCs/>
          <w:spacing w:val="-3"/>
          <w:sz w:val="24"/>
        </w:rPr>
        <w:t xml:space="preserve"> </w:t>
      </w:r>
      <w:r w:rsidRPr="00E200B6">
        <w:rPr>
          <w:b/>
          <w:bCs/>
          <w:i/>
          <w:iCs/>
          <w:spacing w:val="-3"/>
          <w:sz w:val="24"/>
        </w:rPr>
        <w:t>To transport, as a common carrier, by motor vehicle, Household Goods in Use, between points in Pennsylvania.</w:t>
      </w:r>
      <w:r w:rsidRPr="00E200B6">
        <w:rPr>
          <w:b/>
          <w:bCs/>
          <w:i/>
          <w:iCs/>
          <w:spacing w:val="-3"/>
          <w:sz w:val="24"/>
        </w:rPr>
        <w:t xml:space="preserve"> </w:t>
      </w:r>
      <w:r w:rsidRPr="00E200B6">
        <w:rPr>
          <w:b/>
          <w:bCs/>
          <w:i/>
          <w:iCs/>
          <w:spacing w:val="-3"/>
          <w:sz w:val="24"/>
        </w:rPr>
        <w:t>A-2021-3025467</w:t>
      </w:r>
    </w:p>
    <w:p w14:paraId="0F29A2A3" w14:textId="443D37F4" w:rsidR="00E200B6" w:rsidRPr="00E200B6" w:rsidRDefault="00E200B6" w:rsidP="00E200B6">
      <w:pPr>
        <w:tabs>
          <w:tab w:val="left" w:pos="-720"/>
        </w:tabs>
        <w:suppressAutoHyphens/>
        <w:rPr>
          <w:spacing w:val="-3"/>
          <w:sz w:val="24"/>
        </w:rPr>
      </w:pPr>
    </w:p>
    <w:p w14:paraId="0FE43FDD" w14:textId="77777777" w:rsidR="00D9657B" w:rsidRPr="00D9657B" w:rsidRDefault="00D9657B" w:rsidP="00D9657B">
      <w:pPr>
        <w:ind w:left="432" w:right="720"/>
        <w:jc w:val="center"/>
        <w:rPr>
          <w:rFonts w:ascii="Arial" w:hAnsi="Arial" w:cs="Arial"/>
          <w:sz w:val="22"/>
          <w:szCs w:val="22"/>
        </w:rPr>
      </w:pPr>
    </w:p>
    <w:p w14:paraId="4272BDAD" w14:textId="77777777" w:rsidR="00D9657B" w:rsidRPr="00D9657B" w:rsidRDefault="00D9657B" w:rsidP="00D9657B">
      <w:pPr>
        <w:ind w:left="432" w:right="720"/>
        <w:jc w:val="both"/>
        <w:rPr>
          <w:rFonts w:ascii="Arial" w:hAnsi="Arial" w:cs="Arial"/>
          <w:sz w:val="22"/>
          <w:szCs w:val="22"/>
        </w:rPr>
      </w:pPr>
    </w:p>
    <w:p w14:paraId="46E37F1F" w14:textId="77777777" w:rsidR="00D9657B" w:rsidRPr="00D9657B" w:rsidRDefault="00D9657B" w:rsidP="00D9657B">
      <w:pPr>
        <w:ind w:left="432" w:right="720"/>
        <w:jc w:val="both"/>
        <w:rPr>
          <w:rFonts w:ascii="Arial" w:hAnsi="Arial" w:cs="Arial"/>
          <w:sz w:val="22"/>
          <w:szCs w:val="22"/>
        </w:rPr>
      </w:pPr>
    </w:p>
    <w:p w14:paraId="2090A9F8"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68D56389" w14:textId="77777777" w:rsidR="00D9657B" w:rsidRPr="00D9657B" w:rsidRDefault="00D9657B" w:rsidP="00D9657B">
      <w:pPr>
        <w:ind w:left="432" w:right="720"/>
        <w:jc w:val="both"/>
        <w:rPr>
          <w:rFonts w:ascii="Arial" w:hAnsi="Arial" w:cs="Arial"/>
          <w:sz w:val="22"/>
          <w:szCs w:val="22"/>
        </w:rPr>
      </w:pPr>
    </w:p>
    <w:p w14:paraId="5D5873CE"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255F9B66" w14:textId="77777777" w:rsidR="00D9657B" w:rsidRPr="00D9657B" w:rsidRDefault="00D9657B" w:rsidP="00D9657B">
      <w:pPr>
        <w:ind w:left="432" w:right="720"/>
        <w:jc w:val="both"/>
        <w:rPr>
          <w:rFonts w:ascii="Arial" w:hAnsi="Arial" w:cs="Arial"/>
          <w:sz w:val="22"/>
          <w:szCs w:val="22"/>
        </w:rPr>
      </w:pPr>
    </w:p>
    <w:p w14:paraId="5FD971AB"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3EA9041" w14:textId="77777777" w:rsidR="00D9657B" w:rsidRPr="00D9657B" w:rsidRDefault="00D9657B" w:rsidP="00D9657B">
      <w:pPr>
        <w:ind w:left="432" w:right="720"/>
        <w:jc w:val="both"/>
        <w:rPr>
          <w:rFonts w:ascii="Arial" w:hAnsi="Arial" w:cs="Arial"/>
          <w:sz w:val="22"/>
          <w:szCs w:val="22"/>
        </w:rPr>
      </w:pPr>
    </w:p>
    <w:p w14:paraId="48ACCD01"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28416C77" w14:textId="77777777" w:rsidR="00D9657B" w:rsidRPr="00D9657B" w:rsidRDefault="00D9657B" w:rsidP="00D9657B">
      <w:pPr>
        <w:ind w:left="432" w:right="720"/>
        <w:jc w:val="both"/>
        <w:rPr>
          <w:rFonts w:ascii="Arial" w:hAnsi="Arial" w:cs="Arial"/>
          <w:sz w:val="22"/>
          <w:szCs w:val="22"/>
        </w:rPr>
      </w:pPr>
    </w:p>
    <w:p w14:paraId="70EAE78C"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7EC1C949" w14:textId="77777777" w:rsidR="00D9657B" w:rsidRPr="00D9657B" w:rsidRDefault="00D9657B" w:rsidP="00D9657B">
      <w:pPr>
        <w:ind w:left="432" w:right="720"/>
        <w:jc w:val="both"/>
        <w:rPr>
          <w:rFonts w:ascii="Arial" w:hAnsi="Arial" w:cs="Arial"/>
          <w:sz w:val="22"/>
          <w:szCs w:val="22"/>
        </w:rPr>
      </w:pPr>
    </w:p>
    <w:p w14:paraId="6B53F738"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0F40095F" w14:textId="7B9184E8" w:rsidR="00D9657B" w:rsidRDefault="00E200B6"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2121CCE8" wp14:editId="785F501E">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435E3" w14:textId="77777777" w:rsidR="00D9657B" w:rsidRDefault="00D9657B" w:rsidP="00D9657B">
      <w:pPr>
        <w:ind w:left="432" w:right="720" w:firstLine="4320"/>
        <w:jc w:val="both"/>
        <w:rPr>
          <w:rFonts w:ascii="Arial" w:hAnsi="Arial" w:cs="Arial"/>
          <w:sz w:val="22"/>
          <w:szCs w:val="22"/>
        </w:rPr>
      </w:pPr>
    </w:p>
    <w:p w14:paraId="6A841E07" w14:textId="77777777" w:rsidR="00D9657B" w:rsidRPr="00D9657B" w:rsidRDefault="00D9657B" w:rsidP="00D9657B">
      <w:pPr>
        <w:ind w:left="432" w:right="720" w:firstLine="4320"/>
        <w:jc w:val="both"/>
        <w:rPr>
          <w:rFonts w:ascii="Arial" w:hAnsi="Arial" w:cs="Arial"/>
          <w:sz w:val="22"/>
          <w:szCs w:val="22"/>
        </w:rPr>
      </w:pPr>
    </w:p>
    <w:p w14:paraId="6980E734" w14:textId="77777777" w:rsidR="00D9657B" w:rsidRPr="00D9657B" w:rsidRDefault="00D9657B" w:rsidP="00D9657B">
      <w:pPr>
        <w:ind w:left="432" w:right="720"/>
        <w:jc w:val="both"/>
        <w:rPr>
          <w:rFonts w:ascii="Arial" w:hAnsi="Arial" w:cs="Arial"/>
          <w:sz w:val="22"/>
          <w:szCs w:val="22"/>
        </w:rPr>
      </w:pPr>
    </w:p>
    <w:p w14:paraId="1132AEFA" w14:textId="77777777" w:rsidR="00D9657B" w:rsidRPr="00D9657B" w:rsidRDefault="00D9657B" w:rsidP="00D9657B">
      <w:pPr>
        <w:ind w:left="432" w:right="720"/>
        <w:jc w:val="both"/>
        <w:rPr>
          <w:rFonts w:ascii="Arial" w:hAnsi="Arial" w:cs="Arial"/>
          <w:sz w:val="22"/>
          <w:szCs w:val="22"/>
        </w:rPr>
      </w:pPr>
    </w:p>
    <w:p w14:paraId="606F74AD" w14:textId="77777777" w:rsidR="00D9657B" w:rsidRPr="00D9657B" w:rsidRDefault="00D9657B" w:rsidP="00D9657B">
      <w:pPr>
        <w:ind w:left="432" w:right="720"/>
        <w:jc w:val="both"/>
        <w:rPr>
          <w:rFonts w:ascii="Arial" w:hAnsi="Arial" w:cs="Arial"/>
          <w:sz w:val="22"/>
          <w:szCs w:val="22"/>
        </w:rPr>
      </w:pPr>
    </w:p>
    <w:p w14:paraId="2EDBF21B"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46E3C6CE"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2B4EB43D" w14:textId="77777777" w:rsidR="00D9657B" w:rsidRPr="00D9657B" w:rsidRDefault="00D9657B" w:rsidP="00D9657B">
      <w:pPr>
        <w:ind w:left="432" w:right="720"/>
        <w:jc w:val="both"/>
        <w:rPr>
          <w:rFonts w:ascii="Arial" w:hAnsi="Arial" w:cs="Arial"/>
          <w:sz w:val="22"/>
          <w:szCs w:val="22"/>
        </w:rPr>
      </w:pPr>
    </w:p>
    <w:p w14:paraId="11130133" w14:textId="0FDF8EA2" w:rsidR="007F330B" w:rsidRPr="00E200B6" w:rsidRDefault="00E200B6" w:rsidP="00E200B6">
      <w:pPr>
        <w:ind w:left="432" w:right="720"/>
        <w:jc w:val="both"/>
        <w:rPr>
          <w:rFonts w:ascii="Arial" w:hAnsi="Arial" w:cs="Arial"/>
          <w:sz w:val="22"/>
          <w:szCs w:val="22"/>
        </w:rPr>
      </w:pPr>
      <w:r>
        <w:rPr>
          <w:rFonts w:ascii="Arial" w:hAnsi="Arial" w:cs="Arial"/>
          <w:sz w:val="22"/>
          <w:szCs w:val="22"/>
        </w:rPr>
        <w:t>NW</w:t>
      </w:r>
    </w:p>
    <w:sectPr w:rsidR="007F330B" w:rsidRPr="00E200B6"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A216" w14:textId="77777777" w:rsidR="007854C5" w:rsidRDefault="007854C5">
      <w:r>
        <w:separator/>
      </w:r>
    </w:p>
  </w:endnote>
  <w:endnote w:type="continuationSeparator" w:id="0">
    <w:p w14:paraId="2A97CFF6"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F9B1"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20CE18"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986A"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30FC123F"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AFC8" w14:textId="77777777" w:rsidR="007854C5" w:rsidRDefault="007854C5">
      <w:r>
        <w:separator/>
      </w:r>
    </w:p>
  </w:footnote>
  <w:footnote w:type="continuationSeparator" w:id="0">
    <w:p w14:paraId="29297D4E"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00B6"/>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1A64696"/>
  <w15:chartTrackingRefBased/>
  <w15:docId w15:val="{064EB2E8-47A0-44BB-9C1D-D1FB2D7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E200B6"/>
    <w:pPr>
      <w:spacing w:after="120"/>
      <w:ind w:left="360"/>
    </w:pPr>
  </w:style>
  <w:style w:type="character" w:customStyle="1" w:styleId="BodyTextIndentChar">
    <w:name w:val="Body Text Indent Char"/>
    <w:basedOn w:val="DefaultParagraphFont"/>
    <w:link w:val="BodyTextIndent"/>
    <w:rsid w:val="00E2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1619</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2021-07-29T15:17:00Z</dcterms:created>
  <dcterms:modified xsi:type="dcterms:W3CDTF">2021-07-29T15:17:00Z</dcterms:modified>
</cp:coreProperties>
</file>