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166F" w14:textId="14D2886C" w:rsidR="00A84431" w:rsidRPr="00A84431" w:rsidRDefault="00A84431" w:rsidP="00A84431">
      <w:pPr>
        <w:spacing w:after="0" w:line="240" w:lineRule="auto"/>
        <w:rPr>
          <w:rFonts w:ascii="Microsoft Sans Serif" w:eastAsia="Times New Roman" w:hAnsi="Microsoft Sans Serif" w:cs="Microsoft Sans Serif"/>
          <w:i/>
          <w:iCs/>
          <w:sz w:val="24"/>
          <w:szCs w:val="24"/>
        </w:rPr>
      </w:pPr>
      <w:r w:rsidRPr="00A84431">
        <w:rPr>
          <w:rFonts w:ascii="Microsoft Sans Serif" w:eastAsia="Times New Roman" w:hAnsi="Microsoft Sans Serif" w:cs="Microsoft Sans Serif"/>
          <w:i/>
          <w:iCs/>
          <w:sz w:val="24"/>
          <w:szCs w:val="24"/>
        </w:rPr>
        <w:t>Via electronic service only due to Emergency Order at M-2020-3019262</w:t>
      </w:r>
    </w:p>
    <w:p w14:paraId="6BC854D3" w14:textId="77777777" w:rsidR="00A84431" w:rsidRPr="00A84431" w:rsidRDefault="00A84431" w:rsidP="00A84431">
      <w:pPr>
        <w:spacing w:after="0" w:line="240" w:lineRule="auto"/>
        <w:rPr>
          <w:rFonts w:ascii="Microsoft Sans Serif" w:eastAsia="Times New Roman" w:hAnsi="Microsoft Sans Serif" w:cs="Microsoft Sans Serif"/>
          <w:sz w:val="24"/>
          <w:szCs w:val="24"/>
        </w:rPr>
      </w:pPr>
    </w:p>
    <w:p w14:paraId="7D3C4D26" w14:textId="77777777" w:rsidR="00470CEF" w:rsidRDefault="00470CEF" w:rsidP="0068016A">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0D68A265" w14:textId="77777777" w:rsidR="00470CEF" w:rsidRDefault="00470CEF" w:rsidP="0068016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022AAC46" w14:textId="77777777" w:rsidR="00470CEF" w:rsidRDefault="00470CEF" w:rsidP="0068016A">
      <w:pPr>
        <w:spacing w:after="0" w:line="240" w:lineRule="auto"/>
        <w:jc w:val="center"/>
        <w:rPr>
          <w:rFonts w:ascii="Times New Roman" w:eastAsia="Calibri" w:hAnsi="Times New Roman" w:cs="Times New Roman"/>
          <w:b/>
          <w:sz w:val="24"/>
          <w:szCs w:val="24"/>
          <w:u w:val="single"/>
        </w:rPr>
      </w:pPr>
    </w:p>
    <w:p w14:paraId="3A1FBA05" w14:textId="77777777" w:rsidR="00470CEF" w:rsidRDefault="00470CEF" w:rsidP="0068016A">
      <w:pPr>
        <w:spacing w:after="0" w:line="240" w:lineRule="auto"/>
        <w:jc w:val="center"/>
        <w:rPr>
          <w:rFonts w:ascii="Times New Roman" w:eastAsia="Calibri" w:hAnsi="Times New Roman" w:cs="Times New Roman"/>
          <w:b/>
          <w:sz w:val="24"/>
          <w:szCs w:val="24"/>
          <w:u w:val="single"/>
        </w:rPr>
      </w:pPr>
    </w:p>
    <w:p w14:paraId="6E301B52" w14:textId="77777777" w:rsidR="00470CEF" w:rsidRDefault="00470CEF" w:rsidP="0068016A">
      <w:pPr>
        <w:spacing w:after="0" w:line="240" w:lineRule="auto"/>
        <w:jc w:val="center"/>
        <w:rPr>
          <w:rFonts w:ascii="Times New Roman" w:eastAsia="Calibri" w:hAnsi="Times New Roman" w:cs="Times New Roman"/>
          <w:b/>
          <w:sz w:val="24"/>
          <w:szCs w:val="24"/>
          <w:u w:val="single"/>
        </w:rPr>
      </w:pPr>
    </w:p>
    <w:p w14:paraId="469510E6" w14:textId="5BECCBAA" w:rsidR="00470CEF" w:rsidRPr="001856C9" w:rsidRDefault="00470CEF" w:rsidP="0068016A">
      <w:pPr>
        <w:spacing w:after="0" w:line="240" w:lineRule="auto"/>
        <w:jc w:val="both"/>
        <w:rPr>
          <w:rFonts w:ascii="Times New Roman" w:eastAsia="Calibri" w:hAnsi="Times New Roman" w:cs="Times New Roman"/>
          <w:sz w:val="24"/>
          <w:szCs w:val="24"/>
        </w:rPr>
      </w:pPr>
      <w:r w:rsidRPr="001856C9">
        <w:rPr>
          <w:rFonts w:ascii="Times New Roman" w:eastAsia="Calibri" w:hAnsi="Times New Roman" w:cs="Times New Roman"/>
          <w:sz w:val="24"/>
          <w:szCs w:val="24"/>
        </w:rPr>
        <w:t>Jeffrey W. Smiles</w:t>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t>:</w:t>
      </w:r>
    </w:p>
    <w:p w14:paraId="5FB627FC" w14:textId="77777777" w:rsidR="00470CEF" w:rsidRPr="001856C9" w:rsidRDefault="00470CEF" w:rsidP="0068016A">
      <w:pPr>
        <w:spacing w:after="0" w:line="240" w:lineRule="auto"/>
        <w:jc w:val="both"/>
        <w:rPr>
          <w:rFonts w:ascii="Times New Roman" w:eastAsia="Calibri" w:hAnsi="Times New Roman" w:cs="Times New Roman"/>
          <w:sz w:val="24"/>
          <w:szCs w:val="24"/>
        </w:rPr>
      </w:pP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t>:</w:t>
      </w:r>
    </w:p>
    <w:p w14:paraId="6A28E5FB" w14:textId="47F573B3" w:rsidR="00470CEF" w:rsidRPr="001856C9" w:rsidRDefault="00470CEF" w:rsidP="0068016A">
      <w:pPr>
        <w:spacing w:after="0" w:line="240" w:lineRule="auto"/>
        <w:jc w:val="both"/>
        <w:rPr>
          <w:rFonts w:ascii="Times New Roman" w:eastAsia="Calibri" w:hAnsi="Times New Roman" w:cs="Times New Roman"/>
          <w:sz w:val="24"/>
          <w:szCs w:val="24"/>
        </w:rPr>
      </w:pPr>
      <w:r w:rsidRPr="001856C9">
        <w:rPr>
          <w:rFonts w:ascii="Times New Roman" w:eastAsia="Calibri" w:hAnsi="Times New Roman" w:cs="Times New Roman"/>
          <w:sz w:val="24"/>
          <w:szCs w:val="24"/>
        </w:rPr>
        <w:tab/>
        <w:t>v.</w:t>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t>:</w:t>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t>C-2021-3026268</w:t>
      </w:r>
    </w:p>
    <w:p w14:paraId="3E0BBC8E" w14:textId="77777777" w:rsidR="00470CEF" w:rsidRPr="001856C9" w:rsidRDefault="00470CEF" w:rsidP="0068016A">
      <w:pPr>
        <w:spacing w:after="0" w:line="240" w:lineRule="auto"/>
        <w:jc w:val="both"/>
        <w:rPr>
          <w:rFonts w:ascii="Times New Roman" w:eastAsia="Calibri" w:hAnsi="Times New Roman" w:cs="Times New Roman"/>
          <w:sz w:val="24"/>
          <w:szCs w:val="24"/>
        </w:rPr>
      </w:pP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t>:</w:t>
      </w:r>
    </w:p>
    <w:p w14:paraId="634D5C6A" w14:textId="0598FE80" w:rsidR="00470CEF" w:rsidRPr="001856C9" w:rsidRDefault="00470CEF" w:rsidP="0068016A">
      <w:pPr>
        <w:spacing w:after="0" w:line="240" w:lineRule="auto"/>
        <w:jc w:val="both"/>
        <w:rPr>
          <w:rFonts w:ascii="Times New Roman" w:eastAsia="Calibri" w:hAnsi="Times New Roman" w:cs="Times New Roman"/>
          <w:sz w:val="24"/>
          <w:szCs w:val="24"/>
        </w:rPr>
      </w:pPr>
      <w:r w:rsidRPr="001856C9">
        <w:rPr>
          <w:rFonts w:ascii="Times New Roman" w:eastAsia="Calibri" w:hAnsi="Times New Roman" w:cs="Times New Roman"/>
          <w:sz w:val="24"/>
          <w:szCs w:val="24"/>
        </w:rPr>
        <w:t xml:space="preserve">PPL </w:t>
      </w:r>
      <w:r w:rsidRPr="001856C9">
        <w:rPr>
          <w:rFonts w:ascii="Times New Roman" w:hAnsi="Times New Roman" w:cs="Times New Roman"/>
          <w:spacing w:val="-3"/>
          <w:sz w:val="24"/>
          <w:szCs w:val="24"/>
        </w:rPr>
        <w:t>Electric Utilities Corporation</w:t>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t>:</w:t>
      </w:r>
    </w:p>
    <w:p w14:paraId="29DF3DA1" w14:textId="77777777" w:rsidR="00470CEF" w:rsidRPr="001856C9" w:rsidRDefault="00470CEF" w:rsidP="0068016A">
      <w:pPr>
        <w:spacing w:after="0" w:line="240" w:lineRule="auto"/>
        <w:jc w:val="both"/>
        <w:rPr>
          <w:rFonts w:ascii="Times New Roman" w:eastAsia="Calibri" w:hAnsi="Times New Roman" w:cs="Times New Roman"/>
          <w:sz w:val="24"/>
          <w:szCs w:val="24"/>
        </w:rPr>
      </w:pP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r w:rsidRPr="001856C9">
        <w:rPr>
          <w:rFonts w:ascii="Times New Roman" w:eastAsia="Calibri" w:hAnsi="Times New Roman" w:cs="Times New Roman"/>
          <w:sz w:val="24"/>
          <w:szCs w:val="24"/>
        </w:rPr>
        <w:tab/>
      </w:r>
    </w:p>
    <w:p w14:paraId="744C0B46" w14:textId="77777777" w:rsidR="00470CEF" w:rsidRDefault="00470CEF" w:rsidP="0068016A">
      <w:pPr>
        <w:spacing w:after="0" w:line="240" w:lineRule="auto"/>
        <w:rPr>
          <w:rFonts w:ascii="Times New Roman" w:eastAsia="Calibri" w:hAnsi="Times New Roman" w:cs="Times New Roman"/>
          <w:sz w:val="24"/>
          <w:szCs w:val="24"/>
        </w:rPr>
      </w:pPr>
    </w:p>
    <w:p w14:paraId="245968B4" w14:textId="77777777" w:rsidR="00470CEF" w:rsidRDefault="00470CEF" w:rsidP="0068016A">
      <w:pPr>
        <w:spacing w:after="0" w:line="240" w:lineRule="auto"/>
        <w:rPr>
          <w:rFonts w:ascii="Times New Roman" w:eastAsia="Calibri" w:hAnsi="Times New Roman" w:cs="Times New Roman"/>
          <w:sz w:val="24"/>
          <w:szCs w:val="24"/>
        </w:rPr>
      </w:pPr>
    </w:p>
    <w:p w14:paraId="15128701" w14:textId="77777777" w:rsidR="00470CEF" w:rsidRDefault="00470CEF" w:rsidP="0068016A">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14:paraId="305EA559" w14:textId="77777777" w:rsidR="0068016A" w:rsidRDefault="00470CEF" w:rsidP="0068016A">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GRANTING COMPLAINANT’S REQUEST FOR </w:t>
      </w:r>
    </w:p>
    <w:p w14:paraId="0BE68A3D" w14:textId="2651EF86" w:rsidR="0068016A" w:rsidRDefault="00470CEF" w:rsidP="0068016A">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EXTENSION OF TIME TO </w:t>
      </w:r>
      <w:r w:rsidR="00A44FD9">
        <w:rPr>
          <w:rFonts w:ascii="Times New Roman" w:eastAsia="Times New Roman" w:hAnsi="Times New Roman" w:cs="Times New Roman"/>
          <w:b/>
          <w:sz w:val="24"/>
          <w:szCs w:val="24"/>
        </w:rPr>
        <w:t>FILE A RESPONSIVE PLEADIN</w:t>
      </w:r>
      <w:r w:rsidR="00A44FD9" w:rsidRPr="0068016A">
        <w:rPr>
          <w:rFonts w:ascii="Times New Roman" w:eastAsia="Times New Roman" w:hAnsi="Times New Roman" w:cs="Times New Roman"/>
          <w:b/>
          <w:sz w:val="24"/>
          <w:szCs w:val="24"/>
        </w:rPr>
        <w:t xml:space="preserve">G </w:t>
      </w:r>
      <w:r w:rsidRPr="0068016A">
        <w:rPr>
          <w:rFonts w:ascii="Times New Roman" w:eastAsia="Times New Roman" w:hAnsi="Times New Roman" w:cs="Times New Roman"/>
          <w:b/>
          <w:sz w:val="24"/>
          <w:szCs w:val="24"/>
        </w:rPr>
        <w:t>TO</w:t>
      </w:r>
      <w:r w:rsidRPr="00EC3E1C">
        <w:rPr>
          <w:rFonts w:ascii="Times New Roman" w:eastAsia="Times New Roman" w:hAnsi="Times New Roman" w:cs="Times New Roman"/>
          <w:b/>
          <w:sz w:val="24"/>
          <w:szCs w:val="24"/>
          <w:u w:val="single"/>
        </w:rPr>
        <w:t xml:space="preserve"> </w:t>
      </w:r>
    </w:p>
    <w:p w14:paraId="02D1DB07" w14:textId="231F8964" w:rsidR="00470CEF" w:rsidRDefault="00470CEF" w:rsidP="0068016A">
      <w:pPr>
        <w:tabs>
          <w:tab w:val="left" w:pos="1440"/>
        </w:tabs>
        <w:spacing w:after="0" w:line="240" w:lineRule="auto"/>
        <w:jc w:val="center"/>
        <w:rPr>
          <w:rFonts w:ascii="Times New Roman" w:eastAsia="Times New Roman" w:hAnsi="Times New Roman" w:cs="Times New Roman"/>
          <w:b/>
          <w:sz w:val="24"/>
          <w:szCs w:val="24"/>
          <w:u w:val="single"/>
        </w:rPr>
      </w:pPr>
      <w:r w:rsidRPr="00EC3E1C">
        <w:rPr>
          <w:rFonts w:ascii="Times New Roman" w:eastAsia="Times New Roman" w:hAnsi="Times New Roman" w:cs="Times New Roman"/>
          <w:b/>
          <w:sz w:val="24"/>
          <w:szCs w:val="24"/>
          <w:u w:val="single"/>
        </w:rPr>
        <w:t>RESPONDENT’S PRELIMINARY OBJECTIONS, ANSWER AND NEW MATTER</w:t>
      </w:r>
      <w:r>
        <w:rPr>
          <w:rFonts w:ascii="Times New Roman" w:eastAsia="Times New Roman" w:hAnsi="Times New Roman" w:cs="Times New Roman"/>
          <w:b/>
          <w:sz w:val="24"/>
          <w:szCs w:val="24"/>
          <w:u w:val="single"/>
        </w:rPr>
        <w:t xml:space="preserve"> </w:t>
      </w:r>
    </w:p>
    <w:p w14:paraId="03F4C503" w14:textId="77777777" w:rsidR="00470CEF" w:rsidRDefault="00470CEF" w:rsidP="0068016A">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6036B83D" w14:textId="075E49C0" w:rsidR="00470CEF" w:rsidRPr="0068016A" w:rsidRDefault="00470CEF" w:rsidP="0068016A">
      <w:pPr>
        <w:spacing w:after="0" w:line="360" w:lineRule="auto"/>
        <w:ind w:firstLine="1440"/>
        <w:rPr>
          <w:rFonts w:ascii="Times New Roman" w:eastAsia="Calibri" w:hAnsi="Times New Roman" w:cs="Times New Roman"/>
          <w:sz w:val="24"/>
          <w:szCs w:val="24"/>
        </w:rPr>
      </w:pPr>
      <w:r w:rsidRPr="0068016A">
        <w:rPr>
          <w:rFonts w:ascii="Times New Roman" w:eastAsia="Calibri" w:hAnsi="Times New Roman" w:cs="Times New Roman"/>
          <w:sz w:val="24"/>
          <w:szCs w:val="24"/>
        </w:rPr>
        <w:t xml:space="preserve">On </w:t>
      </w:r>
      <w:r w:rsidR="00A44FD9" w:rsidRPr="0068016A">
        <w:rPr>
          <w:rFonts w:ascii="Times New Roman" w:eastAsia="Calibri" w:hAnsi="Times New Roman" w:cs="Times New Roman"/>
          <w:sz w:val="24"/>
          <w:szCs w:val="24"/>
        </w:rPr>
        <w:t>May 24, 2021</w:t>
      </w:r>
      <w:r w:rsidRPr="0068016A">
        <w:rPr>
          <w:rFonts w:ascii="Times New Roman" w:eastAsia="Calibri" w:hAnsi="Times New Roman" w:cs="Times New Roman"/>
          <w:sz w:val="24"/>
          <w:szCs w:val="24"/>
        </w:rPr>
        <w:t xml:space="preserve">, </w:t>
      </w:r>
      <w:r w:rsidR="00A44FD9" w:rsidRPr="0068016A">
        <w:rPr>
          <w:rFonts w:ascii="Times New Roman" w:eastAsia="Calibri" w:hAnsi="Times New Roman" w:cs="Times New Roman"/>
          <w:sz w:val="24"/>
          <w:szCs w:val="24"/>
        </w:rPr>
        <w:t xml:space="preserve">Jeffrey W. Smiles </w:t>
      </w:r>
      <w:r w:rsidRPr="0068016A">
        <w:rPr>
          <w:rFonts w:ascii="Times New Roman" w:eastAsia="Calibri" w:hAnsi="Times New Roman" w:cs="Times New Roman"/>
          <w:sz w:val="24"/>
          <w:szCs w:val="24"/>
        </w:rPr>
        <w:t xml:space="preserve">(Complainant) filed a Formal Complaint (Complaint) with the Pennsylvania Public Utility Commission (Commission) against </w:t>
      </w:r>
      <w:r w:rsidR="00A44FD9" w:rsidRPr="0068016A">
        <w:rPr>
          <w:rFonts w:ascii="Times New Roman" w:eastAsia="Calibri" w:hAnsi="Times New Roman" w:cs="Times New Roman"/>
          <w:sz w:val="24"/>
          <w:szCs w:val="24"/>
        </w:rPr>
        <w:t xml:space="preserve">PPL </w:t>
      </w:r>
      <w:r w:rsidR="00A44FD9" w:rsidRPr="0068016A">
        <w:rPr>
          <w:rFonts w:ascii="Times New Roman" w:hAnsi="Times New Roman" w:cs="Times New Roman"/>
          <w:spacing w:val="-3"/>
          <w:sz w:val="24"/>
          <w:szCs w:val="24"/>
        </w:rPr>
        <w:t>Electric Utilities Corporation</w:t>
      </w:r>
      <w:r w:rsidR="00A44FD9" w:rsidRPr="0068016A">
        <w:rPr>
          <w:rFonts w:ascii="Times New Roman" w:eastAsia="Calibri" w:hAnsi="Times New Roman" w:cs="Times New Roman"/>
          <w:sz w:val="24"/>
          <w:szCs w:val="24"/>
        </w:rPr>
        <w:t xml:space="preserve"> </w:t>
      </w:r>
      <w:r w:rsidRPr="0068016A">
        <w:rPr>
          <w:rFonts w:ascii="Times New Roman" w:eastAsia="Calibri" w:hAnsi="Times New Roman" w:cs="Times New Roman"/>
          <w:sz w:val="24"/>
          <w:szCs w:val="24"/>
        </w:rPr>
        <w:t xml:space="preserve">(Respondent or Company).   </w:t>
      </w:r>
    </w:p>
    <w:p w14:paraId="2E46E62F" w14:textId="77777777" w:rsidR="00470CEF" w:rsidRPr="0068016A" w:rsidRDefault="00470CEF" w:rsidP="0068016A">
      <w:pPr>
        <w:spacing w:after="0" w:line="360" w:lineRule="auto"/>
        <w:ind w:firstLine="1440"/>
        <w:rPr>
          <w:rFonts w:ascii="Times New Roman" w:eastAsia="Calibri" w:hAnsi="Times New Roman" w:cs="Times New Roman"/>
          <w:sz w:val="24"/>
          <w:szCs w:val="24"/>
        </w:rPr>
      </w:pPr>
    </w:p>
    <w:p w14:paraId="70F973BC" w14:textId="51BE6374" w:rsidR="00470CEF" w:rsidRPr="0068016A" w:rsidRDefault="00470CEF" w:rsidP="0068016A">
      <w:pPr>
        <w:spacing w:after="0" w:line="360" w:lineRule="auto"/>
        <w:ind w:firstLine="1440"/>
        <w:rPr>
          <w:rFonts w:ascii="Times New Roman" w:eastAsia="Calibri" w:hAnsi="Times New Roman" w:cs="Times New Roman"/>
          <w:sz w:val="24"/>
          <w:szCs w:val="24"/>
        </w:rPr>
      </w:pPr>
      <w:r w:rsidRPr="0068016A">
        <w:rPr>
          <w:rFonts w:ascii="Times New Roman" w:eastAsia="Calibri" w:hAnsi="Times New Roman" w:cs="Times New Roman"/>
          <w:sz w:val="24"/>
          <w:szCs w:val="24"/>
        </w:rPr>
        <w:t xml:space="preserve">On </w:t>
      </w:r>
      <w:r w:rsidR="00A44FD9" w:rsidRPr="0068016A">
        <w:rPr>
          <w:rFonts w:ascii="Times New Roman" w:eastAsia="Calibri" w:hAnsi="Times New Roman" w:cs="Times New Roman"/>
          <w:sz w:val="24"/>
          <w:szCs w:val="24"/>
        </w:rPr>
        <w:t xml:space="preserve">June 28, 2021, </w:t>
      </w:r>
      <w:r w:rsidRPr="0068016A">
        <w:rPr>
          <w:rFonts w:ascii="Times New Roman" w:eastAsia="Calibri" w:hAnsi="Times New Roman" w:cs="Times New Roman"/>
          <w:sz w:val="24"/>
          <w:szCs w:val="24"/>
        </w:rPr>
        <w:t xml:space="preserve">Respondent filed an Answer and New Matter to the Complaint, essentially denying the material allegations set forth in the Complaint.  On </w:t>
      </w:r>
      <w:r w:rsidR="00A44FD9" w:rsidRPr="0068016A">
        <w:rPr>
          <w:rFonts w:ascii="Times New Roman" w:eastAsia="Calibri" w:hAnsi="Times New Roman" w:cs="Times New Roman"/>
          <w:sz w:val="24"/>
          <w:szCs w:val="24"/>
        </w:rPr>
        <w:t>June 28, 2021</w:t>
      </w:r>
      <w:r w:rsidRPr="0068016A">
        <w:rPr>
          <w:rFonts w:ascii="Times New Roman" w:eastAsia="Calibri" w:hAnsi="Times New Roman" w:cs="Times New Roman"/>
          <w:sz w:val="24"/>
          <w:szCs w:val="24"/>
        </w:rPr>
        <w:t xml:space="preserve">, Respondent also filed </w:t>
      </w:r>
      <w:r w:rsidR="0068016A" w:rsidRPr="0068016A">
        <w:rPr>
          <w:rFonts w:ascii="Times New Roman" w:eastAsia="Calibri" w:hAnsi="Times New Roman" w:cs="Times New Roman"/>
          <w:sz w:val="24"/>
          <w:szCs w:val="24"/>
        </w:rPr>
        <w:t>P</w:t>
      </w:r>
      <w:r w:rsidRPr="0068016A">
        <w:rPr>
          <w:rFonts w:ascii="Times New Roman" w:eastAsia="Calibri" w:hAnsi="Times New Roman" w:cs="Times New Roman"/>
          <w:sz w:val="24"/>
          <w:szCs w:val="24"/>
        </w:rPr>
        <w:t xml:space="preserve">reliminary </w:t>
      </w:r>
      <w:r w:rsidR="0068016A" w:rsidRPr="0068016A">
        <w:rPr>
          <w:rFonts w:ascii="Times New Roman" w:eastAsia="Calibri" w:hAnsi="Times New Roman" w:cs="Times New Roman"/>
          <w:sz w:val="24"/>
          <w:szCs w:val="24"/>
        </w:rPr>
        <w:t>O</w:t>
      </w:r>
      <w:r w:rsidRPr="0068016A">
        <w:rPr>
          <w:rFonts w:ascii="Times New Roman" w:eastAsia="Calibri" w:hAnsi="Times New Roman" w:cs="Times New Roman"/>
          <w:sz w:val="24"/>
          <w:szCs w:val="24"/>
        </w:rPr>
        <w:t xml:space="preserve">bjections to the Complaint.    </w:t>
      </w:r>
    </w:p>
    <w:p w14:paraId="2CD9EB42" w14:textId="51A47723" w:rsidR="00470CEF" w:rsidRPr="0068016A" w:rsidRDefault="00470CEF" w:rsidP="0068016A">
      <w:pPr>
        <w:spacing w:after="0" w:line="360" w:lineRule="auto"/>
        <w:rPr>
          <w:rFonts w:ascii="Times New Roman" w:eastAsia="Calibri" w:hAnsi="Times New Roman" w:cs="Times New Roman"/>
          <w:sz w:val="24"/>
          <w:szCs w:val="24"/>
        </w:rPr>
      </w:pPr>
    </w:p>
    <w:p w14:paraId="2D7B5FEB" w14:textId="1417F1EF" w:rsidR="00A44FD9" w:rsidRPr="0068016A" w:rsidRDefault="00A44FD9" w:rsidP="0068016A">
      <w:pPr>
        <w:spacing w:after="0" w:line="360" w:lineRule="auto"/>
        <w:rPr>
          <w:rFonts w:ascii="Times New Roman" w:eastAsia="Calibri" w:hAnsi="Times New Roman" w:cs="Times New Roman"/>
          <w:sz w:val="24"/>
          <w:szCs w:val="24"/>
        </w:rPr>
      </w:pPr>
      <w:r w:rsidRPr="0068016A">
        <w:rPr>
          <w:rFonts w:ascii="Times New Roman" w:eastAsia="Calibri" w:hAnsi="Times New Roman" w:cs="Times New Roman"/>
          <w:sz w:val="24"/>
          <w:szCs w:val="24"/>
        </w:rPr>
        <w:tab/>
      </w:r>
      <w:r w:rsidRPr="0068016A">
        <w:rPr>
          <w:rFonts w:ascii="Times New Roman" w:eastAsia="Calibri" w:hAnsi="Times New Roman" w:cs="Times New Roman"/>
          <w:sz w:val="24"/>
          <w:szCs w:val="24"/>
        </w:rPr>
        <w:tab/>
        <w:t>On July 22, 2021, a Motions Judge Assignment Notice was issued assigning the Preliminary Motions to the undersigned presiding officer</w:t>
      </w:r>
      <w:r w:rsidR="00395305" w:rsidRPr="0068016A">
        <w:rPr>
          <w:rFonts w:ascii="Times New Roman" w:eastAsia="Calibri" w:hAnsi="Times New Roman" w:cs="Times New Roman"/>
          <w:sz w:val="24"/>
          <w:szCs w:val="24"/>
        </w:rPr>
        <w:t xml:space="preserve"> for disposition</w:t>
      </w:r>
      <w:r w:rsidRPr="0068016A">
        <w:rPr>
          <w:rFonts w:ascii="Times New Roman" w:eastAsia="Calibri" w:hAnsi="Times New Roman" w:cs="Times New Roman"/>
          <w:sz w:val="24"/>
          <w:szCs w:val="24"/>
        </w:rPr>
        <w:t>.</w:t>
      </w:r>
    </w:p>
    <w:p w14:paraId="75A91292" w14:textId="77777777" w:rsidR="00395305" w:rsidRPr="0068016A" w:rsidRDefault="00395305" w:rsidP="0068016A">
      <w:pPr>
        <w:spacing w:after="0" w:line="360" w:lineRule="auto"/>
        <w:rPr>
          <w:rFonts w:ascii="Times New Roman" w:eastAsia="Calibri" w:hAnsi="Times New Roman" w:cs="Times New Roman"/>
          <w:sz w:val="24"/>
          <w:szCs w:val="24"/>
        </w:rPr>
      </w:pPr>
    </w:p>
    <w:p w14:paraId="0DE211D2" w14:textId="04DDBA2D" w:rsidR="00395305" w:rsidRPr="0068016A" w:rsidRDefault="00470CEF" w:rsidP="0068016A">
      <w:pPr>
        <w:spacing w:after="0" w:line="360" w:lineRule="auto"/>
        <w:rPr>
          <w:rFonts w:ascii="Times New Roman" w:hAnsi="Times New Roman" w:cs="Times New Roman"/>
          <w:sz w:val="24"/>
          <w:szCs w:val="24"/>
        </w:rPr>
      </w:pPr>
      <w:r w:rsidRPr="0068016A">
        <w:rPr>
          <w:rFonts w:ascii="Times New Roman" w:eastAsia="Calibri" w:hAnsi="Times New Roman" w:cs="Times New Roman"/>
          <w:sz w:val="24"/>
          <w:szCs w:val="24"/>
        </w:rPr>
        <w:tab/>
      </w:r>
      <w:r w:rsidRPr="0068016A">
        <w:rPr>
          <w:rFonts w:ascii="Times New Roman" w:eastAsia="Calibri" w:hAnsi="Times New Roman" w:cs="Times New Roman"/>
          <w:sz w:val="24"/>
          <w:szCs w:val="24"/>
        </w:rPr>
        <w:tab/>
        <w:t xml:space="preserve">On </w:t>
      </w:r>
      <w:r w:rsidR="00395305" w:rsidRPr="0068016A">
        <w:rPr>
          <w:rFonts w:ascii="Times New Roman" w:eastAsia="Calibri" w:hAnsi="Times New Roman" w:cs="Times New Roman"/>
          <w:sz w:val="24"/>
          <w:szCs w:val="24"/>
        </w:rPr>
        <w:t xml:space="preserve">July 28, 2021, Complainant requested, by email to the Commission Secretary, an extension of time in </w:t>
      </w:r>
      <w:r w:rsidR="00395305" w:rsidRPr="0068016A">
        <w:rPr>
          <w:rFonts w:ascii="Times New Roman" w:hAnsi="Times New Roman" w:cs="Times New Roman"/>
          <w:sz w:val="24"/>
          <w:szCs w:val="24"/>
        </w:rPr>
        <w:t>order to reply to the Preliminary Objection and respond to the Answer and New Matter</w:t>
      </w:r>
      <w:r w:rsidR="00395305" w:rsidRPr="0068016A">
        <w:rPr>
          <w:rFonts w:ascii="Times New Roman" w:eastAsia="Calibri" w:hAnsi="Times New Roman" w:cs="Times New Roman"/>
          <w:sz w:val="24"/>
          <w:szCs w:val="24"/>
        </w:rPr>
        <w:t xml:space="preserve"> </w:t>
      </w:r>
      <w:r w:rsidRPr="0068016A">
        <w:rPr>
          <w:rFonts w:ascii="Times New Roman" w:eastAsia="Calibri" w:hAnsi="Times New Roman" w:cs="Times New Roman"/>
          <w:sz w:val="24"/>
          <w:szCs w:val="24"/>
        </w:rPr>
        <w:t>filed by Respondent.</w:t>
      </w:r>
      <w:r w:rsidR="00395305" w:rsidRPr="0068016A">
        <w:rPr>
          <w:rFonts w:ascii="Times New Roman" w:eastAsia="Calibri" w:hAnsi="Times New Roman" w:cs="Times New Roman"/>
          <w:sz w:val="24"/>
          <w:szCs w:val="24"/>
        </w:rPr>
        <w:t xml:space="preserve">  On July 28, 2021, my office advised provided the Parties with an email asking Respondent to advise if it had an objection to the extension request.  Counsel for Respondent provided an email response on the same date advising that Respondent </w:t>
      </w:r>
      <w:r w:rsidR="00395305" w:rsidRPr="0068016A">
        <w:rPr>
          <w:rFonts w:ascii="Times New Roman" w:eastAsia="Calibri" w:hAnsi="Times New Roman" w:cs="Times New Roman"/>
          <w:sz w:val="24"/>
          <w:szCs w:val="24"/>
        </w:rPr>
        <w:lastRenderedPageBreak/>
        <w:t xml:space="preserve">did </w:t>
      </w:r>
      <w:r w:rsidR="00395305" w:rsidRPr="0068016A">
        <w:rPr>
          <w:rFonts w:ascii="Times New Roman" w:hAnsi="Times New Roman" w:cs="Times New Roman"/>
          <w:sz w:val="24"/>
          <w:szCs w:val="24"/>
        </w:rPr>
        <w:t xml:space="preserve">not oppose a 14-day extension for Mr. </w:t>
      </w:r>
      <w:r w:rsidR="0068016A" w:rsidRPr="0068016A">
        <w:rPr>
          <w:rFonts w:ascii="Times New Roman" w:hAnsi="Times New Roman" w:cs="Times New Roman"/>
          <w:sz w:val="24"/>
          <w:szCs w:val="24"/>
        </w:rPr>
        <w:t>Smiles’</w:t>
      </w:r>
      <w:r w:rsidR="00395305" w:rsidRPr="0068016A">
        <w:rPr>
          <w:rFonts w:ascii="Times New Roman" w:hAnsi="Times New Roman" w:cs="Times New Roman"/>
          <w:sz w:val="24"/>
          <w:szCs w:val="24"/>
        </w:rPr>
        <w:t xml:space="preserve"> Answer to the Company’s Preliminary Objections.</w:t>
      </w:r>
    </w:p>
    <w:p w14:paraId="3F231579" w14:textId="34D24B6E" w:rsidR="00470CEF" w:rsidRPr="0068016A" w:rsidRDefault="00470CEF" w:rsidP="0068016A">
      <w:pPr>
        <w:spacing w:after="0" w:line="360" w:lineRule="auto"/>
        <w:rPr>
          <w:rFonts w:ascii="Times New Roman" w:eastAsia="Calibri" w:hAnsi="Times New Roman" w:cs="Times New Roman"/>
          <w:sz w:val="24"/>
          <w:szCs w:val="24"/>
        </w:rPr>
      </w:pPr>
    </w:p>
    <w:p w14:paraId="32A6F0B0" w14:textId="332653E0" w:rsidR="00470CEF" w:rsidRPr="0068016A" w:rsidRDefault="0068016A" w:rsidP="0068016A">
      <w:pPr>
        <w:spacing w:after="0" w:line="360" w:lineRule="auto"/>
        <w:ind w:firstLine="1440"/>
        <w:rPr>
          <w:rFonts w:ascii="Times New Roman" w:eastAsia="Times New Roman" w:hAnsi="Times New Roman" w:cs="Times New Roman"/>
          <w:sz w:val="24"/>
          <w:szCs w:val="24"/>
        </w:rPr>
      </w:pPr>
      <w:r w:rsidRPr="0068016A">
        <w:rPr>
          <w:rFonts w:ascii="Times New Roman" w:eastAsia="Calibri" w:hAnsi="Times New Roman" w:cs="Times New Roman"/>
          <w:sz w:val="24"/>
          <w:szCs w:val="24"/>
        </w:rPr>
        <w:t>T</w:t>
      </w:r>
      <w:r w:rsidR="00395305" w:rsidRPr="0068016A">
        <w:rPr>
          <w:rFonts w:ascii="Times New Roman" w:eastAsia="Calibri" w:hAnsi="Times New Roman" w:cs="Times New Roman"/>
          <w:sz w:val="24"/>
          <w:szCs w:val="24"/>
        </w:rPr>
        <w:t xml:space="preserve">he Parties are reminded to file all pleadings with the Commission Secretary and to serve copies of the filings upon </w:t>
      </w:r>
      <w:r w:rsidR="00DD2F0D" w:rsidRPr="0068016A">
        <w:rPr>
          <w:rFonts w:ascii="Times New Roman" w:eastAsia="Calibri" w:hAnsi="Times New Roman" w:cs="Times New Roman"/>
          <w:sz w:val="24"/>
          <w:szCs w:val="24"/>
        </w:rPr>
        <w:t>all Parties and the undersigned presiding officer pursuant to the provisions of the Pennsylvania Public Utility Code and Commission regulations, in order for the pleadings or request for relief to be considered.</w:t>
      </w:r>
    </w:p>
    <w:p w14:paraId="09EF81AA" w14:textId="77777777" w:rsidR="00470CEF" w:rsidRPr="0068016A" w:rsidRDefault="00470CEF" w:rsidP="0068016A">
      <w:pPr>
        <w:spacing w:after="0" w:line="360" w:lineRule="auto"/>
        <w:rPr>
          <w:rFonts w:ascii="Times New Roman" w:eastAsia="Calibri" w:hAnsi="Times New Roman" w:cs="Times New Roman"/>
          <w:sz w:val="24"/>
          <w:szCs w:val="24"/>
        </w:rPr>
      </w:pPr>
    </w:p>
    <w:p w14:paraId="03F63825" w14:textId="4F65D98B" w:rsidR="00470CEF" w:rsidRPr="0068016A" w:rsidRDefault="00470CEF" w:rsidP="0068016A">
      <w:pPr>
        <w:spacing w:after="0" w:line="360" w:lineRule="auto"/>
        <w:rPr>
          <w:rFonts w:ascii="Times New Roman" w:eastAsia="Times New Roman" w:hAnsi="Times New Roman" w:cs="Times New Roman"/>
          <w:sz w:val="24"/>
          <w:szCs w:val="24"/>
        </w:rPr>
      </w:pPr>
      <w:r w:rsidRPr="0068016A">
        <w:rPr>
          <w:rFonts w:ascii="Times New Roman" w:eastAsia="Calibri" w:hAnsi="Times New Roman" w:cs="Times New Roman"/>
          <w:sz w:val="24"/>
          <w:szCs w:val="24"/>
        </w:rPr>
        <w:t xml:space="preserve"> </w:t>
      </w:r>
      <w:r w:rsidRPr="0068016A">
        <w:rPr>
          <w:rFonts w:ascii="Times New Roman" w:eastAsia="Calibri" w:hAnsi="Times New Roman" w:cs="Times New Roman"/>
          <w:sz w:val="24"/>
          <w:szCs w:val="24"/>
        </w:rPr>
        <w:tab/>
      </w:r>
      <w:r w:rsidRPr="0068016A">
        <w:rPr>
          <w:rFonts w:ascii="Times New Roman" w:eastAsia="Calibri" w:hAnsi="Times New Roman" w:cs="Times New Roman"/>
          <w:sz w:val="24"/>
          <w:szCs w:val="24"/>
        </w:rPr>
        <w:tab/>
      </w:r>
      <w:r w:rsidRPr="0068016A">
        <w:rPr>
          <w:rFonts w:ascii="Times New Roman" w:eastAsia="Times New Roman" w:hAnsi="Times New Roman" w:cs="Times New Roman"/>
          <w:sz w:val="24"/>
          <w:szCs w:val="24"/>
        </w:rPr>
        <w:t xml:space="preserve">Under the circumstances, the following order will be entered. </w:t>
      </w:r>
    </w:p>
    <w:p w14:paraId="7D58C072" w14:textId="77777777" w:rsidR="0068016A" w:rsidRPr="0068016A" w:rsidRDefault="0068016A" w:rsidP="0068016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33E8E40D" w14:textId="77C28AEE" w:rsidR="00470CEF" w:rsidRPr="0068016A" w:rsidRDefault="00470CEF" w:rsidP="0068016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68016A">
        <w:rPr>
          <w:rFonts w:ascii="Times New Roman" w:eastAsia="Times New Roman" w:hAnsi="Times New Roman" w:cs="Times New Roman"/>
          <w:sz w:val="24"/>
          <w:szCs w:val="24"/>
        </w:rPr>
        <w:tab/>
      </w:r>
      <w:r w:rsidRPr="0068016A">
        <w:rPr>
          <w:rFonts w:ascii="Times New Roman" w:eastAsia="Times New Roman" w:hAnsi="Times New Roman" w:cs="Times New Roman"/>
          <w:sz w:val="24"/>
          <w:szCs w:val="24"/>
        </w:rPr>
        <w:tab/>
        <w:t>THEREFORE,</w:t>
      </w:r>
    </w:p>
    <w:p w14:paraId="088182E5" w14:textId="77777777" w:rsidR="00470CEF" w:rsidRPr="0068016A" w:rsidRDefault="00470CEF" w:rsidP="0068016A">
      <w:pPr>
        <w:tabs>
          <w:tab w:val="left" w:pos="2160"/>
        </w:tabs>
        <w:spacing w:after="0" w:line="360" w:lineRule="auto"/>
        <w:ind w:firstLine="1440"/>
        <w:rPr>
          <w:rFonts w:ascii="Times New Roman" w:eastAsia="Times New Roman" w:hAnsi="Times New Roman" w:cs="Times New Roman"/>
          <w:sz w:val="24"/>
          <w:szCs w:val="24"/>
        </w:rPr>
      </w:pPr>
    </w:p>
    <w:p w14:paraId="6B873932" w14:textId="77777777" w:rsidR="00470CEF" w:rsidRPr="0068016A" w:rsidRDefault="00470CEF" w:rsidP="0068016A">
      <w:pPr>
        <w:tabs>
          <w:tab w:val="left" w:pos="2160"/>
        </w:tabs>
        <w:spacing w:after="0" w:line="360" w:lineRule="auto"/>
        <w:ind w:firstLine="1440"/>
        <w:rPr>
          <w:rFonts w:ascii="Times New Roman" w:eastAsia="Times New Roman" w:hAnsi="Times New Roman" w:cs="Times New Roman"/>
          <w:sz w:val="24"/>
          <w:szCs w:val="24"/>
        </w:rPr>
      </w:pPr>
      <w:r w:rsidRPr="0068016A">
        <w:rPr>
          <w:rFonts w:ascii="Times New Roman" w:eastAsia="Times New Roman" w:hAnsi="Times New Roman" w:cs="Times New Roman"/>
          <w:sz w:val="24"/>
          <w:szCs w:val="24"/>
        </w:rPr>
        <w:t>IT IS ORDERED:</w:t>
      </w:r>
    </w:p>
    <w:p w14:paraId="3DAA213C" w14:textId="77777777" w:rsidR="00470CEF" w:rsidRPr="0068016A" w:rsidRDefault="00470CEF" w:rsidP="0068016A">
      <w:pPr>
        <w:tabs>
          <w:tab w:val="left" w:pos="2160"/>
        </w:tabs>
        <w:spacing w:after="0" w:line="360" w:lineRule="auto"/>
        <w:ind w:firstLine="1440"/>
        <w:rPr>
          <w:rFonts w:ascii="Times New Roman" w:eastAsia="Times New Roman" w:hAnsi="Times New Roman" w:cs="Times New Roman"/>
          <w:sz w:val="24"/>
          <w:szCs w:val="24"/>
        </w:rPr>
      </w:pPr>
    </w:p>
    <w:p w14:paraId="42C9CE31" w14:textId="7D5E1CAE" w:rsidR="00470CEF" w:rsidRPr="0068016A" w:rsidRDefault="00470CEF" w:rsidP="0068016A">
      <w:pPr>
        <w:pStyle w:val="ListParagraph"/>
        <w:numPr>
          <w:ilvl w:val="0"/>
          <w:numId w:val="1"/>
        </w:numPr>
        <w:spacing w:after="0" w:line="360" w:lineRule="auto"/>
        <w:ind w:left="0" w:firstLine="1440"/>
        <w:rPr>
          <w:rFonts w:ascii="Times New Roman" w:eastAsia="Calibri" w:hAnsi="Times New Roman" w:cs="Times New Roman"/>
          <w:sz w:val="24"/>
          <w:szCs w:val="24"/>
        </w:rPr>
      </w:pPr>
      <w:r w:rsidRPr="0068016A">
        <w:rPr>
          <w:rFonts w:ascii="Times New Roman" w:eastAsia="Times New Roman" w:hAnsi="Times New Roman" w:cs="Times New Roman"/>
          <w:sz w:val="24"/>
          <w:szCs w:val="24"/>
        </w:rPr>
        <w:t xml:space="preserve">That Complainant’s request for an extension of time to file a response to </w:t>
      </w:r>
      <w:r w:rsidRPr="0068016A">
        <w:rPr>
          <w:rFonts w:ascii="Times New Roman" w:eastAsia="Calibri" w:hAnsi="Times New Roman" w:cs="Times New Roman"/>
          <w:sz w:val="24"/>
          <w:szCs w:val="24"/>
        </w:rPr>
        <w:t xml:space="preserve">the </w:t>
      </w:r>
      <w:bookmarkStart w:id="0" w:name="_Hlk78452056"/>
      <w:r w:rsidR="0068016A">
        <w:rPr>
          <w:rFonts w:ascii="Times New Roman" w:eastAsia="Calibri" w:hAnsi="Times New Roman" w:cs="Times New Roman"/>
          <w:sz w:val="24"/>
          <w:szCs w:val="24"/>
        </w:rPr>
        <w:t>P</w:t>
      </w:r>
      <w:r w:rsidRPr="0068016A">
        <w:rPr>
          <w:rFonts w:ascii="Times New Roman" w:eastAsia="Calibri" w:hAnsi="Times New Roman" w:cs="Times New Roman"/>
          <w:sz w:val="24"/>
          <w:szCs w:val="24"/>
        </w:rPr>
        <w:t xml:space="preserve">reliminary </w:t>
      </w:r>
      <w:r w:rsidR="0068016A">
        <w:rPr>
          <w:rFonts w:ascii="Times New Roman" w:eastAsia="Calibri" w:hAnsi="Times New Roman" w:cs="Times New Roman"/>
          <w:sz w:val="24"/>
          <w:szCs w:val="24"/>
        </w:rPr>
        <w:t>O</w:t>
      </w:r>
      <w:r w:rsidRPr="0068016A">
        <w:rPr>
          <w:rFonts w:ascii="Times New Roman" w:eastAsia="Calibri" w:hAnsi="Times New Roman" w:cs="Times New Roman"/>
          <w:sz w:val="24"/>
          <w:szCs w:val="24"/>
        </w:rPr>
        <w:t xml:space="preserve">bjections, </w:t>
      </w:r>
      <w:r w:rsidR="0068016A">
        <w:rPr>
          <w:rFonts w:ascii="Times New Roman" w:eastAsia="Calibri" w:hAnsi="Times New Roman" w:cs="Times New Roman"/>
          <w:sz w:val="24"/>
          <w:szCs w:val="24"/>
        </w:rPr>
        <w:t>A</w:t>
      </w:r>
      <w:r w:rsidRPr="0068016A">
        <w:rPr>
          <w:rFonts w:ascii="Times New Roman" w:eastAsia="Calibri" w:hAnsi="Times New Roman" w:cs="Times New Roman"/>
          <w:sz w:val="24"/>
          <w:szCs w:val="24"/>
        </w:rPr>
        <w:t xml:space="preserve">nswer and </w:t>
      </w:r>
      <w:r w:rsidR="0068016A">
        <w:rPr>
          <w:rFonts w:ascii="Times New Roman" w:eastAsia="Calibri" w:hAnsi="Times New Roman" w:cs="Times New Roman"/>
          <w:sz w:val="24"/>
          <w:szCs w:val="24"/>
        </w:rPr>
        <w:t>N</w:t>
      </w:r>
      <w:r w:rsidRPr="0068016A">
        <w:rPr>
          <w:rFonts w:ascii="Times New Roman" w:eastAsia="Calibri" w:hAnsi="Times New Roman" w:cs="Times New Roman"/>
          <w:sz w:val="24"/>
          <w:szCs w:val="24"/>
        </w:rPr>
        <w:t xml:space="preserve">ew </w:t>
      </w:r>
      <w:r w:rsidR="0068016A">
        <w:rPr>
          <w:rFonts w:ascii="Times New Roman" w:eastAsia="Calibri" w:hAnsi="Times New Roman" w:cs="Times New Roman"/>
          <w:sz w:val="24"/>
          <w:szCs w:val="24"/>
        </w:rPr>
        <w:t>M</w:t>
      </w:r>
      <w:r w:rsidRPr="0068016A">
        <w:rPr>
          <w:rFonts w:ascii="Times New Roman" w:eastAsia="Calibri" w:hAnsi="Times New Roman" w:cs="Times New Roman"/>
          <w:sz w:val="24"/>
          <w:szCs w:val="24"/>
        </w:rPr>
        <w:t>atter</w:t>
      </w:r>
      <w:bookmarkEnd w:id="0"/>
      <w:r w:rsidRPr="0068016A">
        <w:rPr>
          <w:rFonts w:ascii="Times New Roman" w:eastAsia="Calibri" w:hAnsi="Times New Roman" w:cs="Times New Roman"/>
          <w:sz w:val="24"/>
          <w:szCs w:val="24"/>
        </w:rPr>
        <w:t xml:space="preserve"> filed by Respondent is granted as provided below.</w:t>
      </w:r>
    </w:p>
    <w:p w14:paraId="52F80E02" w14:textId="77777777" w:rsidR="00470CEF" w:rsidRPr="0068016A" w:rsidRDefault="00470CEF" w:rsidP="0068016A">
      <w:pPr>
        <w:spacing w:after="0" w:line="360" w:lineRule="auto"/>
        <w:rPr>
          <w:rFonts w:ascii="Times New Roman" w:eastAsia="Calibri" w:hAnsi="Times New Roman" w:cs="Times New Roman"/>
          <w:sz w:val="24"/>
          <w:szCs w:val="24"/>
        </w:rPr>
      </w:pPr>
      <w:r w:rsidRPr="0068016A">
        <w:rPr>
          <w:rFonts w:ascii="Times New Roman" w:eastAsia="Calibri" w:hAnsi="Times New Roman" w:cs="Times New Roman"/>
          <w:sz w:val="24"/>
          <w:szCs w:val="24"/>
        </w:rPr>
        <w:t xml:space="preserve">  </w:t>
      </w:r>
    </w:p>
    <w:p w14:paraId="113E4543" w14:textId="1257B6ED" w:rsidR="00470CEF" w:rsidRPr="0068016A" w:rsidRDefault="00470CEF" w:rsidP="0068016A">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sidRPr="0068016A">
        <w:rPr>
          <w:rFonts w:ascii="Times New Roman" w:eastAsia="Times New Roman" w:hAnsi="Times New Roman" w:cs="Times New Roman"/>
          <w:sz w:val="24"/>
          <w:szCs w:val="24"/>
        </w:rPr>
        <w:t xml:space="preserve">That Complainant shall be permitted to file a responsive pleading to </w:t>
      </w:r>
      <w:r w:rsidRPr="0068016A">
        <w:rPr>
          <w:rFonts w:ascii="Times New Roman" w:eastAsia="Calibri" w:hAnsi="Times New Roman" w:cs="Times New Roman"/>
          <w:sz w:val="24"/>
          <w:szCs w:val="24"/>
        </w:rPr>
        <w:t xml:space="preserve">the </w:t>
      </w:r>
      <w:r w:rsidR="0068016A" w:rsidRPr="0068016A">
        <w:rPr>
          <w:rFonts w:ascii="Times New Roman" w:eastAsia="Calibri" w:hAnsi="Times New Roman" w:cs="Times New Roman"/>
          <w:sz w:val="24"/>
          <w:szCs w:val="24"/>
        </w:rPr>
        <w:t>Preliminary Objections, Answer and New Matter</w:t>
      </w:r>
      <w:r w:rsidRPr="0068016A">
        <w:rPr>
          <w:rFonts w:ascii="Times New Roman" w:eastAsia="Calibri" w:hAnsi="Times New Roman" w:cs="Times New Roman"/>
          <w:sz w:val="24"/>
          <w:szCs w:val="24"/>
        </w:rPr>
        <w:t xml:space="preserve"> filed by Respondent, and serve copies of the respons</w:t>
      </w:r>
      <w:r w:rsidR="00811A25" w:rsidRPr="0068016A">
        <w:rPr>
          <w:rFonts w:ascii="Times New Roman" w:eastAsia="Calibri" w:hAnsi="Times New Roman" w:cs="Times New Roman"/>
          <w:sz w:val="24"/>
          <w:szCs w:val="24"/>
        </w:rPr>
        <w:t>ive pleading to</w:t>
      </w:r>
      <w:r w:rsidRPr="0068016A">
        <w:rPr>
          <w:rFonts w:ascii="Times New Roman" w:eastAsia="Calibri" w:hAnsi="Times New Roman" w:cs="Times New Roman"/>
          <w:sz w:val="24"/>
          <w:szCs w:val="24"/>
        </w:rPr>
        <w:t xml:space="preserve"> counsel for Respondent and the undersigned presiding officer, not later than </w:t>
      </w:r>
      <w:r w:rsidR="00811A25" w:rsidRPr="0068016A">
        <w:rPr>
          <w:rFonts w:ascii="Times New Roman" w:eastAsia="Calibri" w:hAnsi="Times New Roman" w:cs="Times New Roman"/>
          <w:sz w:val="24"/>
          <w:szCs w:val="24"/>
        </w:rPr>
        <w:t>August 13, 2021.</w:t>
      </w:r>
    </w:p>
    <w:p w14:paraId="4F80230A" w14:textId="77777777" w:rsidR="00470CEF" w:rsidRPr="0068016A" w:rsidRDefault="00470CEF" w:rsidP="0068016A">
      <w:pPr>
        <w:pStyle w:val="ListParagraph"/>
        <w:spacing w:after="0" w:line="360" w:lineRule="auto"/>
        <w:rPr>
          <w:rFonts w:ascii="Times New Roman" w:eastAsia="Times New Roman" w:hAnsi="Times New Roman" w:cs="Times New Roman"/>
          <w:sz w:val="24"/>
          <w:szCs w:val="24"/>
        </w:rPr>
      </w:pPr>
    </w:p>
    <w:p w14:paraId="01CD09F5" w14:textId="77777777" w:rsidR="00470CEF" w:rsidRPr="0068016A" w:rsidRDefault="00470CEF" w:rsidP="0068016A">
      <w:pPr>
        <w:pStyle w:val="ListParagraph"/>
        <w:spacing w:after="0" w:line="360" w:lineRule="auto"/>
        <w:rPr>
          <w:rFonts w:ascii="Times New Roman" w:eastAsia="Times New Roman" w:hAnsi="Times New Roman" w:cs="Times New Roman"/>
          <w:sz w:val="24"/>
          <w:szCs w:val="24"/>
        </w:rPr>
      </w:pPr>
    </w:p>
    <w:p w14:paraId="3203AEE2" w14:textId="3223D12D" w:rsidR="00470CEF" w:rsidRPr="0068016A" w:rsidRDefault="00470CEF" w:rsidP="00470CEF">
      <w:pPr>
        <w:tabs>
          <w:tab w:val="left" w:pos="0"/>
        </w:tabs>
        <w:spacing w:after="0" w:line="240" w:lineRule="auto"/>
        <w:jc w:val="both"/>
        <w:rPr>
          <w:rFonts w:ascii="Times New Roman" w:hAnsi="Times New Roman" w:cs="Times New Roman"/>
          <w:sz w:val="24"/>
          <w:szCs w:val="24"/>
        </w:rPr>
      </w:pPr>
      <w:r w:rsidRPr="0068016A">
        <w:rPr>
          <w:rFonts w:ascii="Times New Roman" w:hAnsi="Times New Roman" w:cs="Times New Roman"/>
          <w:sz w:val="24"/>
          <w:szCs w:val="24"/>
        </w:rPr>
        <w:t xml:space="preserve">Date:  </w:t>
      </w:r>
      <w:r w:rsidR="00811A25" w:rsidRPr="0068016A">
        <w:rPr>
          <w:rFonts w:ascii="Times New Roman" w:hAnsi="Times New Roman" w:cs="Times New Roman"/>
          <w:sz w:val="24"/>
          <w:szCs w:val="24"/>
          <w:u w:val="single"/>
        </w:rPr>
        <w:t>July 29, 2021</w:t>
      </w:r>
      <w:r w:rsidR="00811A25" w:rsidRPr="0068016A">
        <w:rPr>
          <w:rFonts w:ascii="Times New Roman" w:hAnsi="Times New Roman" w:cs="Times New Roman"/>
          <w:sz w:val="24"/>
          <w:szCs w:val="24"/>
        </w:rPr>
        <w:tab/>
      </w:r>
      <w:r w:rsidRPr="0068016A">
        <w:rPr>
          <w:rFonts w:ascii="Times New Roman" w:hAnsi="Times New Roman" w:cs="Times New Roman"/>
          <w:sz w:val="24"/>
          <w:szCs w:val="24"/>
        </w:rPr>
        <w:tab/>
      </w:r>
      <w:r w:rsidRPr="0068016A">
        <w:rPr>
          <w:rFonts w:ascii="Times New Roman" w:hAnsi="Times New Roman" w:cs="Times New Roman"/>
          <w:sz w:val="24"/>
          <w:szCs w:val="24"/>
        </w:rPr>
        <w:tab/>
      </w:r>
      <w:r w:rsidRPr="0068016A">
        <w:rPr>
          <w:rFonts w:ascii="Times New Roman" w:hAnsi="Times New Roman" w:cs="Times New Roman"/>
          <w:sz w:val="24"/>
          <w:szCs w:val="24"/>
        </w:rPr>
        <w:tab/>
      </w:r>
      <w:r w:rsidRPr="0068016A">
        <w:rPr>
          <w:rFonts w:ascii="Times New Roman" w:hAnsi="Times New Roman" w:cs="Times New Roman"/>
          <w:sz w:val="24"/>
          <w:szCs w:val="24"/>
        </w:rPr>
        <w:tab/>
      </w:r>
      <w:r w:rsidRPr="0068016A">
        <w:rPr>
          <w:rFonts w:ascii="Times New Roman" w:hAnsi="Times New Roman" w:cs="Times New Roman"/>
          <w:noProof/>
          <w:sz w:val="24"/>
          <w:szCs w:val="24"/>
          <w:u w:val="single"/>
        </w:rPr>
        <w:t>__________</w:t>
      </w:r>
      <w:r w:rsidR="0068016A" w:rsidRPr="0068016A">
        <w:rPr>
          <w:rFonts w:ascii="Times New Roman" w:hAnsi="Times New Roman" w:cs="Times New Roman"/>
          <w:noProof/>
          <w:sz w:val="24"/>
          <w:szCs w:val="24"/>
          <w:u w:val="single"/>
        </w:rPr>
        <w:t>/s/</w:t>
      </w:r>
      <w:r w:rsidRPr="0068016A">
        <w:rPr>
          <w:rFonts w:ascii="Times New Roman" w:hAnsi="Times New Roman" w:cs="Times New Roman"/>
          <w:noProof/>
          <w:sz w:val="24"/>
          <w:szCs w:val="24"/>
          <w:u w:val="single"/>
        </w:rPr>
        <w:t>______________________</w:t>
      </w:r>
      <w:r w:rsidRPr="0068016A">
        <w:rPr>
          <w:rFonts w:ascii="Times New Roman" w:hAnsi="Times New Roman" w:cs="Times New Roman"/>
          <w:sz w:val="24"/>
          <w:szCs w:val="24"/>
        </w:rPr>
        <w:tab/>
      </w:r>
      <w:r w:rsidRPr="0068016A">
        <w:rPr>
          <w:rFonts w:ascii="Times New Roman" w:hAnsi="Times New Roman" w:cs="Times New Roman"/>
          <w:sz w:val="24"/>
          <w:szCs w:val="24"/>
        </w:rPr>
        <w:tab/>
      </w:r>
      <w:r w:rsidRPr="0068016A">
        <w:rPr>
          <w:rFonts w:ascii="Times New Roman" w:hAnsi="Times New Roman" w:cs="Times New Roman"/>
          <w:sz w:val="24"/>
          <w:szCs w:val="24"/>
        </w:rPr>
        <w:tab/>
      </w:r>
      <w:r w:rsidRPr="0068016A">
        <w:rPr>
          <w:rFonts w:ascii="Times New Roman" w:hAnsi="Times New Roman" w:cs="Times New Roman"/>
          <w:sz w:val="24"/>
          <w:szCs w:val="24"/>
        </w:rPr>
        <w:tab/>
      </w:r>
      <w:r w:rsidRPr="0068016A">
        <w:rPr>
          <w:rFonts w:ascii="Times New Roman" w:hAnsi="Times New Roman" w:cs="Times New Roman"/>
          <w:sz w:val="24"/>
          <w:szCs w:val="24"/>
        </w:rPr>
        <w:tab/>
      </w:r>
      <w:r w:rsidRPr="0068016A">
        <w:rPr>
          <w:rFonts w:ascii="Times New Roman" w:hAnsi="Times New Roman" w:cs="Times New Roman"/>
          <w:sz w:val="24"/>
          <w:szCs w:val="24"/>
        </w:rPr>
        <w:tab/>
      </w:r>
      <w:r w:rsidRPr="0068016A">
        <w:rPr>
          <w:rFonts w:ascii="Times New Roman" w:hAnsi="Times New Roman" w:cs="Times New Roman"/>
          <w:sz w:val="24"/>
          <w:szCs w:val="24"/>
        </w:rPr>
        <w:tab/>
      </w:r>
      <w:r w:rsidR="0068016A" w:rsidRPr="0068016A">
        <w:rPr>
          <w:rFonts w:ascii="Times New Roman" w:hAnsi="Times New Roman" w:cs="Times New Roman"/>
          <w:sz w:val="24"/>
          <w:szCs w:val="24"/>
        </w:rPr>
        <w:tab/>
      </w:r>
      <w:r w:rsidRPr="0068016A">
        <w:rPr>
          <w:rFonts w:ascii="Times New Roman" w:hAnsi="Times New Roman" w:cs="Times New Roman"/>
          <w:sz w:val="24"/>
          <w:szCs w:val="24"/>
        </w:rPr>
        <w:t>Jeffrey A. Watson</w:t>
      </w:r>
    </w:p>
    <w:p w14:paraId="54D40CE8" w14:textId="77777777" w:rsidR="0068016A" w:rsidRDefault="00470CEF" w:rsidP="00811A25">
      <w:pPr>
        <w:tabs>
          <w:tab w:val="left" w:pos="0"/>
        </w:tabs>
        <w:spacing w:after="0" w:line="240" w:lineRule="auto"/>
        <w:jc w:val="both"/>
        <w:rPr>
          <w:rFonts w:ascii="Times New Roman" w:hAnsi="Times New Roman" w:cs="Times New Roman"/>
          <w:sz w:val="24"/>
          <w:szCs w:val="24"/>
        </w:rPr>
        <w:sectPr w:rsidR="0068016A" w:rsidSect="0068016A">
          <w:footerReference w:type="default" r:id="rId7"/>
          <w:pgSz w:w="12240" w:h="15840"/>
          <w:pgMar w:top="1440" w:right="1440" w:bottom="1440" w:left="1440" w:header="720" w:footer="720" w:gutter="0"/>
          <w:cols w:space="720"/>
          <w:titlePg/>
          <w:docGrid w:linePitch="360"/>
        </w:sectPr>
      </w:pPr>
      <w:r w:rsidRPr="0068016A">
        <w:rPr>
          <w:rFonts w:ascii="Times New Roman" w:hAnsi="Times New Roman" w:cs="Times New Roman"/>
          <w:sz w:val="24"/>
          <w:szCs w:val="24"/>
        </w:rPr>
        <w:tab/>
      </w:r>
      <w:r w:rsidRPr="0068016A">
        <w:rPr>
          <w:rFonts w:ascii="Times New Roman" w:hAnsi="Times New Roman" w:cs="Times New Roman"/>
          <w:sz w:val="24"/>
          <w:szCs w:val="24"/>
        </w:rPr>
        <w:tab/>
      </w:r>
      <w:r w:rsidRPr="0068016A">
        <w:rPr>
          <w:rFonts w:ascii="Times New Roman" w:hAnsi="Times New Roman" w:cs="Times New Roman"/>
          <w:sz w:val="24"/>
          <w:szCs w:val="24"/>
        </w:rPr>
        <w:tab/>
      </w:r>
      <w:r w:rsidRPr="0068016A">
        <w:rPr>
          <w:rFonts w:ascii="Times New Roman" w:hAnsi="Times New Roman" w:cs="Times New Roman"/>
          <w:sz w:val="24"/>
          <w:szCs w:val="24"/>
        </w:rPr>
        <w:tab/>
      </w:r>
      <w:r w:rsidRPr="0068016A">
        <w:rPr>
          <w:rFonts w:ascii="Times New Roman" w:hAnsi="Times New Roman" w:cs="Times New Roman"/>
          <w:sz w:val="24"/>
          <w:szCs w:val="24"/>
        </w:rPr>
        <w:tab/>
      </w:r>
      <w:r w:rsidRPr="0068016A">
        <w:rPr>
          <w:rFonts w:ascii="Times New Roman" w:hAnsi="Times New Roman" w:cs="Times New Roman"/>
          <w:sz w:val="24"/>
          <w:szCs w:val="24"/>
        </w:rPr>
        <w:tab/>
      </w:r>
      <w:r w:rsidRPr="0068016A">
        <w:rPr>
          <w:rFonts w:ascii="Times New Roman" w:hAnsi="Times New Roman" w:cs="Times New Roman"/>
          <w:sz w:val="24"/>
          <w:szCs w:val="24"/>
        </w:rPr>
        <w:tab/>
        <w:t>Administrative Law Judge</w:t>
      </w:r>
    </w:p>
    <w:p w14:paraId="45F3983D" w14:textId="77777777" w:rsidR="0068016A" w:rsidRPr="0068016A" w:rsidRDefault="0068016A" w:rsidP="0068016A">
      <w:pPr>
        <w:spacing w:after="160" w:line="259" w:lineRule="auto"/>
        <w:rPr>
          <w:rFonts w:ascii="Calibri" w:eastAsia="Times New Roman" w:hAnsi="Calibri" w:cs="Times New Roman"/>
        </w:rPr>
      </w:pPr>
      <w:r w:rsidRPr="0068016A">
        <w:rPr>
          <w:rFonts w:ascii="Microsoft Sans Serif" w:eastAsia="Microsoft Sans Serif" w:hAnsi="Microsoft Sans Serif" w:cs="Microsoft Sans Serif"/>
          <w:b/>
          <w:sz w:val="24"/>
          <w:u w:val="single"/>
        </w:rPr>
        <w:lastRenderedPageBreak/>
        <w:t>C-2021-3026268 - JEFFREY SMILES v. PPL ELECTRIC UTILITIES CORP</w:t>
      </w:r>
      <w:r w:rsidRPr="0068016A">
        <w:rPr>
          <w:rFonts w:ascii="Microsoft Sans Serif" w:eastAsia="Microsoft Sans Serif" w:hAnsi="Microsoft Sans Serif" w:cs="Microsoft Sans Serif"/>
          <w:b/>
          <w:sz w:val="24"/>
          <w:u w:val="single"/>
        </w:rPr>
        <w:cr/>
      </w:r>
      <w:r w:rsidRPr="0068016A">
        <w:rPr>
          <w:rFonts w:ascii="Microsoft Sans Serif" w:eastAsia="Microsoft Sans Serif" w:hAnsi="Microsoft Sans Serif" w:cs="Microsoft Sans Serif"/>
          <w:sz w:val="24"/>
        </w:rPr>
        <w:cr/>
        <w:t>JEFFREY SMILES</w:t>
      </w:r>
      <w:r w:rsidRPr="0068016A">
        <w:rPr>
          <w:rFonts w:ascii="Microsoft Sans Serif" w:eastAsia="Microsoft Sans Serif" w:hAnsi="Microsoft Sans Serif" w:cs="Microsoft Sans Serif"/>
          <w:sz w:val="24"/>
        </w:rPr>
        <w:cr/>
        <w:t>3049 OCTAGON AVENUE</w:t>
      </w:r>
      <w:r w:rsidRPr="0068016A">
        <w:rPr>
          <w:rFonts w:ascii="Microsoft Sans Serif" w:eastAsia="Microsoft Sans Serif" w:hAnsi="Microsoft Sans Serif" w:cs="Microsoft Sans Serif"/>
          <w:sz w:val="24"/>
        </w:rPr>
        <w:cr/>
        <w:t>SINKING SPRING PA  19608</w:t>
      </w:r>
      <w:r w:rsidRPr="0068016A">
        <w:rPr>
          <w:rFonts w:ascii="Microsoft Sans Serif" w:eastAsia="Microsoft Sans Serif" w:hAnsi="Microsoft Sans Serif" w:cs="Microsoft Sans Serif"/>
          <w:sz w:val="24"/>
        </w:rPr>
        <w:cr/>
      </w:r>
      <w:r w:rsidRPr="0068016A">
        <w:rPr>
          <w:rFonts w:ascii="Microsoft Sans Serif" w:eastAsia="Microsoft Sans Serif" w:hAnsi="Microsoft Sans Serif" w:cs="Microsoft Sans Serif"/>
          <w:b/>
          <w:bCs/>
          <w:sz w:val="24"/>
        </w:rPr>
        <w:t>610.678.0254</w:t>
      </w:r>
      <w:r w:rsidRPr="0068016A">
        <w:rPr>
          <w:rFonts w:ascii="Microsoft Sans Serif" w:eastAsia="Microsoft Sans Serif" w:hAnsi="Microsoft Sans Serif" w:cs="Microsoft Sans Serif"/>
          <w:b/>
          <w:bCs/>
          <w:sz w:val="24"/>
        </w:rPr>
        <w:cr/>
      </w:r>
      <w:r w:rsidRPr="0068016A">
        <w:rPr>
          <w:rFonts w:ascii="Microsoft Sans Serif" w:eastAsia="Microsoft Sans Serif" w:hAnsi="Microsoft Sans Serif" w:cs="Microsoft Sans Serif"/>
          <w:sz w:val="24"/>
        </w:rPr>
        <w:t>JEFFRSMIL@PEOPLEPC.COM</w:t>
      </w:r>
      <w:r w:rsidRPr="0068016A">
        <w:rPr>
          <w:rFonts w:ascii="Microsoft Sans Serif" w:eastAsia="Microsoft Sans Serif" w:hAnsi="Microsoft Sans Serif" w:cs="Microsoft Sans Serif"/>
          <w:sz w:val="24"/>
        </w:rPr>
        <w:cr/>
      </w:r>
      <w:r w:rsidRPr="0068016A">
        <w:rPr>
          <w:rFonts w:ascii="Microsoft Sans Serif" w:eastAsia="Microsoft Sans Serif" w:hAnsi="Microsoft Sans Serif" w:cs="Microsoft Sans Serif"/>
          <w:sz w:val="24"/>
        </w:rPr>
        <w:cr/>
        <w:t>NICHOLAS A STOBBE ESQUIRE</w:t>
      </w:r>
      <w:r w:rsidRPr="0068016A">
        <w:rPr>
          <w:rFonts w:ascii="Microsoft Sans Serif" w:eastAsia="Microsoft Sans Serif" w:hAnsi="Microsoft Sans Serif" w:cs="Microsoft Sans Serif"/>
          <w:sz w:val="24"/>
        </w:rPr>
        <w:cr/>
        <w:t>DEVIN T RYAN ESQUIRE</w:t>
      </w:r>
      <w:r w:rsidRPr="0068016A">
        <w:rPr>
          <w:rFonts w:ascii="Microsoft Sans Serif" w:eastAsia="Microsoft Sans Serif" w:hAnsi="Microsoft Sans Serif" w:cs="Microsoft Sans Serif"/>
          <w:sz w:val="24"/>
        </w:rPr>
        <w:cr/>
        <w:t>GARRETT P LENT ESQUIRE</w:t>
      </w:r>
      <w:r w:rsidRPr="0068016A">
        <w:rPr>
          <w:rFonts w:ascii="Microsoft Sans Serif" w:eastAsia="Microsoft Sans Serif" w:hAnsi="Microsoft Sans Serif" w:cs="Microsoft Sans Serif"/>
          <w:sz w:val="24"/>
        </w:rPr>
        <w:br/>
        <w:t>POST &amp; SCHELL</w:t>
      </w:r>
      <w:r w:rsidRPr="0068016A">
        <w:rPr>
          <w:rFonts w:ascii="Microsoft Sans Serif" w:eastAsia="Microsoft Sans Serif" w:hAnsi="Microsoft Sans Serif" w:cs="Microsoft Sans Serif"/>
          <w:sz w:val="24"/>
        </w:rPr>
        <w:cr/>
        <w:t>17 NORTH 2ND STREET</w:t>
      </w:r>
      <w:r w:rsidRPr="0068016A">
        <w:rPr>
          <w:rFonts w:ascii="Microsoft Sans Serif" w:eastAsia="Microsoft Sans Serif" w:hAnsi="Microsoft Sans Serif" w:cs="Microsoft Sans Serif"/>
          <w:sz w:val="24"/>
        </w:rPr>
        <w:cr/>
        <w:t>HARRISBURG PA  17101</w:t>
      </w:r>
      <w:r w:rsidRPr="0068016A">
        <w:rPr>
          <w:rFonts w:ascii="Microsoft Sans Serif" w:eastAsia="Microsoft Sans Serif" w:hAnsi="Microsoft Sans Serif" w:cs="Microsoft Sans Serif"/>
          <w:sz w:val="24"/>
        </w:rPr>
        <w:cr/>
      </w:r>
      <w:r w:rsidRPr="0068016A">
        <w:rPr>
          <w:rFonts w:ascii="Microsoft Sans Serif" w:eastAsia="Microsoft Sans Serif" w:hAnsi="Microsoft Sans Serif" w:cs="Microsoft Sans Serif"/>
          <w:b/>
          <w:bCs/>
          <w:sz w:val="24"/>
        </w:rPr>
        <w:t>717.612.6033</w:t>
      </w:r>
      <w:r w:rsidRPr="0068016A">
        <w:rPr>
          <w:rFonts w:ascii="Microsoft Sans Serif" w:eastAsia="Microsoft Sans Serif" w:hAnsi="Microsoft Sans Serif" w:cs="Microsoft Sans Serif"/>
          <w:b/>
          <w:bCs/>
          <w:sz w:val="24"/>
        </w:rPr>
        <w:cr/>
        <w:t>717.612.6052</w:t>
      </w:r>
      <w:r w:rsidRPr="0068016A">
        <w:rPr>
          <w:rFonts w:ascii="Microsoft Sans Serif" w:eastAsia="Microsoft Sans Serif" w:hAnsi="Microsoft Sans Serif" w:cs="Microsoft Sans Serif"/>
          <w:b/>
          <w:bCs/>
          <w:sz w:val="24"/>
        </w:rPr>
        <w:cr/>
        <w:t>717.612.6032</w:t>
      </w:r>
      <w:r w:rsidRPr="0068016A">
        <w:rPr>
          <w:rFonts w:ascii="Microsoft Sans Serif" w:eastAsia="Microsoft Sans Serif" w:hAnsi="Microsoft Sans Serif" w:cs="Microsoft Sans Serif"/>
          <w:b/>
          <w:bCs/>
          <w:sz w:val="24"/>
        </w:rPr>
        <w:cr/>
      </w:r>
      <w:r w:rsidRPr="0068016A">
        <w:rPr>
          <w:rFonts w:ascii="Microsoft Sans Serif" w:eastAsia="Microsoft Sans Serif" w:hAnsi="Microsoft Sans Serif" w:cs="Microsoft Sans Serif"/>
          <w:sz w:val="24"/>
        </w:rPr>
        <w:t>Accepts EService</w:t>
      </w:r>
    </w:p>
    <w:p w14:paraId="716DB35D" w14:textId="4539C8AA" w:rsidR="00DC28A6" w:rsidRPr="0068016A" w:rsidRDefault="001856C9" w:rsidP="00811A25">
      <w:pPr>
        <w:tabs>
          <w:tab w:val="left" w:pos="0"/>
        </w:tabs>
        <w:spacing w:after="0" w:line="240" w:lineRule="auto"/>
        <w:jc w:val="both"/>
        <w:rPr>
          <w:sz w:val="24"/>
          <w:szCs w:val="24"/>
        </w:rPr>
      </w:pPr>
    </w:p>
    <w:sectPr w:rsidR="00DC28A6" w:rsidRPr="0068016A" w:rsidSect="0068016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D9FC1" w14:textId="77777777" w:rsidR="00000000" w:rsidRDefault="001856C9">
      <w:pPr>
        <w:spacing w:after="0" w:line="240" w:lineRule="auto"/>
      </w:pPr>
      <w:r>
        <w:separator/>
      </w:r>
    </w:p>
  </w:endnote>
  <w:endnote w:type="continuationSeparator" w:id="0">
    <w:p w14:paraId="2706554A" w14:textId="77777777" w:rsidR="00000000" w:rsidRDefault="001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145311"/>
      <w:docPartObj>
        <w:docPartGallery w:val="Page Numbers (Bottom of Page)"/>
        <w:docPartUnique/>
      </w:docPartObj>
    </w:sdtPr>
    <w:sdtEndPr>
      <w:rPr>
        <w:rFonts w:ascii="Times New Roman" w:hAnsi="Times New Roman" w:cs="Times New Roman"/>
        <w:noProof/>
        <w:sz w:val="24"/>
        <w:szCs w:val="24"/>
      </w:rPr>
    </w:sdtEndPr>
    <w:sdtContent>
      <w:p w14:paraId="118FD4E1" w14:textId="77777777" w:rsidR="003A458E" w:rsidRPr="00035F08" w:rsidRDefault="00811A25">
        <w:pPr>
          <w:pStyle w:val="Footer"/>
          <w:jc w:val="center"/>
          <w:rPr>
            <w:rFonts w:ascii="Times New Roman" w:hAnsi="Times New Roman" w:cs="Times New Roman"/>
            <w:sz w:val="24"/>
            <w:szCs w:val="24"/>
          </w:rPr>
        </w:pPr>
        <w:r w:rsidRPr="0068016A">
          <w:rPr>
            <w:rFonts w:ascii="Times New Roman" w:hAnsi="Times New Roman" w:cs="Times New Roman"/>
            <w:sz w:val="20"/>
            <w:szCs w:val="20"/>
          </w:rPr>
          <w:fldChar w:fldCharType="begin"/>
        </w:r>
        <w:r w:rsidRPr="0068016A">
          <w:rPr>
            <w:rFonts w:ascii="Times New Roman" w:hAnsi="Times New Roman" w:cs="Times New Roman"/>
            <w:sz w:val="20"/>
            <w:szCs w:val="20"/>
          </w:rPr>
          <w:instrText xml:space="preserve"> PAGE   \* MERGEFORMAT </w:instrText>
        </w:r>
        <w:r w:rsidRPr="0068016A">
          <w:rPr>
            <w:rFonts w:ascii="Times New Roman" w:hAnsi="Times New Roman" w:cs="Times New Roman"/>
            <w:sz w:val="20"/>
            <w:szCs w:val="20"/>
          </w:rPr>
          <w:fldChar w:fldCharType="separate"/>
        </w:r>
        <w:r w:rsidRPr="0068016A">
          <w:rPr>
            <w:rFonts w:ascii="Times New Roman" w:hAnsi="Times New Roman" w:cs="Times New Roman"/>
            <w:noProof/>
            <w:sz w:val="20"/>
            <w:szCs w:val="20"/>
          </w:rPr>
          <w:t>2</w:t>
        </w:r>
        <w:r w:rsidRPr="0068016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28E6D" w14:textId="77777777" w:rsidR="00000000" w:rsidRDefault="001856C9">
      <w:pPr>
        <w:spacing w:after="0" w:line="240" w:lineRule="auto"/>
      </w:pPr>
      <w:r>
        <w:separator/>
      </w:r>
    </w:p>
  </w:footnote>
  <w:footnote w:type="continuationSeparator" w:id="0">
    <w:p w14:paraId="370E0595" w14:textId="77777777" w:rsidR="00000000" w:rsidRDefault="00185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CEF"/>
    <w:rsid w:val="001856C9"/>
    <w:rsid w:val="00395305"/>
    <w:rsid w:val="00470CEF"/>
    <w:rsid w:val="0068016A"/>
    <w:rsid w:val="007B5C79"/>
    <w:rsid w:val="00811A25"/>
    <w:rsid w:val="009B01C3"/>
    <w:rsid w:val="00A44FD9"/>
    <w:rsid w:val="00A84431"/>
    <w:rsid w:val="00BC4FBE"/>
    <w:rsid w:val="00DD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451D"/>
  <w15:chartTrackingRefBased/>
  <w15:docId w15:val="{18E9297F-F50B-484F-B32F-10AFD1AD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CEF"/>
    <w:pPr>
      <w:ind w:left="720"/>
      <w:contextualSpacing/>
    </w:pPr>
  </w:style>
  <w:style w:type="paragraph" w:styleId="Footer">
    <w:name w:val="footer"/>
    <w:basedOn w:val="Normal"/>
    <w:link w:val="FooterChar"/>
    <w:uiPriority w:val="99"/>
    <w:unhideWhenUsed/>
    <w:rsid w:val="00470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CEF"/>
  </w:style>
  <w:style w:type="paragraph" w:styleId="Header">
    <w:name w:val="header"/>
    <w:basedOn w:val="Normal"/>
    <w:link w:val="HeaderChar"/>
    <w:uiPriority w:val="99"/>
    <w:unhideWhenUsed/>
    <w:rsid w:val="00680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3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dcterms:created xsi:type="dcterms:W3CDTF">2021-07-29T15:55:00Z</dcterms:created>
  <dcterms:modified xsi:type="dcterms:W3CDTF">2021-07-29T15:56:00Z</dcterms:modified>
</cp:coreProperties>
</file>