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33F2C961" w:rsidR="00657CAF" w:rsidRDefault="00B4154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Wasserman</w:t>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F30691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B41548">
        <w:rPr>
          <w:rFonts w:ascii="Times New Roman" w:hAnsi="Times New Roman" w:cs="Times New Roman"/>
          <w:spacing w:val="-3"/>
        </w:rPr>
        <w:t>F-2021-3027092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4BB974B"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41548">
        <w:rPr>
          <w:rFonts w:ascii="Times New Roman" w:hAnsi="Times New Roman" w:cs="Times New Roman"/>
          <w:spacing w:val="-3"/>
        </w:rPr>
        <w:t>PL</w:t>
      </w:r>
      <w:r w:rsidR="00805CC7">
        <w:rPr>
          <w:rFonts w:ascii="Times New Roman" w:hAnsi="Times New Roman" w:cs="Times New Roman"/>
          <w:spacing w:val="-3"/>
        </w:rPr>
        <w:t xml:space="preserve"> Electric</w:t>
      </w:r>
      <w:r w:rsidR="00B41548">
        <w:rPr>
          <w:rFonts w:ascii="Times New Roman" w:hAnsi="Times New Roman" w:cs="Times New Roman"/>
          <w:spacing w:val="-3"/>
        </w:rPr>
        <w:t xml:space="preserve"> Utilities Corporation</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0EB4A3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94869">
        <w:rPr>
          <w:rFonts w:ascii="Times New Roman" w:hAnsi="Times New Roman" w:cs="Times New Roman"/>
        </w:rPr>
        <w:t>9</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794869">
        <w:rPr>
          <w:rFonts w:ascii="Times New Roman" w:hAnsi="Times New Roman" w:cs="Times New Roman"/>
          <w:u w:val="single"/>
        </w:rPr>
        <w:t>August</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82002EC"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B83BDF">
        <w:rPr>
          <w:rFonts w:ascii="Times New Roman" w:hAnsi="Times New Roman" w:cs="Times New Roman"/>
        </w:rPr>
        <w:t>Tuesday</w:t>
      </w:r>
      <w:r w:rsidR="00820703">
        <w:rPr>
          <w:rFonts w:ascii="Times New Roman" w:hAnsi="Times New Roman" w:cs="Times New Roman"/>
        </w:rPr>
        <w:t>,</w:t>
      </w:r>
      <w:r w:rsidR="006B2A8A">
        <w:rPr>
          <w:rFonts w:ascii="Times New Roman" w:hAnsi="Times New Roman" w:cs="Times New Roman"/>
        </w:rPr>
        <w:t xml:space="preserve"> </w:t>
      </w:r>
      <w:r w:rsidR="00794869">
        <w:rPr>
          <w:rFonts w:ascii="Times New Roman" w:hAnsi="Times New Roman" w:cs="Times New Roman"/>
        </w:rPr>
        <w:t>September 28</w:t>
      </w:r>
      <w:r w:rsidR="0097055D">
        <w:rPr>
          <w:rFonts w:ascii="Times New Roman" w:hAnsi="Times New Roman" w:cs="Times New Roman"/>
        </w:rPr>
        <w:t>,</w:t>
      </w:r>
      <w:r w:rsidR="00B83BDF">
        <w:rPr>
          <w:rFonts w:ascii="Times New Roman" w:hAnsi="Times New Roman" w:cs="Times New Roman"/>
        </w:rPr>
        <w:t xml:space="preserve"> 2021,</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B5E01CB" w:rsidR="008D6670" w:rsidRPr="002D1426" w:rsidRDefault="008D6670" w:rsidP="008D6670">
      <w:pPr>
        <w:pStyle w:val="NoSpacing"/>
        <w:rPr>
          <w:szCs w:val="24"/>
        </w:rPr>
      </w:pPr>
      <w:r w:rsidRPr="002D1426">
        <w:rPr>
          <w:szCs w:val="24"/>
        </w:rPr>
        <w:t>Date:</w:t>
      </w:r>
      <w:r w:rsidRPr="002D1426">
        <w:rPr>
          <w:szCs w:val="24"/>
        </w:rPr>
        <w:tab/>
      </w:r>
      <w:r w:rsidR="00794869">
        <w:rPr>
          <w:szCs w:val="24"/>
          <w:u w:val="single"/>
        </w:rPr>
        <w:t>August 9</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077BFF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794869">
        <w:rPr>
          <w:szCs w:val="24"/>
        </w:rPr>
        <w:tab/>
      </w:r>
      <w:r w:rsidR="005B0C9D">
        <w:rPr>
          <w:szCs w:val="24"/>
        </w:rPr>
        <w:t>Darlene Heep</w:t>
      </w:r>
    </w:p>
    <w:p w14:paraId="1E6A2C3B" w14:textId="5D0BF38B"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794869">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93A6413" w14:textId="77777777" w:rsidR="00794869" w:rsidRPr="00794869" w:rsidRDefault="00794869" w:rsidP="00794869">
      <w:pPr>
        <w:rPr>
          <w:rFonts w:ascii="Times New Roman" w:eastAsia="Microsoft Sans Serif" w:hAnsi="Times New Roman" w:cs="Times New Roman"/>
          <w:b/>
          <w:u w:val="single"/>
        </w:rPr>
      </w:pPr>
      <w:r w:rsidRPr="00794869">
        <w:rPr>
          <w:rFonts w:ascii="Times New Roman" w:eastAsia="Microsoft Sans Serif" w:hAnsi="Times New Roman" w:cs="Times New Roman"/>
          <w:b/>
          <w:u w:val="single"/>
        </w:rPr>
        <w:lastRenderedPageBreak/>
        <w:t>F-2021-3027092 - PATRICIA WASSERMAN v. PPL ELECTRIC UTILITIES CORPORATION</w:t>
      </w:r>
      <w:r w:rsidRPr="00794869">
        <w:rPr>
          <w:rFonts w:ascii="Times New Roman" w:eastAsia="Microsoft Sans Serif" w:hAnsi="Times New Roman" w:cs="Times New Roman"/>
          <w:b/>
          <w:u w:val="single"/>
        </w:rPr>
        <w:cr/>
      </w:r>
      <w:r w:rsidRPr="00794869">
        <w:rPr>
          <w:rFonts w:ascii="Times New Roman" w:eastAsia="Microsoft Sans Serif" w:hAnsi="Times New Roman" w:cs="Times New Roman"/>
          <w:b/>
          <w:u w:val="single"/>
        </w:rPr>
        <w:cr/>
      </w:r>
      <w:r w:rsidRPr="00794869">
        <w:rPr>
          <w:rFonts w:ascii="Times New Roman" w:eastAsia="Microsoft Sans Serif" w:hAnsi="Times New Roman" w:cs="Times New Roman"/>
        </w:rPr>
        <w:t>PATRICIA WASSERMAN</w:t>
      </w:r>
      <w:r w:rsidRPr="00794869">
        <w:rPr>
          <w:rFonts w:ascii="Times New Roman" w:eastAsia="Microsoft Sans Serif" w:hAnsi="Times New Roman" w:cs="Times New Roman"/>
        </w:rPr>
        <w:cr/>
        <w:t>427 MORWOOD ROAD</w:t>
      </w:r>
      <w:r w:rsidRPr="00794869">
        <w:rPr>
          <w:rFonts w:ascii="Times New Roman" w:eastAsia="Microsoft Sans Serif" w:hAnsi="Times New Roman" w:cs="Times New Roman"/>
        </w:rPr>
        <w:cr/>
        <w:t>TELFORD PA  18969</w:t>
      </w:r>
      <w:r w:rsidRPr="00794869">
        <w:rPr>
          <w:rFonts w:ascii="Times New Roman" w:eastAsia="Microsoft Sans Serif" w:hAnsi="Times New Roman" w:cs="Times New Roman"/>
        </w:rPr>
        <w:cr/>
      </w:r>
      <w:r w:rsidRPr="00794869">
        <w:rPr>
          <w:rFonts w:ascii="Times New Roman" w:eastAsia="Microsoft Sans Serif" w:hAnsi="Times New Roman" w:cs="Times New Roman"/>
          <w:b/>
          <w:bCs/>
        </w:rPr>
        <w:t>267.347.0405</w:t>
      </w:r>
      <w:r w:rsidRPr="00794869">
        <w:rPr>
          <w:rFonts w:ascii="Times New Roman" w:eastAsia="Microsoft Sans Serif" w:hAnsi="Times New Roman" w:cs="Times New Roman"/>
        </w:rPr>
        <w:cr/>
        <w:t>JANDTWASSERMAN@YAHOO.COM</w:t>
      </w:r>
      <w:r w:rsidRPr="00794869">
        <w:rPr>
          <w:rFonts w:ascii="Times New Roman" w:eastAsia="Microsoft Sans Serif" w:hAnsi="Times New Roman" w:cs="Times New Roman"/>
        </w:rPr>
        <w:cr/>
      </w:r>
      <w:r w:rsidRPr="00794869">
        <w:rPr>
          <w:rFonts w:ascii="Times New Roman" w:eastAsia="Microsoft Sans Serif" w:hAnsi="Times New Roman" w:cs="Times New Roman"/>
        </w:rPr>
        <w:cr/>
        <w:t>KIMBERLY G KRUPKA ATTORNEY</w:t>
      </w:r>
      <w:r w:rsidRPr="00794869">
        <w:rPr>
          <w:rFonts w:ascii="Times New Roman" w:eastAsia="Microsoft Sans Serif" w:hAnsi="Times New Roman" w:cs="Times New Roman"/>
        </w:rPr>
        <w:cr/>
        <w:t>GROSS MCGINLEY LLP</w:t>
      </w:r>
      <w:r w:rsidRPr="00794869">
        <w:rPr>
          <w:rFonts w:ascii="Times New Roman" w:eastAsia="Microsoft Sans Serif" w:hAnsi="Times New Roman" w:cs="Times New Roman"/>
        </w:rPr>
        <w:cr/>
        <w:t>33 S SEVENTH STREET</w:t>
      </w:r>
      <w:r w:rsidRPr="00794869">
        <w:rPr>
          <w:rFonts w:ascii="Times New Roman" w:eastAsia="Microsoft Sans Serif" w:hAnsi="Times New Roman" w:cs="Times New Roman"/>
        </w:rPr>
        <w:cr/>
        <w:t>ALLENTOWN PA  18105</w:t>
      </w:r>
      <w:r w:rsidRPr="00794869">
        <w:rPr>
          <w:rFonts w:ascii="Times New Roman" w:eastAsia="Microsoft Sans Serif" w:hAnsi="Times New Roman" w:cs="Times New Roman"/>
        </w:rPr>
        <w:cr/>
      </w:r>
      <w:r w:rsidRPr="00794869">
        <w:rPr>
          <w:rFonts w:ascii="Times New Roman" w:eastAsia="Microsoft Sans Serif" w:hAnsi="Times New Roman" w:cs="Times New Roman"/>
          <w:b/>
          <w:bCs/>
        </w:rPr>
        <w:t>610.820.5450</w:t>
      </w:r>
      <w:r w:rsidRPr="00794869">
        <w:rPr>
          <w:rFonts w:ascii="Times New Roman" w:eastAsia="Microsoft Sans Serif" w:hAnsi="Times New Roman" w:cs="Times New Roman"/>
        </w:rPr>
        <w:cr/>
        <w:t>kkrupka@grossmcginley.com</w:t>
      </w:r>
      <w:r w:rsidRPr="00794869">
        <w:rPr>
          <w:rFonts w:ascii="Times New Roman" w:eastAsia="Microsoft Sans Serif" w:hAnsi="Times New Roman" w:cs="Times New Roman"/>
        </w:rPr>
        <w:cr/>
        <w:t>Accepts eService</w:t>
      </w:r>
    </w:p>
    <w:p w14:paraId="001E0912" w14:textId="77777777" w:rsidR="00794869" w:rsidRPr="00794869" w:rsidRDefault="00794869" w:rsidP="00794869">
      <w:pPr>
        <w:rPr>
          <w:rFonts w:ascii="Times New Roman" w:hAnsi="Times New Roman" w:cs="Times New Roman"/>
          <w:i/>
          <w:iCs/>
        </w:rPr>
      </w:pPr>
      <w:r w:rsidRPr="00794869">
        <w:rPr>
          <w:rFonts w:ascii="Times New Roman" w:eastAsia="Microsoft Sans Serif" w:hAnsi="Times New Roman" w:cs="Times New Roman"/>
          <w:i/>
          <w:iCs/>
        </w:rPr>
        <w:t>Represents PPL Electric Utilities</w:t>
      </w:r>
    </w:p>
    <w:p w14:paraId="1B4E94B0" w14:textId="77777777" w:rsidR="00794869" w:rsidRPr="00794869" w:rsidRDefault="00794869" w:rsidP="00794869">
      <w:pPr>
        <w:rPr>
          <w:rFonts w:ascii="Times New Roman" w:hAnsi="Times New Roman" w:cs="Times New Roman"/>
          <w:sz w:val="20"/>
        </w:rPr>
      </w:pPr>
    </w:p>
    <w:p w14:paraId="090F091C" w14:textId="5DE9B537" w:rsidR="008B6732" w:rsidRPr="00794869" w:rsidRDefault="008B6732" w:rsidP="00794869">
      <w:pPr>
        <w:rPr>
          <w:rFonts w:ascii="Times New Roman" w:hAnsi="Times New Roman" w:cs="Times New Roman"/>
          <w:spacing w:val="-3"/>
        </w:rPr>
      </w:pPr>
    </w:p>
    <w:sectPr w:rsidR="008B6732" w:rsidRPr="00794869"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DBBE" w14:textId="77777777" w:rsidR="00D818CF" w:rsidRDefault="00D818CF" w:rsidP="00244F8F">
      <w:r>
        <w:separator/>
      </w:r>
    </w:p>
  </w:endnote>
  <w:endnote w:type="continuationSeparator" w:id="0">
    <w:p w14:paraId="4E3BFDB6" w14:textId="77777777" w:rsidR="00D818CF" w:rsidRDefault="00D818C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3BA8" w14:textId="77777777" w:rsidR="00D818CF" w:rsidRDefault="00D818CF" w:rsidP="00244F8F">
      <w:r>
        <w:separator/>
      </w:r>
    </w:p>
  </w:footnote>
  <w:footnote w:type="continuationSeparator" w:id="0">
    <w:p w14:paraId="199D4266" w14:textId="77777777" w:rsidR="00D818CF" w:rsidRDefault="00D818CF"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4385"/>
    <w:rsid w:val="00236822"/>
    <w:rsid w:val="00237895"/>
    <w:rsid w:val="00244F8F"/>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7389"/>
    <w:rsid w:val="00794869"/>
    <w:rsid w:val="007A4C3A"/>
    <w:rsid w:val="007B4E63"/>
    <w:rsid w:val="007B740C"/>
    <w:rsid w:val="00805CC7"/>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41548"/>
    <w:rsid w:val="00B72F1F"/>
    <w:rsid w:val="00B810E9"/>
    <w:rsid w:val="00B829AC"/>
    <w:rsid w:val="00B83BDF"/>
    <w:rsid w:val="00B8412E"/>
    <w:rsid w:val="00BC3ED5"/>
    <w:rsid w:val="00BD0E6D"/>
    <w:rsid w:val="00BD2706"/>
    <w:rsid w:val="00BF323B"/>
    <w:rsid w:val="00BF7CEE"/>
    <w:rsid w:val="00C05102"/>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18CF"/>
    <w:rsid w:val="00D833F3"/>
    <w:rsid w:val="00DA542B"/>
    <w:rsid w:val="00DB3AE3"/>
    <w:rsid w:val="00DB3BF4"/>
    <w:rsid w:val="00DB5B3F"/>
    <w:rsid w:val="00DC347B"/>
    <w:rsid w:val="00DC59DE"/>
    <w:rsid w:val="00DC651C"/>
    <w:rsid w:val="00DD5640"/>
    <w:rsid w:val="00DF6444"/>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3750D"/>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94</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2021-08-09T15:17:00Z</dcterms:created>
  <dcterms:modified xsi:type="dcterms:W3CDTF">2021-08-09T17:30:00Z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