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7C68531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1633CFD6" w14:textId="41DC8D04" w:rsidR="0022526F" w:rsidRDefault="00EC055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A76C8FC" wp14:editId="75B87E9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B90E9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72C759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567627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FF8152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01107BF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86305E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9E533E5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904CA02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AD4928D" w14:textId="7E5DF647" w:rsidR="00EC055D" w:rsidRPr="00EC055D" w:rsidRDefault="00EC055D" w:rsidP="00EC055D">
      <w:pPr>
        <w:jc w:val="center"/>
      </w:pPr>
      <w:r w:rsidRPr="00EC055D">
        <w:t>August 13, 2021</w:t>
      </w:r>
    </w:p>
    <w:p w14:paraId="6ED8154E" w14:textId="6895A380" w:rsidR="00DF2284" w:rsidRPr="002420D3" w:rsidRDefault="00EC055D" w:rsidP="00EC05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EC055D">
        <w:t>C-2019-3013933</w:t>
      </w:r>
    </w:p>
    <w:p w14:paraId="37DA4530" w14:textId="4000FBF2" w:rsidR="00EC055D" w:rsidRDefault="00EC055D" w:rsidP="00EC055D">
      <w:pPr>
        <w:jc w:val="center"/>
      </w:pPr>
      <w:r>
        <w:t>Dwayne Ackie, Miguel J. Chavarria, Jr.,</w:t>
      </w:r>
    </w:p>
    <w:p w14:paraId="56071C9A" w14:textId="00CE366E" w:rsidR="00321B55" w:rsidRDefault="00EC055D" w:rsidP="00EC055D">
      <w:pPr>
        <w:jc w:val="center"/>
      </w:pPr>
      <w:r>
        <w:t>Maurice A. Goodwin and Wayne Rauceo</w:t>
      </w:r>
    </w:p>
    <w:p w14:paraId="020AC054" w14:textId="718109FD" w:rsidR="00EC055D" w:rsidRDefault="00EC055D" w:rsidP="00EC055D">
      <w:pPr>
        <w:jc w:val="center"/>
      </w:pPr>
    </w:p>
    <w:p w14:paraId="7E693271" w14:textId="65B04276" w:rsidR="00EC055D" w:rsidRDefault="00EC055D" w:rsidP="00EC055D">
      <w:pPr>
        <w:jc w:val="center"/>
      </w:pPr>
      <w:r>
        <w:t>v.</w:t>
      </w:r>
    </w:p>
    <w:p w14:paraId="35F2943E" w14:textId="362DCD2A" w:rsidR="00EC055D" w:rsidRDefault="00EC055D" w:rsidP="00EC055D">
      <w:pPr>
        <w:jc w:val="center"/>
      </w:pPr>
    </w:p>
    <w:p w14:paraId="16249868" w14:textId="19005E0F" w:rsidR="00EC055D" w:rsidRPr="002420D3" w:rsidRDefault="00EC055D" w:rsidP="00EC055D">
      <w:pPr>
        <w:jc w:val="center"/>
      </w:pPr>
      <w:r w:rsidRPr="00EC055D">
        <w:t>Philadelphia Gas Works</w:t>
      </w:r>
    </w:p>
    <w:p w14:paraId="69E12745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DAC6E69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5B14A502" w14:textId="77777777" w:rsidR="006E24FB" w:rsidRPr="00D549C8" w:rsidRDefault="006E24FB" w:rsidP="00541295">
      <w:pPr>
        <w:rPr>
          <w:sz w:val="22"/>
          <w:szCs w:val="22"/>
        </w:rPr>
      </w:pPr>
    </w:p>
    <w:p w14:paraId="420B2919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1348916" w14:textId="77777777" w:rsidR="006E24FB" w:rsidRPr="00D549C8" w:rsidRDefault="006E24FB" w:rsidP="00541295">
      <w:pPr>
        <w:rPr>
          <w:sz w:val="22"/>
          <w:szCs w:val="22"/>
        </w:rPr>
      </w:pPr>
    </w:p>
    <w:p w14:paraId="177BE524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071248E2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6382BF6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29F66A5A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6D5AC98C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F2EB4E" w14:textId="77777777" w:rsidR="006E24FB" w:rsidRPr="00D549C8" w:rsidRDefault="006E24FB" w:rsidP="00541295">
      <w:pPr>
        <w:rPr>
          <w:sz w:val="22"/>
          <w:szCs w:val="22"/>
        </w:rPr>
      </w:pPr>
    </w:p>
    <w:p w14:paraId="5839FB7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43709577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5122C787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3E4D62F4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39DA0D79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7D43A4D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7178354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4C160269" w14:textId="77777777" w:rsidR="00637287" w:rsidRPr="00D549C8" w:rsidRDefault="00637287" w:rsidP="00637287">
      <w:pPr>
        <w:rPr>
          <w:sz w:val="22"/>
          <w:szCs w:val="22"/>
        </w:rPr>
      </w:pPr>
    </w:p>
    <w:p w14:paraId="03674845" w14:textId="5669AF84" w:rsidR="00637287" w:rsidRPr="00D549C8" w:rsidRDefault="00EC055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A094D08" wp14:editId="76E8A75E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2C4C358A" w14:textId="77777777" w:rsidR="00637287" w:rsidRPr="00D549C8" w:rsidRDefault="00637287" w:rsidP="00637287">
      <w:pPr>
        <w:rPr>
          <w:sz w:val="22"/>
          <w:szCs w:val="22"/>
        </w:rPr>
      </w:pPr>
    </w:p>
    <w:p w14:paraId="02AECB00" w14:textId="77777777" w:rsidR="00637287" w:rsidRPr="00D549C8" w:rsidRDefault="00637287" w:rsidP="00637287">
      <w:pPr>
        <w:rPr>
          <w:sz w:val="22"/>
          <w:szCs w:val="22"/>
        </w:rPr>
      </w:pPr>
    </w:p>
    <w:p w14:paraId="06AE66A4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BA4586D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1AE13CEF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4DEB6461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C055D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3414F74"/>
  <w15:chartTrackingRefBased/>
  <w15:docId w15:val="{5577A206-959C-410D-87F3-14F1218E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2021-08-13T16:14:00Z</dcterms:created>
  <dcterms:modified xsi:type="dcterms:W3CDTF">2021-08-13T16:14:00Z</dcterms:modified>
</cp:coreProperties>
</file>