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D709FD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1-08-2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0D91C1B4" w:rsidR="0032220E" w:rsidRPr="00F10339" w:rsidRDefault="007273D7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August 25, 2021</w:t>
          </w:r>
        </w:p>
      </w:sdtContent>
    </w:sdt>
    <w:p w14:paraId="785008AA" w14:textId="77777777" w:rsidR="0032220E" w:rsidRPr="00E37B7A" w:rsidRDefault="0032220E" w:rsidP="0032220E"/>
    <w:p w14:paraId="31696914" w14:textId="621FB683" w:rsidR="0032220E" w:rsidRPr="00BE5C7E" w:rsidRDefault="0032220E" w:rsidP="0032220E">
      <w:pPr>
        <w:jc w:val="right"/>
        <w:rPr>
          <w:sz w:val="24"/>
          <w:szCs w:val="24"/>
        </w:rPr>
      </w:pPr>
      <w:bookmarkStart w:id="0" w:name="_Hlk19531972"/>
      <w:r w:rsidRPr="00BE5C7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0E36A4">
            <w:rPr>
              <w:sz w:val="24"/>
              <w:szCs w:val="24"/>
            </w:rPr>
            <w:t>8924454</w:t>
          </w:r>
        </w:sdtContent>
      </w:sdt>
    </w:p>
    <w:bookmarkEnd w:id="0"/>
    <w:p w14:paraId="33F0FFE7" w14:textId="1F623983" w:rsidR="0032220E" w:rsidRPr="00BE5C7E" w:rsidRDefault="0032220E" w:rsidP="0032220E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80905824"/>
          <w:placeholder>
            <w:docPart w:val="9FBC5C5FADD84B9CA2FAADD7757A5861"/>
          </w:placeholder>
        </w:sdtPr>
        <w:sdtEndPr/>
        <w:sdtContent>
          <w:r w:rsidR="00D605AD">
            <w:rPr>
              <w:sz w:val="24"/>
              <w:szCs w:val="24"/>
            </w:rPr>
            <w:t>2021</w:t>
          </w:r>
        </w:sdtContent>
      </w:sdt>
      <w:r w:rsidRPr="00BE5C7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0E36A4">
            <w:rPr>
              <w:sz w:val="24"/>
              <w:szCs w:val="24"/>
            </w:rPr>
            <w:t>3027956</w:t>
          </w:r>
        </w:sdtContent>
      </w:sdt>
    </w:p>
    <w:p w14:paraId="54F186B9" w14:textId="13FF1EBE" w:rsidR="0032220E" w:rsidRPr="00BE5C7E" w:rsidRDefault="00D663FF" w:rsidP="00D663FF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4967EB">
            <w:rPr>
              <w:sz w:val="24"/>
              <w:szCs w:val="24"/>
            </w:rPr>
            <w:t>366</w:t>
          </w:r>
          <w:r w:rsidR="00960A85">
            <w:rPr>
              <w:sz w:val="24"/>
              <w:szCs w:val="24"/>
            </w:rPr>
            <w:t>1046</w:t>
          </w:r>
        </w:sdtContent>
      </w:sdt>
    </w:p>
    <w:p w14:paraId="7DFCAF30" w14:textId="77777777" w:rsidR="0032220E" w:rsidRPr="00BE5C7E" w:rsidRDefault="0032220E" w:rsidP="0032220E">
      <w:pPr>
        <w:rPr>
          <w:sz w:val="24"/>
          <w:szCs w:val="24"/>
        </w:rPr>
      </w:pPr>
    </w:p>
    <w:p w14:paraId="23CFCEFF" w14:textId="669E5F70" w:rsidR="0032220E" w:rsidRDefault="00D709FD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960A85">
            <w:rPr>
              <w:sz w:val="24"/>
              <w:szCs w:val="24"/>
            </w:rPr>
            <w:t>BAES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3A79F941" w:rsidR="0032220E" w:rsidRPr="00F10339" w:rsidRDefault="00960A85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3406 WALNUT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2F126BCF" w:rsidR="0032220E" w:rsidRDefault="00960A85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KUNKLETOWN PA  18058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3F21C25E" w:rsidR="00D663FF" w:rsidRDefault="00B12C77" w:rsidP="005424F5">
      <w:pPr>
        <w:ind w:left="720"/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960A85">
            <w:rPr>
              <w:sz w:val="24"/>
              <w:szCs w:val="24"/>
            </w:rPr>
            <w:t>BAES Trucking LLC</w:t>
          </w:r>
          <w:r w:rsidR="00C615EC">
            <w:rPr>
              <w:sz w:val="24"/>
              <w:szCs w:val="24"/>
            </w:rPr>
            <w:t xml:space="preserve">, 3406 Walnut Road, Kunkletown, Monroe County, PA  18058. (610) </w:t>
          </w:r>
          <w:r w:rsidR="005424F5">
            <w:rPr>
              <w:sz w:val="24"/>
              <w:szCs w:val="24"/>
            </w:rPr>
            <w:t>620-6015.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34202C3C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AB1CC7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5424F5" w:rsidRPr="00AB1CC7">
            <w:rPr>
              <w:b/>
              <w:bCs/>
              <w:sz w:val="24"/>
            </w:rPr>
            <w:t>8924454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r w:rsidR="00A05C98" w:rsidRPr="004C50E5">
        <w:rPr>
          <w:bCs/>
          <w:sz w:val="24"/>
          <w:szCs w:val="24"/>
        </w:rPr>
        <w:t>Filing&amp;Resources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D709FD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102A8E77" w:rsidR="00A45538" w:rsidRPr="004C50E5" w:rsidRDefault="007273D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DB6F6DB" wp14:editId="51D25727">
            <wp:simplePos x="0" y="0"/>
            <wp:positionH relativeFrom="column">
              <wp:posOffset>2933700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59191EF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137BD1C1" w:rsidR="0036060A" w:rsidRPr="004C50E5" w:rsidRDefault="007273D7" w:rsidP="007273D7">
      <w:pPr>
        <w:tabs>
          <w:tab w:val="left" w:pos="-720"/>
          <w:tab w:val="left" w:pos="591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367E" w14:textId="77777777" w:rsidR="00D709FD" w:rsidRDefault="00D709FD" w:rsidP="004C50E5">
      <w:r>
        <w:separator/>
      </w:r>
    </w:p>
  </w:endnote>
  <w:endnote w:type="continuationSeparator" w:id="0">
    <w:p w14:paraId="3AC4CFCB" w14:textId="77777777" w:rsidR="00D709FD" w:rsidRDefault="00D709FD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9A4A" w14:textId="77777777" w:rsidR="00D709FD" w:rsidRDefault="00D709FD" w:rsidP="004C50E5">
      <w:r>
        <w:separator/>
      </w:r>
    </w:p>
  </w:footnote>
  <w:footnote w:type="continuationSeparator" w:id="0">
    <w:p w14:paraId="51E81B41" w14:textId="77777777" w:rsidR="00D709FD" w:rsidRDefault="00D709FD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6A4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67EB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4F5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D7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814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0A85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1CC7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5EC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09FD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F3272A" w:rsidP="00F3272A">
          <w:pPr>
            <w:pStyle w:val="3F9C82129E934E868F59B1BCAA1AD13C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F3272A" w:rsidP="00F3272A">
          <w:pPr>
            <w:pStyle w:val="5FBFC9FA7DA646FABDDD56DF5836C1A5"/>
          </w:pPr>
          <w:r w:rsidRPr="00BE5C7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F3272A" w:rsidP="00F3272A">
          <w:pPr>
            <w:pStyle w:val="BB463107DDF647E8A12C4A75B5609DB6"/>
          </w:pPr>
          <w:r w:rsidRPr="00BE5C7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F3272A" w:rsidP="00F3272A">
          <w:pPr>
            <w:pStyle w:val="19FB405F0DD945D283D5C65214CE5E38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F3272A" w:rsidP="00F3272A">
          <w:pPr>
            <w:pStyle w:val="5936287F506A4A4883AE2E3A5895CF28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F3272A" w:rsidP="00F3272A">
          <w:pPr>
            <w:pStyle w:val="D8A0C0502D2344028CE9B65B3E082E4A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F3272A" w:rsidP="00F3272A">
          <w:pPr>
            <w:pStyle w:val="40E1D42B53B14A1A963FE31981E653E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F3272A" w:rsidP="00F3272A">
          <w:pPr>
            <w:pStyle w:val="4C37CC7A1BC7487B891010FA7ECBF993"/>
          </w:pPr>
          <w:r w:rsidRPr="00BE5C7E">
            <w:rPr>
              <w:rStyle w:val="PlaceholderText"/>
              <w:sz w:val="24"/>
              <w:szCs w:val="24"/>
            </w:rPr>
            <w:t>DOT #</w:t>
          </w:r>
        </w:p>
      </w:docPartBody>
    </w:docPart>
    <w:docPart>
      <w:docPartPr>
        <w:name w:val="9FBC5C5FADD84B9CA2FAADD7757A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F4B2F-F507-46E4-81F7-6668B9762761}"/>
      </w:docPartPr>
      <w:docPartBody>
        <w:p w:rsidR="00955F9E" w:rsidRDefault="00F3272A" w:rsidP="00F3272A">
          <w:pPr>
            <w:pStyle w:val="9FBC5C5FADD84B9CA2FAADD7757A5861"/>
          </w:pPr>
          <w:r w:rsidRPr="00BE5C7E">
            <w:rPr>
              <w:rStyle w:val="PlaceholderText"/>
              <w:sz w:val="24"/>
              <w:szCs w:val="24"/>
            </w:rPr>
            <w:t>Year.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6447C2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72A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">
    <w:name w:val="5FBFC9FA7DA646FABDDD56DF5836C1A5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C5C5FADD84B9CA2FAADD7757A5861">
    <w:name w:val="9FBC5C5FADD84B9CA2FAADD7757A5861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">
    <w:name w:val="BB463107DDF647E8A12C4A75B5609DB6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">
    <w:name w:val="19FB405F0DD945D283D5C65214CE5E3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">
    <w:name w:val="5936287F506A4A4883AE2E3A5895CF2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">
    <w:name w:val="D8A0C0502D2344028CE9B65B3E082E4A"/>
    <w:rsid w:val="00F3272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">
    <w:name w:val="40E1D42B53B14A1A963FE31981E653E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2425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9</cp:revision>
  <cp:lastPrinted>2017-07-18T18:55:00Z</cp:lastPrinted>
  <dcterms:created xsi:type="dcterms:W3CDTF">2021-08-24T17:39:00Z</dcterms:created>
  <dcterms:modified xsi:type="dcterms:W3CDTF">2021-08-24T17:52:00Z</dcterms:modified>
</cp:coreProperties>
</file>