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044E98B8"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21</w:t>
      </w:r>
      <w:r w:rsidR="002B4069">
        <w:rPr>
          <w:rFonts w:ascii="Arial" w:hAnsi="Arial" w:cs="Arial"/>
        </w:rPr>
        <w:t>-</w:t>
      </w:r>
      <w:r w:rsidR="002D68B5" w:rsidRPr="002D68B5">
        <w:rPr>
          <w:rFonts w:ascii="Arial" w:hAnsi="Arial" w:cs="Arial"/>
        </w:rPr>
        <w:t>3025340</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766E7B95" w14:textId="7462E09A" w:rsidR="00690F8E" w:rsidRDefault="00066C2F" w:rsidP="00F501DE">
      <w:pPr>
        <w:tabs>
          <w:tab w:val="left" w:pos="-720"/>
          <w:tab w:val="left" w:pos="5040"/>
        </w:tabs>
        <w:suppressAutoHyphens/>
        <w:rPr>
          <w:rFonts w:ascii="Arial" w:hAnsi="Arial" w:cs="Arial"/>
          <w:bCs/>
          <w:szCs w:val="22"/>
        </w:rPr>
      </w:pPr>
      <w:bookmarkStart w:id="1" w:name="CompName1"/>
      <w:bookmarkEnd w:id="1"/>
      <w:r w:rsidRPr="00091D9A">
        <w:rPr>
          <w:rFonts w:ascii="Arial" w:hAnsi="Arial" w:cs="Arial"/>
          <w:bCs/>
          <w:szCs w:val="22"/>
        </w:rPr>
        <w:t>DAVID HYDO</w:t>
      </w:r>
      <w:r w:rsidR="00690F8E">
        <w:rPr>
          <w:rFonts w:ascii="Arial" w:hAnsi="Arial" w:cs="Arial"/>
          <w:bCs/>
          <w:szCs w:val="22"/>
        </w:rPr>
        <w:tab/>
        <w:t>:</w:t>
      </w:r>
    </w:p>
    <w:p w14:paraId="487D5929" w14:textId="0788019D" w:rsidR="00F501DE" w:rsidRPr="00091D9A" w:rsidRDefault="0098230D" w:rsidP="00F501DE">
      <w:pPr>
        <w:tabs>
          <w:tab w:val="left" w:pos="-720"/>
          <w:tab w:val="left" w:pos="5040"/>
        </w:tabs>
        <w:suppressAutoHyphens/>
        <w:rPr>
          <w:rFonts w:ascii="Arial" w:hAnsi="Arial" w:cs="Arial"/>
          <w:szCs w:val="22"/>
          <w:u w:val="single"/>
        </w:rPr>
      </w:pPr>
      <w:r w:rsidRPr="00091D9A">
        <w:rPr>
          <w:rFonts w:ascii="Arial" w:hAnsi="Arial" w:cs="Arial"/>
          <w:bCs/>
          <w:szCs w:val="22"/>
        </w:rPr>
        <w:t>T</w:t>
      </w:r>
      <w:r w:rsidR="00066C2F" w:rsidRPr="00091D9A">
        <w:rPr>
          <w:rFonts w:ascii="Arial" w:hAnsi="Arial" w:cs="Arial"/>
          <w:bCs/>
          <w:szCs w:val="22"/>
        </w:rPr>
        <w:t>/</w:t>
      </w:r>
      <w:r w:rsidRPr="00091D9A">
        <w:rPr>
          <w:rFonts w:ascii="Arial" w:hAnsi="Arial" w:cs="Arial"/>
          <w:bCs/>
          <w:szCs w:val="22"/>
        </w:rPr>
        <w:t>A</w:t>
      </w:r>
      <w:r w:rsidR="00066C2F" w:rsidRPr="00091D9A">
        <w:rPr>
          <w:rFonts w:ascii="Arial" w:hAnsi="Arial" w:cs="Arial"/>
          <w:bCs/>
          <w:szCs w:val="22"/>
        </w:rPr>
        <w:t xml:space="preserve"> B</w:t>
      </w:r>
      <w:r w:rsidRPr="00091D9A">
        <w:rPr>
          <w:rFonts w:ascii="Arial" w:hAnsi="Arial" w:cs="Arial"/>
          <w:bCs/>
          <w:szCs w:val="22"/>
        </w:rPr>
        <w:t>EDFORD TRANSPORTATION CO II</w:t>
      </w:r>
      <w:r w:rsidR="00A624C2" w:rsidRPr="00091D9A">
        <w:rPr>
          <w:rFonts w:ascii="Arial" w:hAnsi="Arial" w:cs="Arial"/>
        </w:rPr>
        <w:tab/>
        <w:t>:</w:t>
      </w:r>
    </w:p>
    <w:p w14:paraId="60BB09AF" w14:textId="3C0BEC23" w:rsidR="00DA7E88" w:rsidRPr="00091D9A" w:rsidRDefault="00DD38C1" w:rsidP="00F501DE">
      <w:pPr>
        <w:tabs>
          <w:tab w:val="left" w:pos="-720"/>
          <w:tab w:val="left" w:pos="5040"/>
        </w:tabs>
        <w:suppressAutoHyphens/>
        <w:rPr>
          <w:rFonts w:ascii="Arial" w:hAnsi="Arial" w:cs="Arial"/>
          <w:bCs/>
          <w:szCs w:val="22"/>
        </w:rPr>
      </w:pPr>
      <w:r w:rsidRPr="00091D9A">
        <w:rPr>
          <w:rFonts w:ascii="Arial" w:hAnsi="Arial" w:cs="Arial"/>
          <w:bCs/>
          <w:szCs w:val="22"/>
        </w:rPr>
        <w:t>285 R</w:t>
      </w:r>
      <w:r w:rsidR="00DA7E88" w:rsidRPr="00091D9A">
        <w:rPr>
          <w:rFonts w:ascii="Arial" w:hAnsi="Arial" w:cs="Arial"/>
          <w:bCs/>
          <w:szCs w:val="22"/>
        </w:rPr>
        <w:t>IVERFRONT DR</w:t>
      </w:r>
      <w:r w:rsidR="00690F8E">
        <w:rPr>
          <w:rFonts w:ascii="Arial" w:hAnsi="Arial" w:cs="Arial"/>
          <w:bCs/>
          <w:szCs w:val="22"/>
        </w:rPr>
        <w:t>IVE</w:t>
      </w:r>
      <w:r w:rsidRPr="00091D9A">
        <w:rPr>
          <w:rFonts w:ascii="Arial" w:hAnsi="Arial" w:cs="Arial"/>
          <w:bCs/>
          <w:szCs w:val="22"/>
        </w:rPr>
        <w:t xml:space="preserve"> </w:t>
      </w:r>
      <w:r w:rsidR="00690F8E">
        <w:rPr>
          <w:rFonts w:ascii="Arial" w:hAnsi="Arial" w:cs="Arial"/>
          <w:bCs/>
          <w:szCs w:val="22"/>
        </w:rPr>
        <w:tab/>
        <w:t>:</w:t>
      </w:r>
    </w:p>
    <w:p w14:paraId="3AEB5A64" w14:textId="1EDF596D" w:rsidR="00DA367A" w:rsidRPr="00091D9A" w:rsidRDefault="00DD38C1" w:rsidP="00F501DE">
      <w:pPr>
        <w:tabs>
          <w:tab w:val="left" w:pos="-720"/>
          <w:tab w:val="left" w:pos="5040"/>
        </w:tabs>
        <w:suppressAutoHyphens/>
        <w:rPr>
          <w:rFonts w:ascii="Arial" w:hAnsi="Arial" w:cs="Arial"/>
          <w:bCs/>
          <w:szCs w:val="22"/>
        </w:rPr>
      </w:pPr>
      <w:r w:rsidRPr="00091D9A">
        <w:rPr>
          <w:rFonts w:ascii="Arial" w:hAnsi="Arial" w:cs="Arial"/>
          <w:bCs/>
          <w:szCs w:val="22"/>
        </w:rPr>
        <w:t>B</w:t>
      </w:r>
      <w:r w:rsidR="00DA7E88" w:rsidRPr="00091D9A">
        <w:rPr>
          <w:rFonts w:ascii="Arial" w:hAnsi="Arial" w:cs="Arial"/>
          <w:bCs/>
          <w:szCs w:val="22"/>
        </w:rPr>
        <w:t>EDFORD</w:t>
      </w:r>
      <w:r w:rsidRPr="00091D9A">
        <w:rPr>
          <w:rFonts w:ascii="Arial" w:hAnsi="Arial" w:cs="Arial"/>
          <w:bCs/>
          <w:szCs w:val="22"/>
        </w:rPr>
        <w:t>, P</w:t>
      </w:r>
      <w:r w:rsidR="0008334B" w:rsidRPr="00091D9A">
        <w:rPr>
          <w:rFonts w:ascii="Arial" w:hAnsi="Arial" w:cs="Arial"/>
          <w:bCs/>
          <w:szCs w:val="22"/>
        </w:rPr>
        <w:t>A</w:t>
      </w:r>
      <w:r w:rsidRPr="00091D9A">
        <w:rPr>
          <w:rFonts w:ascii="Arial" w:hAnsi="Arial" w:cs="Arial"/>
          <w:bCs/>
          <w:szCs w:val="22"/>
        </w:rPr>
        <w:t xml:space="preserve"> 15522</w:t>
      </w:r>
      <w:r w:rsidR="00690F8E">
        <w:rPr>
          <w:rFonts w:ascii="Arial" w:hAnsi="Arial" w:cs="Arial"/>
          <w:bCs/>
          <w:szCs w:val="22"/>
        </w:rPr>
        <w:tab/>
        <w:t>:</w:t>
      </w:r>
    </w:p>
    <w:p w14:paraId="0F5B09BE" w14:textId="32918894" w:rsidR="00F33F31" w:rsidRDefault="00F33F31" w:rsidP="00F501DE">
      <w:pPr>
        <w:tabs>
          <w:tab w:val="left" w:pos="-720"/>
          <w:tab w:val="left" w:pos="5040"/>
        </w:tabs>
        <w:suppressAutoHyphens/>
        <w:rPr>
          <w:rFonts w:ascii="Arial" w:hAnsi="Arial" w:cs="Arial"/>
          <w:bCs/>
          <w:sz w:val="22"/>
          <w:szCs w:val="22"/>
        </w:rPr>
      </w:pPr>
    </w:p>
    <w:p w14:paraId="2D478569" w14:textId="69D4D7F2"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B19DA67" w:rsidR="00F6461B" w:rsidRPr="0006688E" w:rsidRDefault="00F6461B" w:rsidP="00117B9E">
      <w:pPr>
        <w:tabs>
          <w:tab w:val="left" w:pos="-720"/>
          <w:tab w:val="left" w:pos="9630"/>
        </w:tabs>
        <w:suppressAutoHyphens/>
        <w:ind w:right="936"/>
        <w:rPr>
          <w:rFonts w:ascii="Arial" w:hAnsi="Arial" w:cs="Arial"/>
          <w:sz w:val="22"/>
          <w:szCs w:val="22"/>
        </w:rPr>
      </w:pPr>
    </w:p>
    <w:p w14:paraId="5AE62E37" w14:textId="7F110E77" w:rsidR="0008334B" w:rsidRPr="00D0454C" w:rsidRDefault="007C7AAD" w:rsidP="004E4893">
      <w:pPr>
        <w:pStyle w:val="ListParagraph"/>
        <w:numPr>
          <w:ilvl w:val="0"/>
          <w:numId w:val="2"/>
        </w:numPr>
        <w:tabs>
          <w:tab w:val="left" w:pos="-720"/>
        </w:tabs>
        <w:suppressAutoHyphens/>
        <w:ind w:left="0" w:firstLine="1440"/>
        <w:rPr>
          <w:rFonts w:ascii="Arial" w:hAnsi="Arial" w:cs="Arial"/>
          <w:bCs/>
          <w:sz w:val="22"/>
          <w:szCs w:val="22"/>
          <w:u w:val="single"/>
        </w:rPr>
      </w:pPr>
      <w:r w:rsidRPr="00D0454C">
        <w:rPr>
          <w:rFonts w:ascii="Arial" w:hAnsi="Arial" w:cs="Arial"/>
          <w:sz w:val="22"/>
          <w:szCs w:val="22"/>
        </w:rPr>
        <w:t xml:space="preserve">That </w:t>
      </w:r>
      <w:r w:rsidR="0098230D" w:rsidRPr="00D0454C">
        <w:rPr>
          <w:rFonts w:ascii="Arial" w:hAnsi="Arial" w:cs="Arial"/>
          <w:bCs/>
          <w:sz w:val="22"/>
          <w:szCs w:val="22"/>
        </w:rPr>
        <w:t>D</w:t>
      </w:r>
      <w:r w:rsidR="006407B8" w:rsidRPr="00D0454C">
        <w:rPr>
          <w:rFonts w:ascii="Arial" w:hAnsi="Arial" w:cs="Arial"/>
          <w:bCs/>
          <w:sz w:val="22"/>
          <w:szCs w:val="22"/>
        </w:rPr>
        <w:t>avid</w:t>
      </w:r>
      <w:r w:rsidR="004B2FE1" w:rsidRPr="00D0454C">
        <w:rPr>
          <w:rFonts w:ascii="Arial" w:hAnsi="Arial" w:cs="Arial"/>
          <w:bCs/>
          <w:sz w:val="22"/>
          <w:szCs w:val="22"/>
        </w:rPr>
        <w:t xml:space="preserve"> </w:t>
      </w:r>
      <w:r w:rsidR="0098230D" w:rsidRPr="00D0454C">
        <w:rPr>
          <w:rFonts w:ascii="Arial" w:hAnsi="Arial" w:cs="Arial"/>
          <w:bCs/>
          <w:sz w:val="22"/>
          <w:szCs w:val="22"/>
        </w:rPr>
        <w:t>H</w:t>
      </w:r>
      <w:r w:rsidR="004B2FE1" w:rsidRPr="00D0454C">
        <w:rPr>
          <w:rFonts w:ascii="Arial" w:hAnsi="Arial" w:cs="Arial"/>
          <w:bCs/>
          <w:sz w:val="22"/>
          <w:szCs w:val="22"/>
        </w:rPr>
        <w:t>ydo</w:t>
      </w:r>
      <w:r w:rsidR="000F2548">
        <w:rPr>
          <w:rFonts w:ascii="Arial" w:hAnsi="Arial" w:cs="Arial"/>
          <w:bCs/>
          <w:sz w:val="22"/>
          <w:szCs w:val="22"/>
        </w:rPr>
        <w:t>,</w:t>
      </w:r>
      <w:r w:rsidR="004B2FE1" w:rsidRPr="00D0454C">
        <w:rPr>
          <w:rFonts w:ascii="Arial" w:hAnsi="Arial" w:cs="Arial"/>
          <w:bCs/>
          <w:sz w:val="22"/>
          <w:szCs w:val="22"/>
        </w:rPr>
        <w:t xml:space="preserve"> </w:t>
      </w:r>
      <w:r w:rsidR="0098230D" w:rsidRPr="00D0454C">
        <w:rPr>
          <w:rFonts w:ascii="Arial" w:hAnsi="Arial" w:cs="Arial"/>
          <w:bCs/>
          <w:sz w:val="22"/>
          <w:szCs w:val="22"/>
        </w:rPr>
        <w:t>T/A B</w:t>
      </w:r>
      <w:r w:rsidR="004B2FE1" w:rsidRPr="00D0454C">
        <w:rPr>
          <w:rFonts w:ascii="Arial" w:hAnsi="Arial" w:cs="Arial"/>
          <w:bCs/>
          <w:sz w:val="22"/>
          <w:szCs w:val="22"/>
        </w:rPr>
        <w:t xml:space="preserve">edford </w:t>
      </w:r>
      <w:r w:rsidR="000B4F20" w:rsidRPr="00D0454C">
        <w:rPr>
          <w:rFonts w:ascii="Arial" w:hAnsi="Arial" w:cs="Arial"/>
          <w:bCs/>
          <w:sz w:val="22"/>
          <w:szCs w:val="22"/>
        </w:rPr>
        <w:t>T</w:t>
      </w:r>
      <w:r w:rsidR="004B2FE1" w:rsidRPr="00D0454C">
        <w:rPr>
          <w:rFonts w:ascii="Arial" w:hAnsi="Arial" w:cs="Arial"/>
          <w:bCs/>
          <w:sz w:val="22"/>
          <w:szCs w:val="22"/>
        </w:rPr>
        <w:t xml:space="preserve">ransportation </w:t>
      </w:r>
      <w:r w:rsidR="004B3597" w:rsidRPr="00D0454C">
        <w:rPr>
          <w:rFonts w:ascii="Arial" w:hAnsi="Arial" w:cs="Arial"/>
          <w:bCs/>
          <w:sz w:val="22"/>
          <w:szCs w:val="22"/>
        </w:rPr>
        <w:t>C</w:t>
      </w:r>
      <w:r w:rsidR="004B2FE1" w:rsidRPr="00D0454C">
        <w:rPr>
          <w:rFonts w:ascii="Arial" w:hAnsi="Arial" w:cs="Arial"/>
          <w:bCs/>
          <w:sz w:val="22"/>
          <w:szCs w:val="22"/>
        </w:rPr>
        <w:t>o</w:t>
      </w:r>
      <w:r w:rsidR="0098230D" w:rsidRPr="00D0454C">
        <w:rPr>
          <w:rFonts w:ascii="Arial" w:hAnsi="Arial" w:cs="Arial"/>
          <w:bCs/>
          <w:sz w:val="22"/>
          <w:szCs w:val="22"/>
        </w:rPr>
        <w:t xml:space="preserve"> II</w:t>
      </w:r>
      <w:r w:rsidR="00FE42A5" w:rsidRPr="00D0454C">
        <w:rPr>
          <w:rFonts w:ascii="Arial" w:hAnsi="Arial" w:cs="Arial"/>
          <w:sz w:val="22"/>
          <w:szCs w:val="22"/>
        </w:rPr>
        <w:t>, m</w:t>
      </w:r>
      <w:r w:rsidR="00240888" w:rsidRPr="00D0454C">
        <w:rPr>
          <w:rFonts w:ascii="Arial" w:hAnsi="Arial" w:cs="Arial"/>
          <w:sz w:val="22"/>
          <w:szCs w:val="22"/>
        </w:rPr>
        <w:t xml:space="preserve">aintains its principal place of business </w:t>
      </w:r>
      <w:r w:rsidR="004235F1" w:rsidRPr="00D0454C">
        <w:rPr>
          <w:rFonts w:ascii="Arial" w:hAnsi="Arial" w:cs="Arial"/>
          <w:sz w:val="22"/>
          <w:szCs w:val="22"/>
        </w:rPr>
        <w:t>at</w:t>
      </w:r>
      <w:r w:rsidR="00C5224B" w:rsidRPr="00D0454C">
        <w:rPr>
          <w:rFonts w:ascii="Arial" w:hAnsi="Arial" w:cs="Arial"/>
          <w:sz w:val="22"/>
          <w:szCs w:val="22"/>
        </w:rPr>
        <w:t xml:space="preserve"> </w:t>
      </w:r>
      <w:r w:rsidR="0008334B" w:rsidRPr="00D0454C">
        <w:rPr>
          <w:rFonts w:ascii="Arial" w:hAnsi="Arial" w:cs="Arial"/>
          <w:bCs/>
          <w:sz w:val="22"/>
          <w:szCs w:val="22"/>
        </w:rPr>
        <w:t>285 Riverfront Dr, B</w:t>
      </w:r>
      <w:r w:rsidR="001D1DEC" w:rsidRPr="00D0454C">
        <w:rPr>
          <w:rFonts w:ascii="Arial" w:hAnsi="Arial" w:cs="Arial"/>
          <w:bCs/>
          <w:sz w:val="22"/>
          <w:szCs w:val="22"/>
        </w:rPr>
        <w:t xml:space="preserve">edford, </w:t>
      </w:r>
      <w:r w:rsidR="006407B8" w:rsidRPr="00D0454C">
        <w:rPr>
          <w:rFonts w:ascii="Arial" w:hAnsi="Arial" w:cs="Arial"/>
          <w:bCs/>
          <w:sz w:val="22"/>
          <w:szCs w:val="22"/>
        </w:rPr>
        <w:t xml:space="preserve">Bedford County, </w:t>
      </w:r>
      <w:r w:rsidR="0008334B" w:rsidRPr="00D0454C">
        <w:rPr>
          <w:rFonts w:ascii="Arial" w:hAnsi="Arial" w:cs="Arial"/>
          <w:bCs/>
          <w:sz w:val="22"/>
          <w:szCs w:val="22"/>
        </w:rPr>
        <w:t>P</w:t>
      </w:r>
      <w:r w:rsidR="00754A2E">
        <w:rPr>
          <w:rFonts w:ascii="Arial" w:hAnsi="Arial" w:cs="Arial"/>
          <w:bCs/>
          <w:sz w:val="22"/>
          <w:szCs w:val="22"/>
        </w:rPr>
        <w:t>ennsylvania</w:t>
      </w:r>
      <w:r w:rsidR="0008334B" w:rsidRPr="00D0454C">
        <w:rPr>
          <w:rFonts w:ascii="Arial" w:hAnsi="Arial" w:cs="Arial"/>
          <w:bCs/>
          <w:sz w:val="22"/>
          <w:szCs w:val="22"/>
        </w:rPr>
        <w:t xml:space="preserve"> 15522</w:t>
      </w:r>
    </w:p>
    <w:p w14:paraId="1D0BFD63" w14:textId="77777777" w:rsidR="00EB319E" w:rsidRPr="00D0454C" w:rsidRDefault="00EB319E" w:rsidP="00EB319E">
      <w:pPr>
        <w:pStyle w:val="ListParagraph"/>
        <w:tabs>
          <w:tab w:val="left" w:pos="-720"/>
        </w:tabs>
        <w:suppressAutoHyphens/>
        <w:ind w:left="1440"/>
        <w:rPr>
          <w:rFonts w:ascii="Arial" w:hAnsi="Arial" w:cs="Arial"/>
          <w:sz w:val="22"/>
          <w:szCs w:val="22"/>
        </w:rPr>
      </w:pPr>
    </w:p>
    <w:p w14:paraId="4727F7BB" w14:textId="3D771386" w:rsidR="00C5224B" w:rsidRPr="00C5224B" w:rsidRDefault="00782C34" w:rsidP="00265CEC">
      <w:pPr>
        <w:pStyle w:val="ListParagraph"/>
        <w:numPr>
          <w:ilvl w:val="0"/>
          <w:numId w:val="2"/>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a certificate of public convenience</w:t>
      </w:r>
      <w:r w:rsidR="00A950E6" w:rsidRPr="00C5224B">
        <w:rPr>
          <w:rFonts w:ascii="Arial" w:hAnsi="Arial" w:cs="Arial"/>
          <w:sz w:val="22"/>
          <w:szCs w:val="22"/>
        </w:rPr>
        <w:t xml:space="preserve"> for </w:t>
      </w:r>
      <w:r w:rsidR="002B4069" w:rsidRPr="00C5224B">
        <w:rPr>
          <w:rFonts w:ascii="Arial" w:hAnsi="Arial" w:cs="Arial"/>
          <w:sz w:val="22"/>
          <w:szCs w:val="22"/>
        </w:rPr>
        <w:t>taxi</w:t>
      </w:r>
      <w:r w:rsidR="00A950E6" w:rsidRPr="00C5224B">
        <w:rPr>
          <w:rFonts w:ascii="Arial" w:hAnsi="Arial" w:cs="Arial"/>
          <w:sz w:val="22"/>
          <w:szCs w:val="22"/>
        </w:rPr>
        <w:t xml:space="preserve"> authority</w:t>
      </w:r>
      <w:r w:rsidRPr="00C5224B">
        <w:rPr>
          <w:rFonts w:ascii="Arial" w:hAnsi="Arial" w:cs="Arial"/>
          <w:sz w:val="22"/>
          <w:szCs w:val="22"/>
        </w:rPr>
        <w:t xml:space="preserve"> </w:t>
      </w:r>
      <w:r w:rsidR="0038101C" w:rsidRPr="00C5224B">
        <w:rPr>
          <w:rFonts w:ascii="Arial" w:hAnsi="Arial" w:cs="Arial"/>
          <w:sz w:val="22"/>
          <w:szCs w:val="22"/>
        </w:rPr>
        <w:t>by this Commission</w:t>
      </w:r>
      <w:r w:rsidRPr="00C5224B">
        <w:rPr>
          <w:rFonts w:ascii="Arial" w:hAnsi="Arial" w:cs="Arial"/>
          <w:sz w:val="22"/>
          <w:szCs w:val="22"/>
        </w:rPr>
        <w:t xml:space="preserve"> on</w:t>
      </w:r>
      <w:r w:rsidR="00FE326B">
        <w:rPr>
          <w:rFonts w:ascii="Arial" w:hAnsi="Arial" w:cs="Arial"/>
          <w:sz w:val="22"/>
          <w:szCs w:val="22"/>
        </w:rPr>
        <w:t xml:space="preserve"> October </w:t>
      </w:r>
      <w:r w:rsidR="00F84699">
        <w:rPr>
          <w:rFonts w:ascii="Arial" w:hAnsi="Arial" w:cs="Arial"/>
          <w:sz w:val="22"/>
          <w:szCs w:val="22"/>
        </w:rPr>
        <w:t>30, 2013,</w:t>
      </w:r>
      <w:r w:rsidR="00253C11" w:rsidRPr="00C5224B">
        <w:rPr>
          <w:rFonts w:ascii="Arial" w:hAnsi="Arial" w:cs="Arial"/>
          <w:sz w:val="22"/>
          <w:szCs w:val="22"/>
        </w:rPr>
        <w:t xml:space="preserve"> at </w:t>
      </w:r>
      <w:r w:rsidR="00BF27AD">
        <w:rPr>
          <w:rFonts w:ascii="Arial" w:hAnsi="Arial" w:cs="Arial"/>
          <w:sz w:val="22"/>
          <w:szCs w:val="22"/>
        </w:rPr>
        <w:t xml:space="preserve">PUC utility code no. </w:t>
      </w:r>
      <w:r w:rsidR="00F84699" w:rsidRPr="00F84699">
        <w:rPr>
          <w:rFonts w:ascii="Arial" w:hAnsi="Arial" w:cs="Arial"/>
          <w:sz w:val="22"/>
          <w:szCs w:val="22"/>
        </w:rPr>
        <w:t>641500</w:t>
      </w:r>
      <w:r w:rsidR="00EF6E7A">
        <w:rPr>
          <w:rFonts w:ascii="Arial" w:hAnsi="Arial" w:cs="Arial"/>
          <w:sz w:val="22"/>
          <w:szCs w:val="22"/>
        </w:rPr>
        <w:t>.</w:t>
      </w:r>
    </w:p>
    <w:p w14:paraId="63579AC5" w14:textId="77777777" w:rsidR="00C5224B" w:rsidRPr="00C5224B" w:rsidRDefault="00C5224B" w:rsidP="00C5224B">
      <w:pPr>
        <w:pStyle w:val="ListParagraph"/>
        <w:rPr>
          <w:rFonts w:ascii="Arial" w:hAnsi="Arial" w:cs="Arial"/>
          <w:sz w:val="22"/>
          <w:szCs w:val="22"/>
        </w:rPr>
      </w:pPr>
    </w:p>
    <w:p w14:paraId="2FF16C84" w14:textId="5E2AAD42" w:rsidR="00232F23" w:rsidRPr="00D0454C" w:rsidRDefault="00B10550" w:rsidP="00265CEC">
      <w:pPr>
        <w:pStyle w:val="ListParagraph"/>
        <w:numPr>
          <w:ilvl w:val="0"/>
          <w:numId w:val="2"/>
        </w:numPr>
        <w:tabs>
          <w:tab w:val="left" w:pos="-720"/>
        </w:tabs>
        <w:suppressAutoHyphens/>
        <w:ind w:left="0" w:firstLine="1440"/>
        <w:rPr>
          <w:rFonts w:ascii="Arial" w:hAnsi="Arial" w:cs="Arial"/>
          <w:sz w:val="22"/>
          <w:szCs w:val="22"/>
        </w:rPr>
      </w:pPr>
      <w:r w:rsidRPr="00D0454C">
        <w:rPr>
          <w:rFonts w:ascii="Arial" w:hAnsi="Arial" w:cs="Arial"/>
          <w:sz w:val="22"/>
          <w:szCs w:val="22"/>
        </w:rPr>
        <w:t>That</w:t>
      </w:r>
      <w:r w:rsidR="003B42B8" w:rsidRPr="00D0454C">
        <w:rPr>
          <w:rFonts w:ascii="Arial" w:hAnsi="Arial" w:cs="Arial"/>
          <w:sz w:val="22"/>
          <w:szCs w:val="22"/>
        </w:rPr>
        <w:t xml:space="preserve"> on </w:t>
      </w:r>
      <w:r w:rsidR="006F0991" w:rsidRPr="00D0454C">
        <w:rPr>
          <w:rFonts w:ascii="Arial" w:hAnsi="Arial" w:cs="Arial"/>
          <w:sz w:val="22"/>
          <w:szCs w:val="22"/>
        </w:rPr>
        <w:t>June 8</w:t>
      </w:r>
      <w:r w:rsidR="003B42B8" w:rsidRPr="00D0454C">
        <w:rPr>
          <w:rFonts w:ascii="Arial" w:hAnsi="Arial" w:cs="Arial"/>
          <w:sz w:val="22"/>
          <w:szCs w:val="22"/>
        </w:rPr>
        <w:t>, 2021,</w:t>
      </w:r>
      <w:r w:rsidRPr="00D0454C">
        <w:rPr>
          <w:rFonts w:ascii="Arial" w:hAnsi="Arial" w:cs="Arial"/>
          <w:sz w:val="22"/>
          <w:szCs w:val="22"/>
        </w:rPr>
        <w:t xml:space="preserve"> </w:t>
      </w:r>
      <w:r w:rsidR="00232F23" w:rsidRPr="00D0454C">
        <w:rPr>
          <w:rFonts w:ascii="Arial" w:hAnsi="Arial" w:cs="Arial"/>
          <w:sz w:val="22"/>
          <w:szCs w:val="22"/>
        </w:rPr>
        <w:t>PUC Enforcement</w:t>
      </w:r>
      <w:r w:rsidR="00BF65DE" w:rsidRPr="00D0454C">
        <w:rPr>
          <w:rFonts w:ascii="Arial" w:hAnsi="Arial" w:cs="Arial"/>
          <w:sz w:val="22"/>
          <w:szCs w:val="22"/>
        </w:rPr>
        <w:t xml:space="preserve"> Officer</w:t>
      </w:r>
      <w:r w:rsidR="00232F23" w:rsidRPr="00D0454C">
        <w:rPr>
          <w:rFonts w:ascii="Arial" w:hAnsi="Arial" w:cs="Arial"/>
          <w:sz w:val="22"/>
          <w:szCs w:val="22"/>
        </w:rPr>
        <w:t xml:space="preserve"> </w:t>
      </w:r>
      <w:r w:rsidR="00AC35D8" w:rsidRPr="00D0454C">
        <w:rPr>
          <w:rFonts w:ascii="Arial" w:hAnsi="Arial" w:cs="Arial"/>
          <w:sz w:val="22"/>
          <w:szCs w:val="22"/>
        </w:rPr>
        <w:t>Jeremy Smith</w:t>
      </w:r>
      <w:r w:rsidR="00BF65DE" w:rsidRPr="00D0454C">
        <w:rPr>
          <w:rFonts w:ascii="Arial" w:hAnsi="Arial" w:cs="Arial"/>
          <w:sz w:val="22"/>
          <w:szCs w:val="22"/>
        </w:rPr>
        <w:t xml:space="preserve"> met with owner </w:t>
      </w:r>
      <w:r w:rsidR="006F0991" w:rsidRPr="00D0454C">
        <w:rPr>
          <w:rFonts w:ascii="Arial" w:hAnsi="Arial" w:cs="Arial"/>
          <w:sz w:val="22"/>
          <w:szCs w:val="22"/>
        </w:rPr>
        <w:t>David Hydo</w:t>
      </w:r>
      <w:r w:rsidR="00BF65DE" w:rsidRPr="00D0454C">
        <w:rPr>
          <w:rFonts w:ascii="Arial" w:hAnsi="Arial" w:cs="Arial"/>
          <w:sz w:val="22"/>
          <w:szCs w:val="22"/>
        </w:rPr>
        <w:t xml:space="preserve"> </w:t>
      </w:r>
      <w:r w:rsidR="003B42B8" w:rsidRPr="00D0454C">
        <w:rPr>
          <w:rFonts w:ascii="Arial" w:hAnsi="Arial" w:cs="Arial"/>
          <w:sz w:val="22"/>
          <w:szCs w:val="22"/>
        </w:rPr>
        <w:t>at</w:t>
      </w:r>
      <w:r w:rsidR="002F278D" w:rsidRPr="00D0454C">
        <w:rPr>
          <w:rFonts w:ascii="Arial" w:hAnsi="Arial" w:cs="Arial"/>
          <w:sz w:val="22"/>
          <w:szCs w:val="22"/>
        </w:rPr>
        <w:t xml:space="preserve"> the company’s physical location,</w:t>
      </w:r>
      <w:r w:rsidR="00AC35D8" w:rsidRPr="00D0454C">
        <w:rPr>
          <w:rFonts w:ascii="Arial" w:hAnsi="Arial" w:cs="Arial"/>
          <w:sz w:val="22"/>
          <w:szCs w:val="22"/>
        </w:rPr>
        <w:t xml:space="preserve"> </w:t>
      </w:r>
      <w:r w:rsidR="00D0454C" w:rsidRPr="00D0454C">
        <w:rPr>
          <w:rFonts w:ascii="Arial" w:hAnsi="Arial" w:cs="Arial"/>
          <w:bCs/>
          <w:sz w:val="22"/>
          <w:szCs w:val="22"/>
        </w:rPr>
        <w:t>285 Riverfront Dr</w:t>
      </w:r>
      <w:r w:rsidR="007C4E12">
        <w:rPr>
          <w:rFonts w:ascii="Arial" w:hAnsi="Arial" w:cs="Arial"/>
          <w:bCs/>
          <w:sz w:val="22"/>
          <w:szCs w:val="22"/>
        </w:rPr>
        <w:t>.,</w:t>
      </w:r>
      <w:r w:rsidR="00D0454C" w:rsidRPr="00D0454C">
        <w:rPr>
          <w:rFonts w:ascii="Arial" w:hAnsi="Arial" w:cs="Arial"/>
          <w:bCs/>
          <w:sz w:val="22"/>
          <w:szCs w:val="22"/>
        </w:rPr>
        <w:t xml:space="preserve"> Bedford, </w:t>
      </w:r>
      <w:r w:rsidR="007C4E12">
        <w:rPr>
          <w:rFonts w:ascii="Arial" w:hAnsi="Arial" w:cs="Arial"/>
          <w:bCs/>
          <w:sz w:val="22"/>
          <w:szCs w:val="22"/>
        </w:rPr>
        <w:t>PA,</w:t>
      </w:r>
      <w:r w:rsidR="003B42B8" w:rsidRPr="00D0454C">
        <w:rPr>
          <w:rFonts w:ascii="Arial" w:hAnsi="Arial" w:cs="Arial"/>
          <w:sz w:val="22"/>
          <w:szCs w:val="22"/>
        </w:rPr>
        <w:t xml:space="preserve"> </w:t>
      </w:r>
      <w:r w:rsidR="005939FE" w:rsidRPr="00D0454C">
        <w:rPr>
          <w:rFonts w:ascii="Arial" w:hAnsi="Arial" w:cs="Arial"/>
          <w:sz w:val="22"/>
          <w:szCs w:val="22"/>
        </w:rPr>
        <w:t>to</w:t>
      </w:r>
      <w:r w:rsidR="003B42B8" w:rsidRPr="00D0454C">
        <w:rPr>
          <w:rFonts w:ascii="Arial" w:hAnsi="Arial" w:cs="Arial"/>
          <w:sz w:val="22"/>
          <w:szCs w:val="22"/>
        </w:rPr>
        <w:t xml:space="preserve"> perform an</w:t>
      </w:r>
      <w:r w:rsidR="00AC35D8" w:rsidRPr="00D0454C">
        <w:rPr>
          <w:rFonts w:ascii="Arial" w:hAnsi="Arial" w:cs="Arial"/>
          <w:sz w:val="22"/>
          <w:szCs w:val="22"/>
        </w:rPr>
        <w:t xml:space="preserve"> annual</w:t>
      </w:r>
      <w:r w:rsidR="003B42B8" w:rsidRPr="00D0454C">
        <w:rPr>
          <w:rFonts w:ascii="Arial" w:hAnsi="Arial" w:cs="Arial"/>
          <w:sz w:val="22"/>
          <w:szCs w:val="22"/>
        </w:rPr>
        <w:t xml:space="preserve"> inspection of the vehicles and driver records.</w:t>
      </w:r>
    </w:p>
    <w:p w14:paraId="6AACC81B" w14:textId="77777777" w:rsidR="00232F23" w:rsidRPr="00D0454C" w:rsidRDefault="00232F23" w:rsidP="00232F23">
      <w:pPr>
        <w:pStyle w:val="ListParagraph"/>
        <w:rPr>
          <w:rFonts w:ascii="Arial" w:hAnsi="Arial" w:cs="Arial"/>
          <w:sz w:val="22"/>
          <w:szCs w:val="22"/>
        </w:rPr>
      </w:pPr>
    </w:p>
    <w:p w14:paraId="3454B818" w14:textId="60FA8596" w:rsidR="00ED7D3C" w:rsidRDefault="00232F23" w:rsidP="00265CEC">
      <w:pPr>
        <w:pStyle w:val="ListParagraph"/>
        <w:numPr>
          <w:ilvl w:val="0"/>
          <w:numId w:val="2"/>
        </w:numPr>
        <w:tabs>
          <w:tab w:val="left" w:pos="-720"/>
        </w:tabs>
        <w:suppressAutoHyphens/>
        <w:ind w:left="0" w:firstLine="1440"/>
        <w:rPr>
          <w:rFonts w:ascii="Arial" w:hAnsi="Arial"/>
          <w:sz w:val="22"/>
          <w:szCs w:val="22"/>
        </w:rPr>
      </w:pPr>
      <w:r w:rsidRPr="00F17BAE">
        <w:rPr>
          <w:rFonts w:ascii="Arial" w:hAnsi="Arial"/>
          <w:sz w:val="22"/>
          <w:szCs w:val="22"/>
        </w:rPr>
        <w:t xml:space="preserve">That </w:t>
      </w:r>
      <w:r w:rsidR="00B74007" w:rsidRPr="00F17BAE">
        <w:rPr>
          <w:rFonts w:ascii="Arial" w:hAnsi="Arial"/>
          <w:sz w:val="22"/>
          <w:szCs w:val="22"/>
        </w:rPr>
        <w:t xml:space="preserve">Officer </w:t>
      </w:r>
      <w:r w:rsidR="00F17BAE" w:rsidRPr="00F17BAE">
        <w:rPr>
          <w:rFonts w:ascii="Arial" w:hAnsi="Arial"/>
          <w:sz w:val="22"/>
          <w:szCs w:val="22"/>
        </w:rPr>
        <w:t>Smith</w:t>
      </w:r>
      <w:r w:rsidR="00B74007" w:rsidRPr="00F17BAE">
        <w:rPr>
          <w:rFonts w:ascii="Arial" w:hAnsi="Arial"/>
          <w:sz w:val="22"/>
          <w:szCs w:val="22"/>
        </w:rPr>
        <w:t xml:space="preserve">, on the date and address specified in paragraph </w:t>
      </w:r>
      <w:r w:rsidR="00F17BAE" w:rsidRPr="00F17BAE">
        <w:rPr>
          <w:rFonts w:ascii="Arial" w:hAnsi="Arial"/>
          <w:sz w:val="22"/>
          <w:szCs w:val="22"/>
        </w:rPr>
        <w:t>3</w:t>
      </w:r>
      <w:r w:rsidR="00B74007" w:rsidRPr="00F17BAE">
        <w:rPr>
          <w:rFonts w:ascii="Arial" w:hAnsi="Arial"/>
          <w:sz w:val="22"/>
          <w:szCs w:val="22"/>
        </w:rPr>
        <w:t>, inspected a 20</w:t>
      </w:r>
      <w:r w:rsidR="0038285A">
        <w:rPr>
          <w:rFonts w:ascii="Arial" w:hAnsi="Arial"/>
          <w:sz w:val="22"/>
          <w:szCs w:val="22"/>
        </w:rPr>
        <w:t>11 Chevrolet</w:t>
      </w:r>
      <w:r w:rsidR="00431E03">
        <w:rPr>
          <w:rFonts w:ascii="Arial" w:hAnsi="Arial"/>
          <w:sz w:val="22"/>
          <w:szCs w:val="22"/>
        </w:rPr>
        <w:t xml:space="preserve"> </w:t>
      </w:r>
      <w:r w:rsidR="00B74007" w:rsidRPr="00F17BAE">
        <w:rPr>
          <w:rFonts w:ascii="Arial" w:hAnsi="Arial"/>
          <w:sz w:val="22"/>
          <w:szCs w:val="22"/>
        </w:rPr>
        <w:t xml:space="preserve">bearing registration no. </w:t>
      </w:r>
      <w:r w:rsidR="00431E03">
        <w:rPr>
          <w:rFonts w:ascii="Arial" w:hAnsi="Arial"/>
          <w:sz w:val="22"/>
          <w:szCs w:val="22"/>
        </w:rPr>
        <w:t>OB-90183</w:t>
      </w:r>
      <w:r w:rsidR="00B74007" w:rsidRPr="00F17BAE">
        <w:rPr>
          <w:rFonts w:ascii="Arial" w:hAnsi="Arial"/>
          <w:sz w:val="22"/>
          <w:szCs w:val="22"/>
        </w:rPr>
        <w:t xml:space="preserve"> and vehicle identification no. </w:t>
      </w:r>
      <w:r w:rsidR="00ED7D3C">
        <w:rPr>
          <w:rFonts w:ascii="Arial" w:hAnsi="Arial"/>
          <w:sz w:val="22"/>
          <w:szCs w:val="22"/>
        </w:rPr>
        <w:t>1</w:t>
      </w:r>
      <w:r w:rsidR="00521410">
        <w:rPr>
          <w:rFonts w:ascii="Arial" w:hAnsi="Arial"/>
          <w:sz w:val="22"/>
          <w:szCs w:val="22"/>
        </w:rPr>
        <w:t>GLZA5EA5BF200104</w:t>
      </w:r>
      <w:r w:rsidR="0073518E">
        <w:rPr>
          <w:rFonts w:ascii="Arial" w:hAnsi="Arial"/>
          <w:sz w:val="22"/>
          <w:szCs w:val="22"/>
        </w:rPr>
        <w:t>.</w:t>
      </w:r>
      <w:r w:rsidR="00E75BD9">
        <w:rPr>
          <w:rFonts w:ascii="Arial" w:hAnsi="Arial"/>
          <w:sz w:val="22"/>
          <w:szCs w:val="22"/>
        </w:rPr>
        <w:t xml:space="preserve">  The following violations were found:</w:t>
      </w:r>
    </w:p>
    <w:p w14:paraId="0955FF09" w14:textId="77777777" w:rsidR="008A7F1A" w:rsidRPr="008A7F1A" w:rsidRDefault="008A7F1A" w:rsidP="008A7F1A">
      <w:pPr>
        <w:pStyle w:val="ListParagraph"/>
        <w:rPr>
          <w:rFonts w:ascii="Arial" w:hAnsi="Arial"/>
          <w:sz w:val="22"/>
          <w:szCs w:val="22"/>
        </w:rPr>
      </w:pPr>
    </w:p>
    <w:p w14:paraId="05E3A5A3" w14:textId="68D5270B" w:rsidR="008A7F1A" w:rsidRDefault="006D51C3" w:rsidP="008A7F1A">
      <w:pPr>
        <w:pStyle w:val="ListParagraph"/>
        <w:numPr>
          <w:ilvl w:val="0"/>
          <w:numId w:val="4"/>
        </w:numPr>
        <w:tabs>
          <w:tab w:val="left" w:pos="-720"/>
        </w:tabs>
        <w:suppressAutoHyphens/>
        <w:rPr>
          <w:rFonts w:ascii="Arial" w:hAnsi="Arial"/>
          <w:sz w:val="22"/>
          <w:szCs w:val="22"/>
        </w:rPr>
      </w:pPr>
      <w:r>
        <w:rPr>
          <w:rFonts w:ascii="Arial" w:hAnsi="Arial"/>
          <w:sz w:val="22"/>
          <w:szCs w:val="22"/>
        </w:rPr>
        <w:t>The v</w:t>
      </w:r>
      <w:r w:rsidR="008A7F1A">
        <w:rPr>
          <w:rFonts w:ascii="Arial" w:hAnsi="Arial"/>
          <w:sz w:val="22"/>
          <w:szCs w:val="22"/>
        </w:rPr>
        <w:t>ehicle exhibited an invalid state inspection sticker</w:t>
      </w:r>
      <w:r w:rsidR="00A22AEB">
        <w:rPr>
          <w:rFonts w:ascii="Arial" w:hAnsi="Arial"/>
          <w:sz w:val="22"/>
          <w:szCs w:val="22"/>
        </w:rPr>
        <w:t>.</w:t>
      </w:r>
    </w:p>
    <w:p w14:paraId="2EAABE8A" w14:textId="1F3F1E77" w:rsidR="00A22AEB" w:rsidRDefault="006D51C3" w:rsidP="008A7F1A">
      <w:pPr>
        <w:pStyle w:val="ListParagraph"/>
        <w:numPr>
          <w:ilvl w:val="0"/>
          <w:numId w:val="4"/>
        </w:numPr>
        <w:tabs>
          <w:tab w:val="left" w:pos="-720"/>
        </w:tabs>
        <w:suppressAutoHyphens/>
        <w:rPr>
          <w:rFonts w:ascii="Arial" w:hAnsi="Arial"/>
          <w:sz w:val="22"/>
          <w:szCs w:val="22"/>
        </w:rPr>
      </w:pPr>
      <w:r>
        <w:rPr>
          <w:rFonts w:ascii="Arial" w:hAnsi="Arial"/>
          <w:sz w:val="22"/>
          <w:szCs w:val="22"/>
        </w:rPr>
        <w:t>The m</w:t>
      </w:r>
      <w:r w:rsidR="00A22AEB">
        <w:rPr>
          <w:rFonts w:ascii="Arial" w:hAnsi="Arial"/>
          <w:sz w:val="22"/>
          <w:szCs w:val="22"/>
        </w:rPr>
        <w:t>eter</w:t>
      </w:r>
      <w:r w:rsidR="00814676">
        <w:rPr>
          <w:rFonts w:ascii="Arial" w:hAnsi="Arial"/>
          <w:sz w:val="22"/>
          <w:szCs w:val="22"/>
        </w:rPr>
        <w:t xml:space="preserve"> </w:t>
      </w:r>
      <w:r w:rsidR="00C36DDE">
        <w:rPr>
          <w:rFonts w:ascii="Arial" w:hAnsi="Arial"/>
          <w:sz w:val="22"/>
          <w:szCs w:val="22"/>
        </w:rPr>
        <w:t xml:space="preserve">did </w:t>
      </w:r>
      <w:r w:rsidR="000F2548">
        <w:rPr>
          <w:rFonts w:ascii="Arial" w:hAnsi="Arial"/>
          <w:sz w:val="22"/>
          <w:szCs w:val="22"/>
        </w:rPr>
        <w:t xml:space="preserve">not </w:t>
      </w:r>
      <w:r w:rsidR="00C36DDE">
        <w:rPr>
          <w:rFonts w:ascii="Arial" w:hAnsi="Arial"/>
          <w:sz w:val="22"/>
          <w:szCs w:val="22"/>
        </w:rPr>
        <w:t xml:space="preserve">calculate the </w:t>
      </w:r>
      <w:r w:rsidR="00753C99">
        <w:rPr>
          <w:rFonts w:ascii="Arial" w:hAnsi="Arial"/>
          <w:sz w:val="22"/>
          <w:szCs w:val="22"/>
        </w:rPr>
        <w:t>fare according to the tariff on file.</w:t>
      </w:r>
      <w:r w:rsidR="00C36DDE">
        <w:rPr>
          <w:rFonts w:ascii="Arial" w:hAnsi="Arial"/>
          <w:sz w:val="22"/>
          <w:szCs w:val="22"/>
        </w:rPr>
        <w:t xml:space="preserve"> </w:t>
      </w:r>
    </w:p>
    <w:p w14:paraId="350104BD" w14:textId="77777777" w:rsidR="00845917" w:rsidRPr="00845917" w:rsidRDefault="00845917" w:rsidP="00845917">
      <w:pPr>
        <w:pStyle w:val="ListParagraph"/>
        <w:rPr>
          <w:rFonts w:ascii="Arial" w:hAnsi="Arial"/>
          <w:sz w:val="22"/>
          <w:szCs w:val="22"/>
        </w:rPr>
      </w:pPr>
    </w:p>
    <w:p w14:paraId="779B8D7C" w14:textId="3A481336" w:rsidR="00487FEF" w:rsidRDefault="00445BAB" w:rsidP="00265CEC">
      <w:pPr>
        <w:pStyle w:val="ListParagraph"/>
        <w:numPr>
          <w:ilvl w:val="0"/>
          <w:numId w:val="2"/>
        </w:numPr>
        <w:tabs>
          <w:tab w:val="left" w:pos="0"/>
        </w:tabs>
        <w:suppressAutoHyphens/>
        <w:ind w:left="0" w:firstLine="1440"/>
        <w:rPr>
          <w:rFonts w:ascii="Arial" w:hAnsi="Arial" w:cs="Arial"/>
          <w:sz w:val="22"/>
          <w:szCs w:val="22"/>
        </w:rPr>
      </w:pPr>
      <w:r>
        <w:rPr>
          <w:rFonts w:ascii="Arial" w:hAnsi="Arial" w:cs="Arial"/>
          <w:sz w:val="22"/>
          <w:szCs w:val="22"/>
        </w:rPr>
        <w:t xml:space="preserve"> </w:t>
      </w:r>
      <w:r w:rsidR="00661A87">
        <w:rPr>
          <w:rFonts w:ascii="Arial" w:hAnsi="Arial" w:cs="Arial"/>
          <w:sz w:val="22"/>
          <w:szCs w:val="22"/>
        </w:rPr>
        <w:t xml:space="preserve">That on the date and location specified in paragraph 4, Officer </w:t>
      </w:r>
      <w:r w:rsidR="00265CEC">
        <w:rPr>
          <w:rFonts w:ascii="Arial" w:hAnsi="Arial" w:cs="Arial"/>
          <w:sz w:val="22"/>
          <w:szCs w:val="22"/>
        </w:rPr>
        <w:t>Smith</w:t>
      </w:r>
      <w:r w:rsidR="00661A87">
        <w:rPr>
          <w:rFonts w:ascii="Arial" w:hAnsi="Arial" w:cs="Arial"/>
          <w:sz w:val="22"/>
          <w:szCs w:val="22"/>
        </w:rPr>
        <w:t xml:space="preserve"> inspected the driver records.</w:t>
      </w:r>
      <w:r w:rsidR="006F1F1A">
        <w:rPr>
          <w:rFonts w:ascii="Arial" w:hAnsi="Arial" w:cs="Arial"/>
          <w:sz w:val="22"/>
          <w:szCs w:val="22"/>
        </w:rPr>
        <w:t xml:space="preserve">  </w:t>
      </w:r>
      <w:r w:rsidR="00661A87">
        <w:rPr>
          <w:rFonts w:ascii="Arial" w:hAnsi="Arial" w:cs="Arial"/>
          <w:sz w:val="22"/>
          <w:szCs w:val="22"/>
        </w:rPr>
        <w:t>The following violations were found:</w:t>
      </w:r>
    </w:p>
    <w:p w14:paraId="0A51BC2E" w14:textId="314738E2" w:rsidR="00661A87" w:rsidRDefault="00661A87" w:rsidP="00661A87">
      <w:pPr>
        <w:pStyle w:val="ListParagraph"/>
        <w:tabs>
          <w:tab w:val="left" w:pos="0"/>
        </w:tabs>
        <w:suppressAutoHyphens/>
        <w:ind w:left="1530"/>
        <w:rPr>
          <w:rFonts w:ascii="Arial" w:hAnsi="Arial" w:cs="Arial"/>
          <w:sz w:val="22"/>
          <w:szCs w:val="22"/>
        </w:rPr>
      </w:pPr>
    </w:p>
    <w:p w14:paraId="4F5B97CD" w14:textId="556D7A9B" w:rsidR="00F520DE" w:rsidRPr="00FA1BFF" w:rsidRDefault="00F520DE" w:rsidP="00265CEC">
      <w:pPr>
        <w:pStyle w:val="ListParagraph"/>
        <w:numPr>
          <w:ilvl w:val="0"/>
          <w:numId w:val="3"/>
        </w:numPr>
        <w:tabs>
          <w:tab w:val="left" w:pos="-720"/>
          <w:tab w:val="left" w:pos="2700"/>
        </w:tabs>
        <w:suppressAutoHyphens/>
        <w:ind w:left="1440" w:firstLine="720"/>
        <w:rPr>
          <w:rFonts w:ascii="Arial" w:hAnsi="Arial" w:cs="Arial"/>
          <w:sz w:val="22"/>
          <w:szCs w:val="22"/>
        </w:rPr>
      </w:pPr>
      <w:r w:rsidRPr="00FA1BFF">
        <w:rPr>
          <w:rFonts w:ascii="Arial" w:hAnsi="Arial" w:cs="Arial"/>
          <w:sz w:val="22"/>
          <w:szCs w:val="22"/>
        </w:rPr>
        <w:t>Respondent failed to obtain and review a</w:t>
      </w:r>
      <w:r w:rsidR="00F425B9">
        <w:rPr>
          <w:rFonts w:ascii="Arial" w:hAnsi="Arial" w:cs="Arial"/>
          <w:sz w:val="22"/>
          <w:szCs w:val="22"/>
        </w:rPr>
        <w:t xml:space="preserve"> current</w:t>
      </w:r>
      <w:r w:rsidRPr="00FA1BFF">
        <w:rPr>
          <w:rFonts w:ascii="Arial" w:hAnsi="Arial" w:cs="Arial"/>
          <w:sz w:val="22"/>
          <w:szCs w:val="22"/>
        </w:rPr>
        <w:t xml:space="preserve"> criminal history for </w:t>
      </w:r>
      <w:r w:rsidR="00FF6784">
        <w:rPr>
          <w:rFonts w:ascii="Arial" w:hAnsi="Arial" w:cs="Arial"/>
          <w:sz w:val="22"/>
          <w:szCs w:val="22"/>
        </w:rPr>
        <w:t>one</w:t>
      </w:r>
      <w:r w:rsidRPr="00FA1BFF">
        <w:rPr>
          <w:rFonts w:ascii="Arial" w:hAnsi="Arial" w:cs="Arial"/>
          <w:sz w:val="22"/>
          <w:szCs w:val="22"/>
        </w:rPr>
        <w:t xml:space="preserve"> employee</w:t>
      </w:r>
      <w:r w:rsidR="00FA1BFF" w:rsidRPr="00FA1BFF">
        <w:rPr>
          <w:rFonts w:ascii="Arial" w:hAnsi="Arial" w:cs="Arial"/>
          <w:sz w:val="22"/>
          <w:szCs w:val="22"/>
        </w:rPr>
        <w:t xml:space="preserve"> before allowing them to operate a vehicle.</w:t>
      </w:r>
    </w:p>
    <w:p w14:paraId="0C524055" w14:textId="53D35F77" w:rsidR="00265CEC" w:rsidRPr="00265CEC" w:rsidRDefault="00F520DE" w:rsidP="00265CEC">
      <w:pPr>
        <w:pStyle w:val="ListParagraph"/>
        <w:numPr>
          <w:ilvl w:val="0"/>
          <w:numId w:val="3"/>
        </w:numPr>
        <w:tabs>
          <w:tab w:val="left" w:pos="-720"/>
          <w:tab w:val="left" w:pos="2700"/>
        </w:tabs>
        <w:suppressAutoHyphens/>
        <w:ind w:left="1440" w:firstLine="720"/>
        <w:rPr>
          <w:rFonts w:ascii="Arial" w:hAnsi="Arial" w:cs="Arial"/>
          <w:sz w:val="22"/>
          <w:szCs w:val="22"/>
        </w:rPr>
      </w:pPr>
      <w:r>
        <w:rPr>
          <w:rFonts w:ascii="Arial" w:hAnsi="Arial" w:cs="Arial"/>
          <w:sz w:val="22"/>
          <w:szCs w:val="22"/>
        </w:rPr>
        <w:t xml:space="preserve">Respondent failed to obtain and review a </w:t>
      </w:r>
      <w:r w:rsidR="00F425B9">
        <w:rPr>
          <w:rFonts w:ascii="Arial" w:hAnsi="Arial" w:cs="Arial"/>
          <w:sz w:val="22"/>
          <w:szCs w:val="22"/>
        </w:rPr>
        <w:t xml:space="preserve">current </w:t>
      </w:r>
      <w:r>
        <w:rPr>
          <w:rFonts w:ascii="Arial" w:hAnsi="Arial" w:cs="Arial"/>
          <w:sz w:val="22"/>
          <w:szCs w:val="22"/>
        </w:rPr>
        <w:t xml:space="preserve">driver history report for </w:t>
      </w:r>
      <w:r w:rsidR="00FF6784">
        <w:rPr>
          <w:rFonts w:ascii="Arial" w:hAnsi="Arial" w:cs="Arial"/>
          <w:sz w:val="22"/>
          <w:szCs w:val="22"/>
        </w:rPr>
        <w:t>one</w:t>
      </w:r>
      <w:r>
        <w:rPr>
          <w:rFonts w:ascii="Arial" w:hAnsi="Arial" w:cs="Arial"/>
          <w:sz w:val="22"/>
          <w:szCs w:val="22"/>
        </w:rPr>
        <w:t xml:space="preserve"> employee</w:t>
      </w:r>
      <w:r w:rsidR="00FF6784">
        <w:rPr>
          <w:rFonts w:ascii="Arial" w:hAnsi="Arial" w:cs="Arial"/>
          <w:sz w:val="22"/>
          <w:szCs w:val="22"/>
        </w:rPr>
        <w:t xml:space="preserve"> before allowing them to operate a vehicle</w:t>
      </w:r>
      <w:r>
        <w:rPr>
          <w:rFonts w:ascii="Arial" w:hAnsi="Arial" w:cs="Arial"/>
          <w:sz w:val="22"/>
          <w:szCs w:val="22"/>
        </w:rPr>
        <w:t xml:space="preserve">. </w:t>
      </w:r>
    </w:p>
    <w:p w14:paraId="77F5AC8A" w14:textId="77777777" w:rsidR="006F1F1A" w:rsidRDefault="006F1F1A" w:rsidP="006F1F1A">
      <w:pPr>
        <w:pStyle w:val="ListParagraph"/>
        <w:tabs>
          <w:tab w:val="left" w:pos="-720"/>
          <w:tab w:val="left" w:pos="2700"/>
        </w:tabs>
        <w:suppressAutoHyphens/>
        <w:ind w:left="2160"/>
        <w:rPr>
          <w:rFonts w:ascii="Arial" w:hAnsi="Arial" w:cs="Arial"/>
          <w:sz w:val="22"/>
          <w:szCs w:val="22"/>
        </w:rPr>
      </w:pPr>
    </w:p>
    <w:p w14:paraId="1C131CF9" w14:textId="28E52721" w:rsidR="00D52BD4" w:rsidRDefault="00D52BD4" w:rsidP="00CA0DCA">
      <w:pPr>
        <w:pStyle w:val="ListParagraph"/>
        <w:numPr>
          <w:ilvl w:val="0"/>
          <w:numId w:val="2"/>
        </w:numPr>
        <w:ind w:left="0" w:firstLine="1530"/>
        <w:rPr>
          <w:rFonts w:ascii="Arial" w:hAnsi="Arial" w:cs="Arial"/>
          <w:sz w:val="22"/>
          <w:szCs w:val="22"/>
        </w:rPr>
      </w:pPr>
      <w:r>
        <w:rPr>
          <w:rFonts w:ascii="Arial" w:hAnsi="Arial" w:cs="Arial"/>
          <w:sz w:val="22"/>
          <w:szCs w:val="22"/>
        </w:rPr>
        <w:t xml:space="preserve">That Respondent, by allowing a vehicle to operate with an </w:t>
      </w:r>
      <w:r w:rsidR="00320E4E">
        <w:rPr>
          <w:rFonts w:ascii="Arial" w:hAnsi="Arial" w:cs="Arial"/>
          <w:sz w:val="22"/>
          <w:szCs w:val="22"/>
        </w:rPr>
        <w:t>invalid</w:t>
      </w:r>
      <w:r>
        <w:rPr>
          <w:rFonts w:ascii="Arial" w:hAnsi="Arial" w:cs="Arial"/>
          <w:sz w:val="22"/>
          <w:szCs w:val="22"/>
        </w:rPr>
        <w:t xml:space="preserve"> inspection sticker decal, violated 52 Pa. Code §29.405 and 75 Pa. C.S. §4703(a).  The penalty for this violation is $250.00.</w:t>
      </w:r>
    </w:p>
    <w:p w14:paraId="4B2B704F" w14:textId="159C99FC" w:rsidR="00CA0DCA" w:rsidRDefault="00202016" w:rsidP="00CA0DCA">
      <w:pPr>
        <w:pStyle w:val="ListParagraph"/>
        <w:numPr>
          <w:ilvl w:val="0"/>
          <w:numId w:val="2"/>
        </w:numPr>
        <w:ind w:left="0" w:firstLine="1530"/>
        <w:rPr>
          <w:rFonts w:ascii="Arial" w:hAnsi="Arial" w:cs="Arial"/>
          <w:sz w:val="22"/>
          <w:szCs w:val="22"/>
        </w:rPr>
      </w:pPr>
      <w:r>
        <w:rPr>
          <w:rFonts w:ascii="Arial" w:hAnsi="Arial" w:cs="Arial"/>
          <w:sz w:val="22"/>
          <w:szCs w:val="22"/>
        </w:rPr>
        <w:t>That Re</w:t>
      </w:r>
      <w:r w:rsidR="007171A6">
        <w:rPr>
          <w:rFonts w:ascii="Arial" w:hAnsi="Arial" w:cs="Arial"/>
          <w:sz w:val="22"/>
          <w:szCs w:val="22"/>
        </w:rPr>
        <w:t>s</w:t>
      </w:r>
      <w:r>
        <w:rPr>
          <w:rFonts w:ascii="Arial" w:hAnsi="Arial" w:cs="Arial"/>
          <w:sz w:val="22"/>
          <w:szCs w:val="22"/>
        </w:rPr>
        <w:t>po</w:t>
      </w:r>
      <w:r w:rsidR="002453E4">
        <w:rPr>
          <w:rFonts w:ascii="Arial" w:hAnsi="Arial" w:cs="Arial"/>
          <w:sz w:val="22"/>
          <w:szCs w:val="22"/>
        </w:rPr>
        <w:t>n</w:t>
      </w:r>
      <w:r>
        <w:rPr>
          <w:rFonts w:ascii="Arial" w:hAnsi="Arial" w:cs="Arial"/>
          <w:sz w:val="22"/>
          <w:szCs w:val="22"/>
        </w:rPr>
        <w:t xml:space="preserve">dent, </w:t>
      </w:r>
      <w:r w:rsidR="007171A6">
        <w:rPr>
          <w:rFonts w:ascii="Arial" w:hAnsi="Arial" w:cs="Arial"/>
          <w:sz w:val="22"/>
          <w:szCs w:val="22"/>
        </w:rPr>
        <w:t xml:space="preserve">by failing to calculate the fare in accordance with the current </w:t>
      </w:r>
      <w:r w:rsidR="00D75714">
        <w:rPr>
          <w:rFonts w:ascii="Arial" w:hAnsi="Arial" w:cs="Arial"/>
          <w:sz w:val="22"/>
          <w:szCs w:val="22"/>
        </w:rPr>
        <w:t>tariff rates on file with and approved by the Commis</w:t>
      </w:r>
      <w:r w:rsidR="002453E4">
        <w:rPr>
          <w:rFonts w:ascii="Arial" w:hAnsi="Arial" w:cs="Arial"/>
          <w:sz w:val="22"/>
          <w:szCs w:val="22"/>
        </w:rPr>
        <w:t>s</w:t>
      </w:r>
      <w:r w:rsidR="00D75714">
        <w:rPr>
          <w:rFonts w:ascii="Arial" w:hAnsi="Arial" w:cs="Arial"/>
          <w:sz w:val="22"/>
          <w:szCs w:val="22"/>
        </w:rPr>
        <w:t xml:space="preserve">ion, violated </w:t>
      </w:r>
      <w:r w:rsidR="008C309F">
        <w:rPr>
          <w:rFonts w:ascii="Arial" w:hAnsi="Arial" w:cs="Arial"/>
          <w:sz w:val="22"/>
          <w:szCs w:val="22"/>
        </w:rPr>
        <w:t xml:space="preserve">52 Pa. Code </w:t>
      </w:r>
      <w:r w:rsidR="004D04E7" w:rsidRPr="00067107">
        <w:rPr>
          <w:rFonts w:ascii="Arial" w:hAnsi="Arial" w:cs="Arial"/>
          <w:sz w:val="22"/>
          <w:szCs w:val="22"/>
        </w:rPr>
        <w:t>§</w:t>
      </w:r>
      <w:r w:rsidR="008C309F">
        <w:rPr>
          <w:rFonts w:ascii="Arial" w:hAnsi="Arial" w:cs="Arial"/>
          <w:sz w:val="22"/>
          <w:szCs w:val="22"/>
        </w:rPr>
        <w:t>29.314(b)</w:t>
      </w:r>
      <w:r w:rsidR="002453E4">
        <w:rPr>
          <w:rFonts w:ascii="Arial" w:hAnsi="Arial" w:cs="Arial"/>
          <w:sz w:val="22"/>
          <w:szCs w:val="22"/>
        </w:rPr>
        <w:t>(6).  The fine for this violation i</w:t>
      </w:r>
      <w:r w:rsidR="007B346E">
        <w:rPr>
          <w:rFonts w:ascii="Arial" w:hAnsi="Arial" w:cs="Arial"/>
          <w:sz w:val="22"/>
          <w:szCs w:val="22"/>
        </w:rPr>
        <w:t>s</w:t>
      </w:r>
      <w:r w:rsidR="002453E4">
        <w:rPr>
          <w:rFonts w:ascii="Arial" w:hAnsi="Arial" w:cs="Arial"/>
          <w:sz w:val="22"/>
          <w:szCs w:val="22"/>
        </w:rPr>
        <w:t xml:space="preserve"> $500.00.</w:t>
      </w:r>
    </w:p>
    <w:p w14:paraId="13033DB8" w14:textId="350AE8B8" w:rsidR="00396109" w:rsidRDefault="00396109" w:rsidP="00D52BD4">
      <w:pPr>
        <w:pStyle w:val="ListParagraph"/>
        <w:tabs>
          <w:tab w:val="left" w:pos="-720"/>
        </w:tabs>
        <w:suppressAutoHyphens/>
        <w:ind w:left="1440"/>
        <w:rPr>
          <w:rFonts w:ascii="Arial" w:hAnsi="Arial" w:cs="Arial"/>
          <w:sz w:val="22"/>
          <w:szCs w:val="22"/>
        </w:rPr>
      </w:pPr>
    </w:p>
    <w:p w14:paraId="378A177D" w14:textId="7BDC6FAC" w:rsidR="004065F1" w:rsidRDefault="00015EA8" w:rsidP="00265CEC">
      <w:pPr>
        <w:pStyle w:val="ListParagraph"/>
        <w:numPr>
          <w:ilvl w:val="0"/>
          <w:numId w:val="2"/>
        </w:numPr>
        <w:tabs>
          <w:tab w:val="left" w:pos="-720"/>
        </w:tabs>
        <w:suppressAutoHyphens/>
        <w:ind w:left="0" w:firstLine="1440"/>
        <w:rPr>
          <w:rFonts w:ascii="Arial" w:hAnsi="Arial" w:cs="Arial"/>
          <w:sz w:val="22"/>
          <w:szCs w:val="22"/>
        </w:rPr>
      </w:pPr>
      <w:r w:rsidRPr="00067107">
        <w:rPr>
          <w:rFonts w:ascii="Arial" w:hAnsi="Arial" w:cs="Arial"/>
          <w:sz w:val="22"/>
          <w:szCs w:val="22"/>
        </w:rPr>
        <w:t xml:space="preserve">That Respondent, by permitting a driver to operate before obtaining and reviewing a </w:t>
      </w:r>
      <w:r w:rsidR="00265CEC">
        <w:rPr>
          <w:rFonts w:ascii="Arial" w:hAnsi="Arial" w:cs="Arial"/>
          <w:sz w:val="22"/>
          <w:szCs w:val="22"/>
        </w:rPr>
        <w:t xml:space="preserve">recent </w:t>
      </w:r>
      <w:r w:rsidRPr="00067107">
        <w:rPr>
          <w:rFonts w:ascii="Arial" w:hAnsi="Arial" w:cs="Arial"/>
          <w:sz w:val="22"/>
          <w:szCs w:val="22"/>
        </w:rPr>
        <w:t>criminal history</w:t>
      </w:r>
      <w:r w:rsidR="00067107" w:rsidRPr="00067107">
        <w:rPr>
          <w:rFonts w:ascii="Arial" w:hAnsi="Arial" w:cs="Arial"/>
          <w:sz w:val="22"/>
          <w:szCs w:val="22"/>
        </w:rPr>
        <w:t>,</w:t>
      </w:r>
      <w:r w:rsidRPr="00067107">
        <w:rPr>
          <w:rFonts w:ascii="Arial" w:hAnsi="Arial" w:cs="Arial"/>
          <w:sz w:val="22"/>
          <w:szCs w:val="22"/>
        </w:rPr>
        <w:t xml:space="preserve"> violated 52 Pa. Code §29.505(b).  The penalty for this violation is $</w:t>
      </w:r>
      <w:r w:rsidR="00826583">
        <w:rPr>
          <w:rFonts w:ascii="Arial" w:hAnsi="Arial" w:cs="Arial"/>
          <w:sz w:val="22"/>
          <w:szCs w:val="22"/>
        </w:rPr>
        <w:t>250</w:t>
      </w:r>
      <w:r w:rsidRPr="00067107">
        <w:rPr>
          <w:rFonts w:ascii="Arial" w:hAnsi="Arial" w:cs="Arial"/>
          <w:sz w:val="22"/>
          <w:szCs w:val="22"/>
        </w:rPr>
        <w:t>.00</w:t>
      </w:r>
      <w:r w:rsidR="00803F23">
        <w:rPr>
          <w:rFonts w:ascii="Arial" w:hAnsi="Arial" w:cs="Arial"/>
          <w:sz w:val="22"/>
          <w:szCs w:val="22"/>
        </w:rPr>
        <w:t>.</w:t>
      </w:r>
    </w:p>
    <w:p w14:paraId="0EEF6D49" w14:textId="14E1FE12" w:rsidR="00015EA8" w:rsidRDefault="00015EA8" w:rsidP="00A6486D">
      <w:pPr>
        <w:rPr>
          <w:rFonts w:ascii="Arial" w:hAnsi="Arial" w:cs="Arial"/>
          <w:sz w:val="22"/>
          <w:szCs w:val="22"/>
        </w:rPr>
      </w:pPr>
    </w:p>
    <w:p w14:paraId="3FE95A29" w14:textId="2DD6F45C" w:rsidR="000A16F6" w:rsidRDefault="00015EA8" w:rsidP="00265CEC">
      <w:pPr>
        <w:pStyle w:val="ListParagraph"/>
        <w:numPr>
          <w:ilvl w:val="0"/>
          <w:numId w:val="2"/>
        </w:numPr>
        <w:tabs>
          <w:tab w:val="left" w:pos="-720"/>
        </w:tabs>
        <w:suppressAutoHyphens/>
        <w:ind w:left="0" w:firstLine="1440"/>
        <w:rPr>
          <w:rFonts w:ascii="Arial" w:hAnsi="Arial" w:cs="Arial"/>
          <w:sz w:val="22"/>
          <w:szCs w:val="22"/>
        </w:rPr>
      </w:pPr>
      <w:r>
        <w:rPr>
          <w:rFonts w:ascii="Arial" w:hAnsi="Arial" w:cs="Arial"/>
          <w:sz w:val="22"/>
          <w:szCs w:val="22"/>
        </w:rPr>
        <w:lastRenderedPageBreak/>
        <w:t xml:space="preserve">That Respondent, by permitting a driver to operate without obtaining and reviewing a driver history report, violated 52 Pa. Code §29.504(b).  The penalty for this </w:t>
      </w:r>
      <w:r w:rsidRPr="000A16F6">
        <w:rPr>
          <w:rFonts w:ascii="Arial" w:hAnsi="Arial" w:cs="Arial"/>
          <w:sz w:val="22"/>
          <w:szCs w:val="22"/>
        </w:rPr>
        <w:t xml:space="preserve">violation is </w:t>
      </w:r>
      <w:r w:rsidR="00225EF2">
        <w:rPr>
          <w:rFonts w:ascii="Arial" w:hAnsi="Arial" w:cs="Arial"/>
          <w:sz w:val="22"/>
          <w:szCs w:val="22"/>
        </w:rPr>
        <w:t xml:space="preserve"> </w:t>
      </w:r>
      <w:r w:rsidRPr="000A16F6">
        <w:rPr>
          <w:rFonts w:ascii="Arial" w:hAnsi="Arial" w:cs="Arial"/>
          <w:sz w:val="22"/>
          <w:szCs w:val="22"/>
        </w:rPr>
        <w:t>$</w:t>
      </w:r>
      <w:r w:rsidR="00906B21">
        <w:rPr>
          <w:rFonts w:ascii="Arial" w:hAnsi="Arial" w:cs="Arial"/>
          <w:sz w:val="22"/>
          <w:szCs w:val="22"/>
        </w:rPr>
        <w:t>1</w:t>
      </w:r>
      <w:r w:rsidRPr="000A16F6">
        <w:rPr>
          <w:rFonts w:ascii="Arial" w:hAnsi="Arial" w:cs="Arial"/>
          <w:sz w:val="22"/>
          <w:szCs w:val="22"/>
        </w:rPr>
        <w:t>00.00</w:t>
      </w:r>
      <w:r w:rsidR="000A16F6" w:rsidRPr="000A16F6">
        <w:rPr>
          <w:rFonts w:ascii="Arial" w:hAnsi="Arial" w:cs="Arial"/>
          <w:sz w:val="22"/>
          <w:szCs w:val="22"/>
        </w:rPr>
        <w:t>.</w:t>
      </w:r>
    </w:p>
    <w:p w14:paraId="1D520B1F" w14:textId="77777777" w:rsidR="00265CEC" w:rsidRDefault="00265CEC" w:rsidP="00B3008F">
      <w:pPr>
        <w:tabs>
          <w:tab w:val="left" w:pos="-720"/>
        </w:tabs>
        <w:suppressAutoHyphens/>
        <w:rPr>
          <w:rFonts w:ascii="Arial" w:hAnsi="Arial" w:cs="Arial"/>
          <w:sz w:val="22"/>
          <w:szCs w:val="22"/>
        </w:rPr>
      </w:pPr>
    </w:p>
    <w:p w14:paraId="4DE0D245" w14:textId="227ABAB5"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8F7EA6">
        <w:rPr>
          <w:rFonts w:ascii="Arial" w:hAnsi="Arial" w:cs="Arial"/>
          <w:sz w:val="22"/>
          <w:szCs w:val="22"/>
        </w:rPr>
        <w:t xml:space="preserve">David Hydo T/A Bedford </w:t>
      </w:r>
      <w:r w:rsidR="00E60B4A">
        <w:rPr>
          <w:rFonts w:ascii="Arial" w:hAnsi="Arial" w:cs="Arial"/>
          <w:sz w:val="22"/>
          <w:szCs w:val="22"/>
        </w:rPr>
        <w:t>Transportation Co II</w:t>
      </w:r>
      <w:r w:rsidRPr="00003155">
        <w:rPr>
          <w:rFonts w:ascii="Arial" w:hAnsi="Arial" w:cs="Arial"/>
          <w:sz w:val="22"/>
          <w:szCs w:val="22"/>
        </w:rPr>
        <w:t xml:space="preserve"> the sum of </w:t>
      </w:r>
      <w:r w:rsidR="00225EF2">
        <w:rPr>
          <w:rFonts w:ascii="Arial" w:hAnsi="Arial" w:cs="Arial"/>
          <w:sz w:val="22"/>
          <w:szCs w:val="22"/>
        </w:rPr>
        <w:t>one</w:t>
      </w:r>
      <w:r>
        <w:rPr>
          <w:rFonts w:ascii="Arial" w:hAnsi="Arial" w:cs="Arial"/>
          <w:sz w:val="22"/>
          <w:szCs w:val="22"/>
        </w:rPr>
        <w:t xml:space="preserve"> thousand</w:t>
      </w:r>
      <w:r w:rsidR="0054724F">
        <w:rPr>
          <w:rFonts w:ascii="Arial" w:hAnsi="Arial" w:cs="Arial"/>
          <w:sz w:val="22"/>
          <w:szCs w:val="22"/>
        </w:rPr>
        <w:t xml:space="preserve"> and </w:t>
      </w:r>
      <w:r w:rsidR="00225EF2">
        <w:rPr>
          <w:rFonts w:ascii="Arial" w:hAnsi="Arial" w:cs="Arial"/>
          <w:sz w:val="22"/>
          <w:szCs w:val="22"/>
        </w:rPr>
        <w:t>one</w:t>
      </w:r>
      <w:r w:rsidR="0054724F">
        <w:rPr>
          <w:rFonts w:ascii="Arial" w:hAnsi="Arial" w:cs="Arial"/>
          <w:sz w:val="22"/>
          <w:szCs w:val="22"/>
        </w:rPr>
        <w:t xml:space="preserve"> hundred</w:t>
      </w:r>
      <w:r>
        <w:rPr>
          <w:rFonts w:ascii="Arial" w:hAnsi="Arial" w:cs="Arial"/>
          <w:sz w:val="22"/>
          <w:szCs w:val="22"/>
        </w:rPr>
        <w:t xml:space="preserve"> dollars ($</w:t>
      </w:r>
      <w:r w:rsidR="00225EF2">
        <w:rPr>
          <w:rFonts w:ascii="Arial" w:hAnsi="Arial" w:cs="Arial"/>
          <w:sz w:val="22"/>
          <w:szCs w:val="22"/>
        </w:rPr>
        <w:t>1,1</w:t>
      </w:r>
      <w:r>
        <w:rPr>
          <w:rFonts w:ascii="Arial" w:hAnsi="Arial" w:cs="Arial"/>
          <w:sz w:val="22"/>
          <w:szCs w:val="22"/>
        </w:rPr>
        <w:t>00</w:t>
      </w:r>
      <w:r w:rsidR="00FA6893">
        <w:rPr>
          <w:rFonts w:ascii="Arial" w:hAnsi="Arial" w:cs="Arial"/>
          <w:sz w:val="22"/>
          <w:szCs w:val="22"/>
        </w:rPr>
        <w:t>.00</w:t>
      </w:r>
      <w:r>
        <w:rPr>
          <w:rFonts w:ascii="Arial" w:hAnsi="Arial" w:cs="Arial"/>
          <w:sz w:val="22"/>
          <w:szCs w:val="22"/>
        </w:rPr>
        <w:t xml:space="preserve">)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44EF7AE8" w14:textId="77777777" w:rsidR="00015EA8" w:rsidRPr="0006688E" w:rsidRDefault="00015EA8" w:rsidP="00015EA8">
      <w:pPr>
        <w:tabs>
          <w:tab w:val="left" w:pos="-720"/>
        </w:tabs>
        <w:suppressAutoHyphens/>
        <w:rPr>
          <w:rFonts w:ascii="Arial" w:hAnsi="Arial" w:cs="Arial"/>
          <w:sz w:val="22"/>
          <w:szCs w:val="22"/>
        </w:rPr>
      </w:pPr>
    </w:p>
    <w:p w14:paraId="324AE7F4" w14:textId="2627F5E9" w:rsidR="00015EA8" w:rsidRPr="0006688E" w:rsidRDefault="005F3D50" w:rsidP="00015EA8">
      <w:pPr>
        <w:tabs>
          <w:tab w:val="left" w:pos="-720"/>
          <w:tab w:val="left" w:pos="0"/>
        </w:tabs>
        <w:suppressAutoHyphens/>
        <w:rPr>
          <w:rFonts w:ascii="Arial" w:hAnsi="Arial" w:cs="Arial"/>
          <w:noProof/>
          <w:sz w:val="22"/>
          <w:szCs w:val="22"/>
        </w:rPr>
      </w:pPr>
      <w:r>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Pr>
          <w:rFonts w:ascii="Arial" w:hAnsi="Arial" w:cs="Arial"/>
          <w:sz w:val="22"/>
          <w:szCs w:val="22"/>
        </w:rPr>
        <w:tab/>
      </w:r>
      <w:r w:rsidR="00015EA8">
        <w:rPr>
          <w:rFonts w:ascii="Arial" w:hAnsi="Arial" w:cs="Arial"/>
          <w:sz w:val="22"/>
          <w:szCs w:val="22"/>
        </w:rPr>
        <w:tab/>
      </w:r>
      <w:r w:rsidR="00015EA8" w:rsidRPr="0006688E">
        <w:rPr>
          <w:rFonts w:ascii="Arial" w:hAnsi="Arial" w:cs="Arial"/>
          <w:sz w:val="22"/>
          <w:szCs w:val="22"/>
        </w:rPr>
        <w:t>Respectfully submitted,</w:t>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noProof/>
          <w:sz w:val="22"/>
          <w:szCs w:val="22"/>
        </w:rPr>
        <w:t xml:space="preserve"> </w:t>
      </w:r>
    </w:p>
    <w:p w14:paraId="7EB15507" w14:textId="77777777" w:rsidR="00015EA8" w:rsidRDefault="00015EA8" w:rsidP="00015EA8">
      <w:pPr>
        <w:tabs>
          <w:tab w:val="left" w:pos="-720"/>
          <w:tab w:val="left" w:pos="0"/>
        </w:tabs>
        <w:suppressAutoHyphens/>
        <w:rPr>
          <w:rFonts w:ascii="Arial" w:hAnsi="Arial" w:cs="Arial"/>
          <w:noProof/>
          <w:sz w:val="22"/>
          <w:szCs w:val="22"/>
        </w:rPr>
      </w:pP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269CA6EF"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005939FE">
        <w:rPr>
          <w:noProof/>
        </w:rPr>
        <w:drawing>
          <wp:inline distT="0" distB="0" distL="0" distR="0" wp14:anchorId="62BCF896" wp14:editId="06998390">
            <wp:extent cx="2160905" cy="628015"/>
            <wp:effectExtent l="0" t="0" r="0" b="63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160905" cy="628015"/>
                    </a:xfrm>
                    <a:prstGeom prst="rect">
                      <a:avLst/>
                    </a:prstGeom>
                    <a:ln>
                      <a:noFill/>
                    </a:ln>
                    <a:extLst>
                      <a:ext uri="{53640926-AAD7-44D8-BBD7-CCE9431645EC}">
                        <a14:shadowObscured xmlns:a14="http://schemas.microsoft.com/office/drawing/2010/main"/>
                      </a:ext>
                    </a:extLst>
                  </pic:spPr>
                </pic:pic>
              </a:graphicData>
            </a:graphic>
          </wp:inline>
        </w:drawing>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01470F85"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0073518E">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13C0C333"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r w:rsidR="00A701FD"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77777777" w:rsidR="00015EA8" w:rsidRPr="0006688E" w:rsidRDefault="00015EA8" w:rsidP="00015EA8">
      <w:pPr>
        <w:ind w:right="90"/>
        <w:rPr>
          <w:rFonts w:ascii="Arial" w:hAnsi="Arial" w:cs="Arial"/>
          <w:sz w:val="22"/>
          <w:szCs w:val="22"/>
        </w:rPr>
      </w:pPr>
    </w:p>
    <w:p w14:paraId="39D8DE79" w14:textId="77777777" w:rsidR="00015EA8" w:rsidRPr="0006688E" w:rsidRDefault="00015EA8" w:rsidP="00015EA8">
      <w:pPr>
        <w:ind w:right="90"/>
        <w:rPr>
          <w:rFonts w:ascii="Arial" w:hAnsi="Arial" w:cs="Arial"/>
          <w:sz w:val="22"/>
          <w:szCs w:val="22"/>
        </w:rPr>
      </w:pPr>
    </w:p>
    <w:p w14:paraId="4FDB956F" w14:textId="77777777" w:rsidR="00015EA8" w:rsidRPr="0006688E" w:rsidRDefault="00015EA8" w:rsidP="00015EA8">
      <w:pPr>
        <w:ind w:right="90"/>
        <w:rPr>
          <w:rFonts w:ascii="Arial" w:hAnsi="Arial" w:cs="Arial"/>
          <w:sz w:val="22"/>
          <w:szCs w:val="22"/>
        </w:rPr>
      </w:pPr>
    </w:p>
    <w:p w14:paraId="3600A196" w14:textId="77777777" w:rsidR="00015EA8" w:rsidRPr="0006688E" w:rsidRDefault="00015EA8" w:rsidP="00015EA8">
      <w:pPr>
        <w:ind w:right="90"/>
        <w:rPr>
          <w:rFonts w:ascii="Arial" w:hAnsi="Arial" w:cs="Arial"/>
          <w:sz w:val="22"/>
          <w:szCs w:val="22"/>
        </w:rPr>
      </w:pPr>
    </w:p>
    <w:p w14:paraId="5143BE4C" w14:textId="77777777" w:rsidR="00015EA8" w:rsidRPr="0006688E" w:rsidRDefault="00015EA8" w:rsidP="00015EA8">
      <w:pPr>
        <w:ind w:right="90"/>
        <w:rPr>
          <w:rFonts w:ascii="Arial" w:hAnsi="Arial" w:cs="Arial"/>
          <w:sz w:val="22"/>
          <w:szCs w:val="22"/>
        </w:rPr>
      </w:pPr>
    </w:p>
    <w:p w14:paraId="2EE85C67" w14:textId="3893C965" w:rsidR="00015EA8" w:rsidRPr="0006688E" w:rsidRDefault="005939FE" w:rsidP="00015EA8">
      <w:pPr>
        <w:ind w:right="90"/>
        <w:rPr>
          <w:rFonts w:ascii="Arial" w:hAnsi="Arial" w:cs="Arial"/>
          <w:sz w:val="22"/>
          <w:szCs w:val="22"/>
        </w:rPr>
      </w:pPr>
      <w:r>
        <w:rPr>
          <w:rFonts w:ascii="Arial" w:hAnsi="Arial" w:cs="Arial"/>
          <w:sz w:val="22"/>
          <w:szCs w:val="22"/>
        </w:rPr>
        <w:t xml:space="preserve">                                                                                    </w:t>
      </w:r>
      <w:r>
        <w:rPr>
          <w:noProof/>
        </w:rPr>
        <w:drawing>
          <wp:inline distT="0" distB="0" distL="0" distR="0" wp14:anchorId="18A1F53F" wp14:editId="184A254A">
            <wp:extent cx="2160905" cy="628015"/>
            <wp:effectExtent l="0" t="0" r="0" b="635"/>
            <wp:docPr id="1" name="Picture 1"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160905" cy="628015"/>
                    </a:xfrm>
                    <a:prstGeom prst="rect">
                      <a:avLst/>
                    </a:prstGeom>
                    <a:ln>
                      <a:noFill/>
                    </a:ln>
                    <a:extLst>
                      <a:ext uri="{53640926-AAD7-44D8-BBD7-CCE9431645EC}">
                        <a14:shadowObscured xmlns:a14="http://schemas.microsoft.com/office/drawing/2010/main"/>
                      </a:ext>
                    </a:extLst>
                  </pic:spPr>
                </pic:pic>
              </a:graphicData>
            </a:graphic>
          </wp:inline>
        </w:drawing>
      </w:r>
    </w:p>
    <w:p w14:paraId="232D9963" w14:textId="53EACAC2"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w:t>
      </w:r>
      <w:r w:rsidR="005939FE">
        <w:rPr>
          <w:rFonts w:ascii="Arial" w:hAnsi="Arial" w:cs="Arial"/>
          <w:sz w:val="22"/>
          <w:szCs w:val="22"/>
          <w:u w:val="single"/>
        </w:rPr>
        <w:t>August 29, 2021</w:t>
      </w:r>
      <w:r w:rsidRPr="0006688E">
        <w:rPr>
          <w:rFonts w:ascii="Arial" w:hAnsi="Arial" w:cs="Arial"/>
          <w:sz w:val="22"/>
          <w:szCs w:val="22"/>
        </w:rPr>
        <w:t>________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4CB37728" w:rsidR="00015EA8" w:rsidRPr="00B53AFE" w:rsidRDefault="00015EA8" w:rsidP="00265CEC">
      <w:pPr>
        <w:pStyle w:val="ListParagraph"/>
        <w:numPr>
          <w:ilvl w:val="0"/>
          <w:numId w:val="1"/>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5939FE" w:rsidRPr="00CF46BC">
        <w:rPr>
          <w:rFonts w:ascii="Arial" w:hAnsi="Arial" w:cs="Arial"/>
          <w:sz w:val="22"/>
          <w:szCs w:val="22"/>
        </w:rPr>
        <w:t>verified,</w:t>
      </w:r>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40451879"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5939FE" w:rsidRPr="00816AFA">
        <w:rPr>
          <w:rFonts w:ascii="Arial" w:hAnsi="Arial" w:cs="Arial"/>
          <w:sz w:val="22"/>
          <w:szCs w:val="22"/>
        </w:rPr>
        <w:t>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70756178" w:rsidR="00015EA8" w:rsidRDefault="005939FE" w:rsidP="00015EA8">
      <w:pPr>
        <w:ind w:left="360"/>
        <w:rPr>
          <w:rFonts w:ascii="Arial" w:hAnsi="Arial" w:cs="Arial"/>
          <w:sz w:val="22"/>
          <w:szCs w:val="22"/>
        </w:rPr>
      </w:pPr>
      <w:r w:rsidRPr="00E04223">
        <w:rPr>
          <w:rFonts w:ascii="Arial" w:hAnsi="Arial" w:cs="Arial"/>
          <w:sz w:val="22"/>
          <w:szCs w:val="22"/>
        </w:rPr>
        <w:t>Or</w:t>
      </w:r>
      <w:r w:rsidR="00015EA8" w:rsidRPr="00E04223">
        <w:rPr>
          <w:rFonts w:ascii="Arial" w:hAnsi="Arial" w:cs="Arial"/>
          <w:sz w:val="22"/>
          <w:szCs w:val="22"/>
        </w:rPr>
        <w:t xml:space="preserve"> you may </w:t>
      </w:r>
      <w:r w:rsidR="00015EA8" w:rsidRPr="00687E34">
        <w:rPr>
          <w:rFonts w:ascii="Arial" w:hAnsi="Arial" w:cs="Arial"/>
          <w:b/>
          <w:bCs/>
          <w:sz w:val="22"/>
          <w:szCs w:val="22"/>
        </w:rPr>
        <w:t>eFile your Answer</w:t>
      </w:r>
      <w:r w:rsidR="00015EA8" w:rsidRPr="00E04223">
        <w:rPr>
          <w:rFonts w:ascii="Arial" w:hAnsi="Arial" w:cs="Arial"/>
          <w:sz w:val="22"/>
          <w:szCs w:val="22"/>
        </w:rPr>
        <w:t xml:space="preserve"> using the Commission’s website at </w:t>
      </w:r>
      <w:hyperlink r:id="rId10" w:history="1">
        <w:r w:rsidR="00015EA8" w:rsidRPr="00E04223">
          <w:rPr>
            <w:rStyle w:val="Hyperlink"/>
            <w:rFonts w:ascii="Arial" w:hAnsi="Arial" w:cs="Arial"/>
            <w:sz w:val="22"/>
            <w:szCs w:val="22"/>
          </w:rPr>
          <w:t>www.puc.pa.gov</w:t>
        </w:r>
      </w:hyperlink>
      <w:r w:rsidR="00015EA8"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7E25BC2C"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5939FE" w:rsidRPr="00816AFA">
        <w:rPr>
          <w:rFonts w:ascii="Arial" w:hAnsi="Arial" w:cs="Arial"/>
          <w:sz w:val="22"/>
          <w:szCs w:val="22"/>
        </w:rPr>
        <w:t>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265CEC">
      <w:pPr>
        <w:pStyle w:val="ListParagraph"/>
        <w:numPr>
          <w:ilvl w:val="0"/>
          <w:numId w:val="1"/>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0585134F"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r w:rsidR="005939FE" w:rsidRPr="004109C9">
        <w:rPr>
          <w:rFonts w:ascii="Arial" w:hAnsi="Arial" w:cs="Arial"/>
          <w:sz w:val="22"/>
          <w:szCs w:val="22"/>
        </w:rPr>
        <w:t>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265CEC">
      <w:pPr>
        <w:pStyle w:val="ListParagraph"/>
        <w:numPr>
          <w:ilvl w:val="0"/>
          <w:numId w:val="1"/>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F7B94" w14:textId="77777777" w:rsidR="0081345A" w:rsidRDefault="0081345A">
      <w:pPr>
        <w:spacing w:line="20" w:lineRule="exact"/>
        <w:rPr>
          <w:sz w:val="24"/>
        </w:rPr>
      </w:pPr>
    </w:p>
  </w:endnote>
  <w:endnote w:type="continuationSeparator" w:id="0">
    <w:p w14:paraId="05B5E164" w14:textId="77777777" w:rsidR="0081345A" w:rsidRDefault="0081345A">
      <w:r>
        <w:rPr>
          <w:sz w:val="24"/>
        </w:rPr>
        <w:t xml:space="preserve"> </w:t>
      </w:r>
    </w:p>
  </w:endnote>
  <w:endnote w:type="continuationNotice" w:id="1">
    <w:p w14:paraId="349A2FEE" w14:textId="77777777" w:rsidR="0081345A" w:rsidRDefault="0081345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BCEB4" w14:textId="77777777" w:rsidR="0081345A" w:rsidRDefault="0081345A">
      <w:r>
        <w:rPr>
          <w:sz w:val="24"/>
        </w:rPr>
        <w:separator/>
      </w:r>
    </w:p>
  </w:footnote>
  <w:footnote w:type="continuationSeparator" w:id="0">
    <w:p w14:paraId="42F46512" w14:textId="77777777" w:rsidR="0081345A" w:rsidRDefault="008134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C18A48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D84777"/>
    <w:multiLevelType w:val="hybridMultilevel"/>
    <w:tmpl w:val="AEC42ED2"/>
    <w:lvl w:ilvl="0" w:tplc="271A6B5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69117E54"/>
    <w:multiLevelType w:val="hybridMultilevel"/>
    <w:tmpl w:val="60507006"/>
    <w:lvl w:ilvl="0" w:tplc="0409000F">
      <w:start w:val="1"/>
      <w:numFmt w:val="decimal"/>
      <w:lvlText w:val="%1."/>
      <w:lvlJc w:val="left"/>
      <w:pPr>
        <w:ind w:left="189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3"/>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04214"/>
    <w:rsid w:val="00015EA8"/>
    <w:rsid w:val="0002001D"/>
    <w:rsid w:val="0002506D"/>
    <w:rsid w:val="00025F47"/>
    <w:rsid w:val="00026B72"/>
    <w:rsid w:val="00031DA7"/>
    <w:rsid w:val="00032CCC"/>
    <w:rsid w:val="00035292"/>
    <w:rsid w:val="0004020C"/>
    <w:rsid w:val="000518F6"/>
    <w:rsid w:val="000519E8"/>
    <w:rsid w:val="00053E42"/>
    <w:rsid w:val="00066109"/>
    <w:rsid w:val="0006688E"/>
    <w:rsid w:val="00066BC3"/>
    <w:rsid w:val="00066C2F"/>
    <w:rsid w:val="00067107"/>
    <w:rsid w:val="00071633"/>
    <w:rsid w:val="00075A87"/>
    <w:rsid w:val="000760D7"/>
    <w:rsid w:val="00076832"/>
    <w:rsid w:val="00077366"/>
    <w:rsid w:val="00080CF0"/>
    <w:rsid w:val="0008334B"/>
    <w:rsid w:val="000854FC"/>
    <w:rsid w:val="00091733"/>
    <w:rsid w:val="00091D9A"/>
    <w:rsid w:val="00093D13"/>
    <w:rsid w:val="00095FD9"/>
    <w:rsid w:val="000A16F6"/>
    <w:rsid w:val="000A224E"/>
    <w:rsid w:val="000A4804"/>
    <w:rsid w:val="000A49DE"/>
    <w:rsid w:val="000A6331"/>
    <w:rsid w:val="000B3738"/>
    <w:rsid w:val="000B4F20"/>
    <w:rsid w:val="000B6CCA"/>
    <w:rsid w:val="000E1570"/>
    <w:rsid w:val="000F116E"/>
    <w:rsid w:val="000F12F3"/>
    <w:rsid w:val="000F2548"/>
    <w:rsid w:val="000F29F4"/>
    <w:rsid w:val="000F7CDB"/>
    <w:rsid w:val="00100A93"/>
    <w:rsid w:val="00116B7C"/>
    <w:rsid w:val="00117B9E"/>
    <w:rsid w:val="00136A3E"/>
    <w:rsid w:val="00137A9F"/>
    <w:rsid w:val="00141093"/>
    <w:rsid w:val="0014128C"/>
    <w:rsid w:val="001415A0"/>
    <w:rsid w:val="00150564"/>
    <w:rsid w:val="00154B2C"/>
    <w:rsid w:val="00161656"/>
    <w:rsid w:val="00174FC9"/>
    <w:rsid w:val="00175580"/>
    <w:rsid w:val="001824ED"/>
    <w:rsid w:val="00191D4B"/>
    <w:rsid w:val="00192826"/>
    <w:rsid w:val="001929A4"/>
    <w:rsid w:val="00194325"/>
    <w:rsid w:val="001A1EA2"/>
    <w:rsid w:val="001A5124"/>
    <w:rsid w:val="001B1EEB"/>
    <w:rsid w:val="001B21DB"/>
    <w:rsid w:val="001B40EB"/>
    <w:rsid w:val="001B4F1C"/>
    <w:rsid w:val="001B5852"/>
    <w:rsid w:val="001B5C19"/>
    <w:rsid w:val="001B7F52"/>
    <w:rsid w:val="001C0DF3"/>
    <w:rsid w:val="001C2F44"/>
    <w:rsid w:val="001C76FF"/>
    <w:rsid w:val="001D1DEC"/>
    <w:rsid w:val="001D3CD4"/>
    <w:rsid w:val="001D6EE5"/>
    <w:rsid w:val="001E2808"/>
    <w:rsid w:val="001E79E1"/>
    <w:rsid w:val="001F0043"/>
    <w:rsid w:val="001F2509"/>
    <w:rsid w:val="001F418F"/>
    <w:rsid w:val="00202016"/>
    <w:rsid w:val="0020260F"/>
    <w:rsid w:val="00202AFF"/>
    <w:rsid w:val="002048F7"/>
    <w:rsid w:val="0021369C"/>
    <w:rsid w:val="00215AFF"/>
    <w:rsid w:val="00225EF2"/>
    <w:rsid w:val="0023163F"/>
    <w:rsid w:val="00232F23"/>
    <w:rsid w:val="00236265"/>
    <w:rsid w:val="00240888"/>
    <w:rsid w:val="002427FC"/>
    <w:rsid w:val="002453E4"/>
    <w:rsid w:val="00253C11"/>
    <w:rsid w:val="00265CEC"/>
    <w:rsid w:val="002671FD"/>
    <w:rsid w:val="00277D95"/>
    <w:rsid w:val="002826D6"/>
    <w:rsid w:val="00283746"/>
    <w:rsid w:val="00285648"/>
    <w:rsid w:val="00290CE1"/>
    <w:rsid w:val="002972E8"/>
    <w:rsid w:val="00297F28"/>
    <w:rsid w:val="002B023B"/>
    <w:rsid w:val="002B2662"/>
    <w:rsid w:val="002B33A9"/>
    <w:rsid w:val="002B4069"/>
    <w:rsid w:val="002B4121"/>
    <w:rsid w:val="002B479D"/>
    <w:rsid w:val="002C1285"/>
    <w:rsid w:val="002C26BB"/>
    <w:rsid w:val="002C7B48"/>
    <w:rsid w:val="002D2BEA"/>
    <w:rsid w:val="002D48BC"/>
    <w:rsid w:val="002D5AC4"/>
    <w:rsid w:val="002D68B5"/>
    <w:rsid w:val="002E2164"/>
    <w:rsid w:val="002F093F"/>
    <w:rsid w:val="002F1A61"/>
    <w:rsid w:val="002F278D"/>
    <w:rsid w:val="0030442F"/>
    <w:rsid w:val="00313F48"/>
    <w:rsid w:val="00320E4E"/>
    <w:rsid w:val="00321782"/>
    <w:rsid w:val="00333CB4"/>
    <w:rsid w:val="00334CE2"/>
    <w:rsid w:val="00336648"/>
    <w:rsid w:val="003372F4"/>
    <w:rsid w:val="00345816"/>
    <w:rsid w:val="003533ED"/>
    <w:rsid w:val="00354651"/>
    <w:rsid w:val="003546A2"/>
    <w:rsid w:val="00354E87"/>
    <w:rsid w:val="00356CFD"/>
    <w:rsid w:val="00367035"/>
    <w:rsid w:val="00380092"/>
    <w:rsid w:val="0038101C"/>
    <w:rsid w:val="0038285A"/>
    <w:rsid w:val="003855A8"/>
    <w:rsid w:val="00387EE2"/>
    <w:rsid w:val="0039038D"/>
    <w:rsid w:val="00390A98"/>
    <w:rsid w:val="00392C51"/>
    <w:rsid w:val="003948F4"/>
    <w:rsid w:val="00396109"/>
    <w:rsid w:val="00396B45"/>
    <w:rsid w:val="003B42B8"/>
    <w:rsid w:val="003B77F5"/>
    <w:rsid w:val="003C59EC"/>
    <w:rsid w:val="003D525C"/>
    <w:rsid w:val="003E3ED7"/>
    <w:rsid w:val="003E5E98"/>
    <w:rsid w:val="003F3F0C"/>
    <w:rsid w:val="00402F2F"/>
    <w:rsid w:val="00403532"/>
    <w:rsid w:val="00403883"/>
    <w:rsid w:val="00404F4B"/>
    <w:rsid w:val="004065F1"/>
    <w:rsid w:val="0041452B"/>
    <w:rsid w:val="00416093"/>
    <w:rsid w:val="0041700B"/>
    <w:rsid w:val="0042013C"/>
    <w:rsid w:val="00423446"/>
    <w:rsid w:val="004235F1"/>
    <w:rsid w:val="0042630B"/>
    <w:rsid w:val="004306B8"/>
    <w:rsid w:val="00431E03"/>
    <w:rsid w:val="00445BAB"/>
    <w:rsid w:val="00451D85"/>
    <w:rsid w:val="004560E6"/>
    <w:rsid w:val="0046071C"/>
    <w:rsid w:val="00461801"/>
    <w:rsid w:val="00462FCE"/>
    <w:rsid w:val="00467719"/>
    <w:rsid w:val="00470993"/>
    <w:rsid w:val="00470BD9"/>
    <w:rsid w:val="00472AD6"/>
    <w:rsid w:val="00474B41"/>
    <w:rsid w:val="0047686B"/>
    <w:rsid w:val="00487AC3"/>
    <w:rsid w:val="00487FEF"/>
    <w:rsid w:val="00495D99"/>
    <w:rsid w:val="004A519A"/>
    <w:rsid w:val="004B01F6"/>
    <w:rsid w:val="004B1E26"/>
    <w:rsid w:val="004B2C5C"/>
    <w:rsid w:val="004B2FE1"/>
    <w:rsid w:val="004B3597"/>
    <w:rsid w:val="004C4A5D"/>
    <w:rsid w:val="004D04E7"/>
    <w:rsid w:val="004E4893"/>
    <w:rsid w:val="004E501A"/>
    <w:rsid w:val="004E759D"/>
    <w:rsid w:val="004F31BC"/>
    <w:rsid w:val="004F5AC3"/>
    <w:rsid w:val="004F5B34"/>
    <w:rsid w:val="00505E35"/>
    <w:rsid w:val="0050689A"/>
    <w:rsid w:val="00521410"/>
    <w:rsid w:val="005255AC"/>
    <w:rsid w:val="00526B74"/>
    <w:rsid w:val="00526D02"/>
    <w:rsid w:val="00532B99"/>
    <w:rsid w:val="0053631A"/>
    <w:rsid w:val="005410CA"/>
    <w:rsid w:val="00541D42"/>
    <w:rsid w:val="0054724F"/>
    <w:rsid w:val="00550F07"/>
    <w:rsid w:val="00554E3C"/>
    <w:rsid w:val="00554E98"/>
    <w:rsid w:val="00555248"/>
    <w:rsid w:val="00557C13"/>
    <w:rsid w:val="0057603B"/>
    <w:rsid w:val="00577689"/>
    <w:rsid w:val="005939FE"/>
    <w:rsid w:val="005A2D14"/>
    <w:rsid w:val="005A7F4E"/>
    <w:rsid w:val="005C6CFD"/>
    <w:rsid w:val="005D263F"/>
    <w:rsid w:val="005E570F"/>
    <w:rsid w:val="005E6568"/>
    <w:rsid w:val="005F118B"/>
    <w:rsid w:val="005F3592"/>
    <w:rsid w:val="005F3D50"/>
    <w:rsid w:val="005F49D5"/>
    <w:rsid w:val="005F5B85"/>
    <w:rsid w:val="005F7521"/>
    <w:rsid w:val="00605FBE"/>
    <w:rsid w:val="00611158"/>
    <w:rsid w:val="006142CE"/>
    <w:rsid w:val="00614D6C"/>
    <w:rsid w:val="00621812"/>
    <w:rsid w:val="00625EEF"/>
    <w:rsid w:val="00635B52"/>
    <w:rsid w:val="006365A6"/>
    <w:rsid w:val="006407B8"/>
    <w:rsid w:val="00645DF0"/>
    <w:rsid w:val="00661A87"/>
    <w:rsid w:val="00665820"/>
    <w:rsid w:val="00666920"/>
    <w:rsid w:val="00667C72"/>
    <w:rsid w:val="00671A11"/>
    <w:rsid w:val="006728D1"/>
    <w:rsid w:val="006760D6"/>
    <w:rsid w:val="006828A3"/>
    <w:rsid w:val="00683A2B"/>
    <w:rsid w:val="006908B1"/>
    <w:rsid w:val="00690F8E"/>
    <w:rsid w:val="0069166A"/>
    <w:rsid w:val="00695516"/>
    <w:rsid w:val="006A6E52"/>
    <w:rsid w:val="006B4518"/>
    <w:rsid w:val="006B50AC"/>
    <w:rsid w:val="006C615A"/>
    <w:rsid w:val="006D0AF4"/>
    <w:rsid w:val="006D51C3"/>
    <w:rsid w:val="006D68EF"/>
    <w:rsid w:val="006E1C2F"/>
    <w:rsid w:val="006F0991"/>
    <w:rsid w:val="006F1F1A"/>
    <w:rsid w:val="006F452E"/>
    <w:rsid w:val="006F7236"/>
    <w:rsid w:val="006F75FE"/>
    <w:rsid w:val="00711C03"/>
    <w:rsid w:val="007171A6"/>
    <w:rsid w:val="0073518E"/>
    <w:rsid w:val="00736EA3"/>
    <w:rsid w:val="0074121D"/>
    <w:rsid w:val="0074390D"/>
    <w:rsid w:val="007446B2"/>
    <w:rsid w:val="00745097"/>
    <w:rsid w:val="007452F2"/>
    <w:rsid w:val="007528C7"/>
    <w:rsid w:val="00753C99"/>
    <w:rsid w:val="00754A2E"/>
    <w:rsid w:val="00771CB0"/>
    <w:rsid w:val="007738B3"/>
    <w:rsid w:val="007769AF"/>
    <w:rsid w:val="00782C34"/>
    <w:rsid w:val="007833F1"/>
    <w:rsid w:val="00784029"/>
    <w:rsid w:val="00786348"/>
    <w:rsid w:val="00786717"/>
    <w:rsid w:val="007927B1"/>
    <w:rsid w:val="00796357"/>
    <w:rsid w:val="007969AB"/>
    <w:rsid w:val="00796FEF"/>
    <w:rsid w:val="007A0CCB"/>
    <w:rsid w:val="007A0F09"/>
    <w:rsid w:val="007A3E9F"/>
    <w:rsid w:val="007B250E"/>
    <w:rsid w:val="007B346E"/>
    <w:rsid w:val="007B3B92"/>
    <w:rsid w:val="007C1F21"/>
    <w:rsid w:val="007C4E12"/>
    <w:rsid w:val="007C7AAD"/>
    <w:rsid w:val="007C7D32"/>
    <w:rsid w:val="007D2414"/>
    <w:rsid w:val="007D245A"/>
    <w:rsid w:val="007D42D6"/>
    <w:rsid w:val="007E1E44"/>
    <w:rsid w:val="007F1607"/>
    <w:rsid w:val="007F23B6"/>
    <w:rsid w:val="007F608D"/>
    <w:rsid w:val="00803F23"/>
    <w:rsid w:val="00804394"/>
    <w:rsid w:val="008076B3"/>
    <w:rsid w:val="00812C0A"/>
    <w:rsid w:val="0081345A"/>
    <w:rsid w:val="00813A94"/>
    <w:rsid w:val="00814676"/>
    <w:rsid w:val="00814B17"/>
    <w:rsid w:val="0081519A"/>
    <w:rsid w:val="00825068"/>
    <w:rsid w:val="00826583"/>
    <w:rsid w:val="00830139"/>
    <w:rsid w:val="00830811"/>
    <w:rsid w:val="0083551E"/>
    <w:rsid w:val="008355B1"/>
    <w:rsid w:val="0083747A"/>
    <w:rsid w:val="00841FC7"/>
    <w:rsid w:val="00845569"/>
    <w:rsid w:val="008455FC"/>
    <w:rsid w:val="00845917"/>
    <w:rsid w:val="00850B80"/>
    <w:rsid w:val="00862743"/>
    <w:rsid w:val="008659C1"/>
    <w:rsid w:val="00866B04"/>
    <w:rsid w:val="00870D40"/>
    <w:rsid w:val="008727E4"/>
    <w:rsid w:val="00872C50"/>
    <w:rsid w:val="00874730"/>
    <w:rsid w:val="008749A1"/>
    <w:rsid w:val="00876DDC"/>
    <w:rsid w:val="00877D8A"/>
    <w:rsid w:val="00885BE2"/>
    <w:rsid w:val="00893AC6"/>
    <w:rsid w:val="00893EF3"/>
    <w:rsid w:val="00894906"/>
    <w:rsid w:val="008A3041"/>
    <w:rsid w:val="008A4862"/>
    <w:rsid w:val="008A56FA"/>
    <w:rsid w:val="008A7F1A"/>
    <w:rsid w:val="008C01FD"/>
    <w:rsid w:val="008C309F"/>
    <w:rsid w:val="008C3CDA"/>
    <w:rsid w:val="008D785E"/>
    <w:rsid w:val="008E1ED4"/>
    <w:rsid w:val="008E297A"/>
    <w:rsid w:val="008F1EF9"/>
    <w:rsid w:val="008F229A"/>
    <w:rsid w:val="008F657D"/>
    <w:rsid w:val="008F7EA6"/>
    <w:rsid w:val="00905A82"/>
    <w:rsid w:val="00905E7A"/>
    <w:rsid w:val="00906B21"/>
    <w:rsid w:val="00906FFB"/>
    <w:rsid w:val="009122C2"/>
    <w:rsid w:val="00912834"/>
    <w:rsid w:val="00915E59"/>
    <w:rsid w:val="00917626"/>
    <w:rsid w:val="009248E7"/>
    <w:rsid w:val="00925EB9"/>
    <w:rsid w:val="00931489"/>
    <w:rsid w:val="00963181"/>
    <w:rsid w:val="009638A3"/>
    <w:rsid w:val="0098230D"/>
    <w:rsid w:val="00984C9D"/>
    <w:rsid w:val="00985CB8"/>
    <w:rsid w:val="00992DE7"/>
    <w:rsid w:val="0099718E"/>
    <w:rsid w:val="009A5805"/>
    <w:rsid w:val="009B161B"/>
    <w:rsid w:val="009B4551"/>
    <w:rsid w:val="009C48D3"/>
    <w:rsid w:val="009C5737"/>
    <w:rsid w:val="009C6411"/>
    <w:rsid w:val="009D144E"/>
    <w:rsid w:val="009D1AB0"/>
    <w:rsid w:val="009E1C5F"/>
    <w:rsid w:val="009F3EF2"/>
    <w:rsid w:val="00A066DA"/>
    <w:rsid w:val="00A12775"/>
    <w:rsid w:val="00A145E5"/>
    <w:rsid w:val="00A22AEB"/>
    <w:rsid w:val="00A2381D"/>
    <w:rsid w:val="00A259F6"/>
    <w:rsid w:val="00A305DB"/>
    <w:rsid w:val="00A31723"/>
    <w:rsid w:val="00A375B2"/>
    <w:rsid w:val="00A40879"/>
    <w:rsid w:val="00A417CC"/>
    <w:rsid w:val="00A44622"/>
    <w:rsid w:val="00A45343"/>
    <w:rsid w:val="00A46B17"/>
    <w:rsid w:val="00A5271F"/>
    <w:rsid w:val="00A624C2"/>
    <w:rsid w:val="00A6298C"/>
    <w:rsid w:val="00A62DED"/>
    <w:rsid w:val="00A6486D"/>
    <w:rsid w:val="00A701FD"/>
    <w:rsid w:val="00A70D29"/>
    <w:rsid w:val="00A8048F"/>
    <w:rsid w:val="00A868A7"/>
    <w:rsid w:val="00A932E0"/>
    <w:rsid w:val="00A93E0D"/>
    <w:rsid w:val="00A950E6"/>
    <w:rsid w:val="00AA2C79"/>
    <w:rsid w:val="00AA424C"/>
    <w:rsid w:val="00AA78B6"/>
    <w:rsid w:val="00AB0F10"/>
    <w:rsid w:val="00AB1765"/>
    <w:rsid w:val="00AB4391"/>
    <w:rsid w:val="00AC020C"/>
    <w:rsid w:val="00AC35D8"/>
    <w:rsid w:val="00AD357C"/>
    <w:rsid w:val="00AD3CBF"/>
    <w:rsid w:val="00AD4A66"/>
    <w:rsid w:val="00AE100F"/>
    <w:rsid w:val="00AE39CF"/>
    <w:rsid w:val="00AF2721"/>
    <w:rsid w:val="00B031FA"/>
    <w:rsid w:val="00B0659D"/>
    <w:rsid w:val="00B07DCB"/>
    <w:rsid w:val="00B10550"/>
    <w:rsid w:val="00B11BC9"/>
    <w:rsid w:val="00B169E6"/>
    <w:rsid w:val="00B16F92"/>
    <w:rsid w:val="00B201DB"/>
    <w:rsid w:val="00B23FE4"/>
    <w:rsid w:val="00B3008F"/>
    <w:rsid w:val="00B35F06"/>
    <w:rsid w:val="00B36FBC"/>
    <w:rsid w:val="00B42C95"/>
    <w:rsid w:val="00B45647"/>
    <w:rsid w:val="00B46B21"/>
    <w:rsid w:val="00B503E3"/>
    <w:rsid w:val="00B5115E"/>
    <w:rsid w:val="00B52985"/>
    <w:rsid w:val="00B57569"/>
    <w:rsid w:val="00B61985"/>
    <w:rsid w:val="00B64919"/>
    <w:rsid w:val="00B715D4"/>
    <w:rsid w:val="00B7218A"/>
    <w:rsid w:val="00B74007"/>
    <w:rsid w:val="00B81007"/>
    <w:rsid w:val="00B8164F"/>
    <w:rsid w:val="00B82D2F"/>
    <w:rsid w:val="00B86284"/>
    <w:rsid w:val="00B91EA9"/>
    <w:rsid w:val="00B93579"/>
    <w:rsid w:val="00B94227"/>
    <w:rsid w:val="00B97B1D"/>
    <w:rsid w:val="00BA1BCC"/>
    <w:rsid w:val="00BA1BF3"/>
    <w:rsid w:val="00BA45A7"/>
    <w:rsid w:val="00BB1BA0"/>
    <w:rsid w:val="00BB3C81"/>
    <w:rsid w:val="00BB5345"/>
    <w:rsid w:val="00BB5F42"/>
    <w:rsid w:val="00BC602D"/>
    <w:rsid w:val="00BC779A"/>
    <w:rsid w:val="00BD2DC2"/>
    <w:rsid w:val="00BD31FD"/>
    <w:rsid w:val="00BD3B07"/>
    <w:rsid w:val="00BD6010"/>
    <w:rsid w:val="00BD6146"/>
    <w:rsid w:val="00BD64DA"/>
    <w:rsid w:val="00BF27AD"/>
    <w:rsid w:val="00BF65DE"/>
    <w:rsid w:val="00C100D1"/>
    <w:rsid w:val="00C22315"/>
    <w:rsid w:val="00C23503"/>
    <w:rsid w:val="00C26421"/>
    <w:rsid w:val="00C32608"/>
    <w:rsid w:val="00C335E4"/>
    <w:rsid w:val="00C36DDE"/>
    <w:rsid w:val="00C46162"/>
    <w:rsid w:val="00C5224B"/>
    <w:rsid w:val="00C549DF"/>
    <w:rsid w:val="00C549E7"/>
    <w:rsid w:val="00C57AF6"/>
    <w:rsid w:val="00C603CA"/>
    <w:rsid w:val="00C634A0"/>
    <w:rsid w:val="00C63AF5"/>
    <w:rsid w:val="00C64704"/>
    <w:rsid w:val="00C712B2"/>
    <w:rsid w:val="00C71A7B"/>
    <w:rsid w:val="00C76182"/>
    <w:rsid w:val="00C8430F"/>
    <w:rsid w:val="00C93937"/>
    <w:rsid w:val="00CA0DCA"/>
    <w:rsid w:val="00CB0F34"/>
    <w:rsid w:val="00CB10A8"/>
    <w:rsid w:val="00CB2641"/>
    <w:rsid w:val="00CB4C06"/>
    <w:rsid w:val="00CD3D4F"/>
    <w:rsid w:val="00CD4BEB"/>
    <w:rsid w:val="00CE0C92"/>
    <w:rsid w:val="00CE2672"/>
    <w:rsid w:val="00CF1250"/>
    <w:rsid w:val="00CF37A0"/>
    <w:rsid w:val="00CF3AA7"/>
    <w:rsid w:val="00D00764"/>
    <w:rsid w:val="00D01B48"/>
    <w:rsid w:val="00D0454C"/>
    <w:rsid w:val="00D04FA9"/>
    <w:rsid w:val="00D171CC"/>
    <w:rsid w:val="00D2058C"/>
    <w:rsid w:val="00D33F14"/>
    <w:rsid w:val="00D36871"/>
    <w:rsid w:val="00D37B32"/>
    <w:rsid w:val="00D435B4"/>
    <w:rsid w:val="00D52BD4"/>
    <w:rsid w:val="00D5340F"/>
    <w:rsid w:val="00D55CD5"/>
    <w:rsid w:val="00D638F2"/>
    <w:rsid w:val="00D65DF6"/>
    <w:rsid w:val="00D75714"/>
    <w:rsid w:val="00D76F19"/>
    <w:rsid w:val="00D82D30"/>
    <w:rsid w:val="00D851FF"/>
    <w:rsid w:val="00D86F98"/>
    <w:rsid w:val="00D9178B"/>
    <w:rsid w:val="00D9408D"/>
    <w:rsid w:val="00D95017"/>
    <w:rsid w:val="00DA01AE"/>
    <w:rsid w:val="00DA1B62"/>
    <w:rsid w:val="00DA2706"/>
    <w:rsid w:val="00DA367A"/>
    <w:rsid w:val="00DA453F"/>
    <w:rsid w:val="00DA7E88"/>
    <w:rsid w:val="00DB07A5"/>
    <w:rsid w:val="00DB467F"/>
    <w:rsid w:val="00DB5AC4"/>
    <w:rsid w:val="00DC65B9"/>
    <w:rsid w:val="00DD38C1"/>
    <w:rsid w:val="00DE37A2"/>
    <w:rsid w:val="00DE5845"/>
    <w:rsid w:val="00E042F1"/>
    <w:rsid w:val="00E1276D"/>
    <w:rsid w:val="00E240E2"/>
    <w:rsid w:val="00E24AB6"/>
    <w:rsid w:val="00E40074"/>
    <w:rsid w:val="00E4265A"/>
    <w:rsid w:val="00E45CEA"/>
    <w:rsid w:val="00E53415"/>
    <w:rsid w:val="00E57ABE"/>
    <w:rsid w:val="00E60B4A"/>
    <w:rsid w:val="00E64FAF"/>
    <w:rsid w:val="00E654AD"/>
    <w:rsid w:val="00E6597B"/>
    <w:rsid w:val="00E71827"/>
    <w:rsid w:val="00E756F3"/>
    <w:rsid w:val="00E759C9"/>
    <w:rsid w:val="00E75BD9"/>
    <w:rsid w:val="00E80F0F"/>
    <w:rsid w:val="00E82E7F"/>
    <w:rsid w:val="00E86433"/>
    <w:rsid w:val="00E90705"/>
    <w:rsid w:val="00E936EB"/>
    <w:rsid w:val="00EA3179"/>
    <w:rsid w:val="00EA3922"/>
    <w:rsid w:val="00EB319E"/>
    <w:rsid w:val="00EB4163"/>
    <w:rsid w:val="00EC720C"/>
    <w:rsid w:val="00ED79F7"/>
    <w:rsid w:val="00ED7D3C"/>
    <w:rsid w:val="00EE6D56"/>
    <w:rsid w:val="00EF27FF"/>
    <w:rsid w:val="00EF6E7A"/>
    <w:rsid w:val="00F00FEC"/>
    <w:rsid w:val="00F02359"/>
    <w:rsid w:val="00F05E4B"/>
    <w:rsid w:val="00F05E4E"/>
    <w:rsid w:val="00F10C50"/>
    <w:rsid w:val="00F15624"/>
    <w:rsid w:val="00F17BAE"/>
    <w:rsid w:val="00F206A4"/>
    <w:rsid w:val="00F20B59"/>
    <w:rsid w:val="00F33F31"/>
    <w:rsid w:val="00F425B9"/>
    <w:rsid w:val="00F44FD6"/>
    <w:rsid w:val="00F47AE5"/>
    <w:rsid w:val="00F501DE"/>
    <w:rsid w:val="00F50B4F"/>
    <w:rsid w:val="00F520DE"/>
    <w:rsid w:val="00F55E90"/>
    <w:rsid w:val="00F623F1"/>
    <w:rsid w:val="00F6461B"/>
    <w:rsid w:val="00F67284"/>
    <w:rsid w:val="00F842C1"/>
    <w:rsid w:val="00F84699"/>
    <w:rsid w:val="00F9058B"/>
    <w:rsid w:val="00F91ABC"/>
    <w:rsid w:val="00F95C87"/>
    <w:rsid w:val="00FA0267"/>
    <w:rsid w:val="00FA1BFF"/>
    <w:rsid w:val="00FA49EB"/>
    <w:rsid w:val="00FA611C"/>
    <w:rsid w:val="00FA6893"/>
    <w:rsid w:val="00FA6D20"/>
    <w:rsid w:val="00FB14E9"/>
    <w:rsid w:val="00FB2F60"/>
    <w:rsid w:val="00FB3990"/>
    <w:rsid w:val="00FC42D1"/>
    <w:rsid w:val="00FC56D2"/>
    <w:rsid w:val="00FC78F7"/>
    <w:rsid w:val="00FC7EB0"/>
    <w:rsid w:val="00FE326B"/>
    <w:rsid w:val="00FE42A5"/>
    <w:rsid w:val="00FF35D7"/>
    <w:rsid w:val="00FF41F9"/>
    <w:rsid w:val="00FF4232"/>
    <w:rsid w:val="00FF45D3"/>
    <w:rsid w:val="00FF6733"/>
    <w:rsid w:val="00FF6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 w:type="character" w:styleId="UnresolvedMention">
    <w:name w:val="Unresolved Mention"/>
    <w:basedOn w:val="DefaultParagraphFont"/>
    <w:uiPriority w:val="99"/>
    <w:semiHidden/>
    <w:unhideWhenUsed/>
    <w:rsid w:val="001A5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5188611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1031</Words>
  <Characters>5883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Weslowski, Ann</cp:lastModifiedBy>
  <cp:revision>2</cp:revision>
  <cp:lastPrinted>2018-07-18T16:56:00Z</cp:lastPrinted>
  <dcterms:created xsi:type="dcterms:W3CDTF">2021-08-30T13:46:00Z</dcterms:created>
  <dcterms:modified xsi:type="dcterms:W3CDTF">2021-08-30T13:46:00Z</dcterms:modified>
</cp:coreProperties>
</file>