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63D238EA" w:rsidR="002F142B" w:rsidRDefault="008E3D04" w:rsidP="00B1525F">
            <w:pPr>
              <w:rPr>
                <w:sz w:val="24"/>
              </w:rPr>
            </w:pPr>
            <w:r>
              <w:rPr>
                <w:noProof/>
              </w:rPr>
              <w:drawing>
                <wp:inline distT="0" distB="0" distL="0" distR="0" wp14:anchorId="13C22539" wp14:editId="30776226">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1386B9D3" w:rsidR="002F142B" w:rsidRPr="002F142B" w:rsidRDefault="00DD30A6" w:rsidP="00DD30A6">
      <w:pPr>
        <w:jc w:val="center"/>
        <w:rPr>
          <w:sz w:val="24"/>
          <w:szCs w:val="24"/>
        </w:rPr>
      </w:pPr>
      <w:r>
        <w:rPr>
          <w:sz w:val="24"/>
          <w:szCs w:val="24"/>
        </w:rPr>
        <w:t>September 7, 2021</w:t>
      </w:r>
    </w:p>
    <w:p w14:paraId="25E73416" w14:textId="18AFFEB5" w:rsidR="002F142B" w:rsidRDefault="002F142B" w:rsidP="002F142B">
      <w:pPr>
        <w:jc w:val="right"/>
        <w:rPr>
          <w:sz w:val="24"/>
          <w:szCs w:val="24"/>
        </w:rPr>
      </w:pPr>
      <w:r w:rsidRPr="002F142B">
        <w:rPr>
          <w:sz w:val="24"/>
          <w:szCs w:val="24"/>
        </w:rPr>
        <w:t>A-</w:t>
      </w:r>
      <w:r w:rsidR="006F11DA">
        <w:rPr>
          <w:sz w:val="24"/>
          <w:szCs w:val="24"/>
        </w:rPr>
        <w:t>00104442</w:t>
      </w:r>
    </w:p>
    <w:p w14:paraId="392C3665" w14:textId="1DF52F58" w:rsidR="002F142B" w:rsidRDefault="002F142B" w:rsidP="002F142B">
      <w:pPr>
        <w:jc w:val="right"/>
        <w:rPr>
          <w:sz w:val="24"/>
          <w:szCs w:val="24"/>
        </w:rPr>
      </w:pPr>
      <w:r>
        <w:rPr>
          <w:sz w:val="24"/>
          <w:szCs w:val="24"/>
        </w:rPr>
        <w:t>C-</w:t>
      </w:r>
      <w:r w:rsidR="009C0369">
        <w:rPr>
          <w:sz w:val="24"/>
          <w:szCs w:val="24"/>
        </w:rPr>
        <w:t>2021-</w:t>
      </w:r>
      <w:r w:rsidR="006F11DA">
        <w:rPr>
          <w:sz w:val="24"/>
          <w:szCs w:val="24"/>
        </w:rPr>
        <w:t>3026526</w:t>
      </w:r>
    </w:p>
    <w:p w14:paraId="70C99351" w14:textId="00258DC8" w:rsidR="002F142B" w:rsidRDefault="002F142B" w:rsidP="002F142B">
      <w:pPr>
        <w:rPr>
          <w:sz w:val="24"/>
          <w:szCs w:val="24"/>
        </w:rPr>
      </w:pPr>
    </w:p>
    <w:p w14:paraId="3693B608" w14:textId="5BBB1A09" w:rsidR="006F11DA" w:rsidRDefault="006F11DA" w:rsidP="002F142B">
      <w:pPr>
        <w:rPr>
          <w:sz w:val="24"/>
          <w:szCs w:val="24"/>
        </w:rPr>
      </w:pPr>
      <w:r>
        <w:rPr>
          <w:sz w:val="24"/>
          <w:szCs w:val="24"/>
        </w:rPr>
        <w:t>UPS GROUND FREIGHT INC</w:t>
      </w:r>
    </w:p>
    <w:p w14:paraId="177521DD" w14:textId="33E2AFE6" w:rsidR="00CA4541" w:rsidRDefault="006F11DA" w:rsidP="002F142B">
      <w:pPr>
        <w:rPr>
          <w:sz w:val="24"/>
          <w:szCs w:val="24"/>
        </w:rPr>
      </w:pPr>
      <w:r>
        <w:rPr>
          <w:sz w:val="24"/>
          <w:szCs w:val="24"/>
        </w:rPr>
        <w:t>T/A UPS FREIGHT</w:t>
      </w:r>
    </w:p>
    <w:p w14:paraId="20F1187D" w14:textId="7D5EBB48" w:rsidR="002F142B" w:rsidRDefault="006F11DA" w:rsidP="002F142B">
      <w:pPr>
        <w:rPr>
          <w:sz w:val="24"/>
          <w:szCs w:val="24"/>
        </w:rPr>
      </w:pPr>
      <w:r>
        <w:rPr>
          <w:sz w:val="24"/>
          <w:szCs w:val="24"/>
        </w:rPr>
        <w:t>1000 SEMMES AVENUE</w:t>
      </w:r>
    </w:p>
    <w:p w14:paraId="278C806E" w14:textId="7B8A8782" w:rsidR="002F142B" w:rsidRDefault="006F11DA" w:rsidP="002F142B">
      <w:pPr>
        <w:rPr>
          <w:sz w:val="24"/>
          <w:szCs w:val="24"/>
        </w:rPr>
      </w:pPr>
      <w:r>
        <w:rPr>
          <w:sz w:val="24"/>
          <w:szCs w:val="24"/>
        </w:rPr>
        <w:t>RICHMOND VA  23224</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4CFC6A66"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6F11DA">
        <w:rPr>
          <w:sz w:val="24"/>
          <w:szCs w:val="24"/>
        </w:rPr>
        <w:t>UPS Ground Freight, Inc., t/a UPS Freight</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025DC875" w:rsidR="002F142B" w:rsidRDefault="002F142B" w:rsidP="002F142B">
      <w:pPr>
        <w:rPr>
          <w:sz w:val="24"/>
          <w:szCs w:val="24"/>
        </w:rPr>
      </w:pPr>
      <w:r>
        <w:rPr>
          <w:sz w:val="24"/>
          <w:szCs w:val="24"/>
        </w:rPr>
        <w:tab/>
        <w:t>On</w:t>
      </w:r>
      <w:r w:rsidR="00ED7EF9">
        <w:rPr>
          <w:sz w:val="24"/>
          <w:szCs w:val="24"/>
        </w:rPr>
        <w:t xml:space="preserve"> </w:t>
      </w:r>
      <w:r w:rsidR="006F11DA">
        <w:rPr>
          <w:sz w:val="24"/>
          <w:szCs w:val="24"/>
        </w:rPr>
        <w:t>June 22</w:t>
      </w:r>
      <w:r w:rsidR="001743AA">
        <w:rPr>
          <w:sz w:val="24"/>
          <w:szCs w:val="24"/>
        </w:rPr>
        <w:t>, 2021</w:t>
      </w:r>
      <w:r>
        <w:rPr>
          <w:sz w:val="24"/>
          <w:szCs w:val="24"/>
        </w:rPr>
        <w:t xml:space="preserve">, the Bureau of Investigation and Enforcement instituted a Complaint against </w:t>
      </w:r>
      <w:r w:rsidR="006F11DA">
        <w:rPr>
          <w:sz w:val="24"/>
          <w:szCs w:val="24"/>
        </w:rPr>
        <w:t>UPS Ground Freight, Inc., t/a UPS Freight</w:t>
      </w:r>
      <w:r>
        <w:rPr>
          <w:sz w:val="24"/>
          <w:szCs w:val="24"/>
        </w:rPr>
        <w:t xml:space="preserve">, Respondent, for failure to maintain evidence of </w:t>
      </w:r>
      <w:r w:rsidR="00B266BB">
        <w:rPr>
          <w:sz w:val="24"/>
          <w:szCs w:val="24"/>
        </w:rPr>
        <w:t xml:space="preserve">Cargo </w:t>
      </w:r>
      <w:r w:rsidR="00D95BA0">
        <w:rPr>
          <w:sz w:val="24"/>
          <w:szCs w:val="24"/>
        </w:rPr>
        <w:t>Insurance</w:t>
      </w:r>
      <w:r w:rsidR="00DA697A">
        <w:rPr>
          <w:sz w:val="24"/>
          <w:szCs w:val="24"/>
        </w:rPr>
        <w:t xml:space="preserv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7B203858" w:rsidR="002F142B" w:rsidRDefault="002F142B" w:rsidP="002F142B">
      <w:pPr>
        <w:rPr>
          <w:sz w:val="24"/>
          <w:szCs w:val="24"/>
        </w:rPr>
      </w:pPr>
      <w:r>
        <w:rPr>
          <w:sz w:val="24"/>
          <w:szCs w:val="24"/>
        </w:rPr>
        <w:tab/>
        <w:t xml:space="preserve">The Complaint was served on Respondent, </w:t>
      </w:r>
      <w:r w:rsidR="006F11DA">
        <w:rPr>
          <w:sz w:val="24"/>
          <w:szCs w:val="24"/>
        </w:rPr>
        <w:t>June 22</w:t>
      </w:r>
      <w:r w:rsidR="00154EA5">
        <w:rPr>
          <w:sz w:val="24"/>
          <w:szCs w:val="24"/>
        </w:rPr>
        <w:t xml:space="preserve">, </w:t>
      </w:r>
      <w:r w:rsidR="009C0369">
        <w:rPr>
          <w:sz w:val="24"/>
          <w:szCs w:val="24"/>
        </w:rPr>
        <w:t>2021</w:t>
      </w:r>
      <w:r>
        <w:rPr>
          <w:sz w:val="24"/>
          <w:szCs w:val="24"/>
        </w:rPr>
        <w:t>,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33ADC874" w:rsidR="00492FA4" w:rsidRPr="00A82F96" w:rsidRDefault="00492FA4" w:rsidP="00492FA4">
      <w:pPr>
        <w:rPr>
          <w:sz w:val="24"/>
          <w:szCs w:val="24"/>
        </w:rPr>
      </w:pPr>
      <w:r>
        <w:rPr>
          <w:sz w:val="24"/>
          <w:szCs w:val="24"/>
        </w:rPr>
        <w:t>A-</w:t>
      </w:r>
      <w:r w:rsidR="006F11DA">
        <w:rPr>
          <w:sz w:val="24"/>
          <w:szCs w:val="24"/>
        </w:rPr>
        <w:t>00104442</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318CC319" w:rsidR="00492FA4" w:rsidRPr="00A82F96" w:rsidRDefault="00DD30A6" w:rsidP="00492FA4">
      <w:pPr>
        <w:rPr>
          <w:sz w:val="24"/>
          <w:szCs w:val="24"/>
        </w:rPr>
      </w:pPr>
      <w:r w:rsidRPr="009F01BA">
        <w:rPr>
          <w:b/>
          <w:noProof/>
        </w:rPr>
        <w:drawing>
          <wp:anchor distT="0" distB="0" distL="114300" distR="114300" simplePos="0" relativeHeight="251659264" behindDoc="1" locked="0" layoutInCell="1" allowOverlap="1" wp14:anchorId="1F38D1D0" wp14:editId="384BF682">
            <wp:simplePos x="0" y="0"/>
            <wp:positionH relativeFrom="column">
              <wp:posOffset>2400300</wp:posOffset>
            </wp:positionH>
            <wp:positionV relativeFrom="paragraph">
              <wp:posOffset>130810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CFBD4A" w:rsidR="00492FA4" w:rsidRPr="00A82F96" w:rsidRDefault="00492FA4" w:rsidP="00492FA4">
      <w:pPr>
        <w:rPr>
          <w:sz w:val="24"/>
          <w:szCs w:val="24"/>
        </w:rPr>
      </w:pPr>
    </w:p>
    <w:p w14:paraId="5B8E1999" w14:textId="79B861CC" w:rsidR="00492FA4" w:rsidRPr="00A82F96" w:rsidRDefault="00492FA4" w:rsidP="00DD30A6">
      <w:pPr>
        <w:jc w:val="cente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E15E" w14:textId="77777777" w:rsidR="00B71ECF" w:rsidRDefault="00B71ECF" w:rsidP="002F142B">
      <w:r>
        <w:separator/>
      </w:r>
    </w:p>
  </w:endnote>
  <w:endnote w:type="continuationSeparator" w:id="0">
    <w:p w14:paraId="3D83186E" w14:textId="77777777" w:rsidR="00B71ECF" w:rsidRDefault="00B71ECF"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0B49" w14:textId="77777777" w:rsidR="00B71ECF" w:rsidRDefault="00B71ECF" w:rsidP="002F142B">
      <w:r>
        <w:separator/>
      </w:r>
    </w:p>
  </w:footnote>
  <w:footnote w:type="continuationSeparator" w:id="0">
    <w:p w14:paraId="7F90E46E" w14:textId="77777777" w:rsidR="00B71ECF" w:rsidRDefault="00B71ECF"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154EA5"/>
    <w:rsid w:val="001743AA"/>
    <w:rsid w:val="00252397"/>
    <w:rsid w:val="00254884"/>
    <w:rsid w:val="002F142B"/>
    <w:rsid w:val="002F690E"/>
    <w:rsid w:val="003D4060"/>
    <w:rsid w:val="004034D1"/>
    <w:rsid w:val="00492FA4"/>
    <w:rsid w:val="005307FC"/>
    <w:rsid w:val="00695BF3"/>
    <w:rsid w:val="006F11DA"/>
    <w:rsid w:val="007271AE"/>
    <w:rsid w:val="007909B1"/>
    <w:rsid w:val="007D12AD"/>
    <w:rsid w:val="008E3D04"/>
    <w:rsid w:val="009120C1"/>
    <w:rsid w:val="009C0369"/>
    <w:rsid w:val="00AA4D70"/>
    <w:rsid w:val="00AF4E22"/>
    <w:rsid w:val="00B266BB"/>
    <w:rsid w:val="00B71ECF"/>
    <w:rsid w:val="00CA4541"/>
    <w:rsid w:val="00CF0C90"/>
    <w:rsid w:val="00D95BA0"/>
    <w:rsid w:val="00DA697A"/>
    <w:rsid w:val="00DD30A6"/>
    <w:rsid w:val="00DD5B6C"/>
    <w:rsid w:val="00ED7EF9"/>
    <w:rsid w:val="00F7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1.jpg@01D6FEEE.9A7E53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3</cp:revision>
  <dcterms:created xsi:type="dcterms:W3CDTF">2021-09-07T14:44:00Z</dcterms:created>
  <dcterms:modified xsi:type="dcterms:W3CDTF">2021-09-07T14:48:00Z</dcterms:modified>
</cp:coreProperties>
</file>