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05"/>
        <w:tblW w:w="10890" w:type="dxa"/>
        <w:tblLayout w:type="fixed"/>
        <w:tblLook w:val="0000" w:firstRow="0" w:lastRow="0" w:firstColumn="0" w:lastColumn="0" w:noHBand="0" w:noVBand="0"/>
      </w:tblPr>
      <w:tblGrid>
        <w:gridCol w:w="1363"/>
        <w:gridCol w:w="8075"/>
        <w:gridCol w:w="1452"/>
      </w:tblGrid>
      <w:tr w:rsidR="00C71D71" w14:paraId="7A37C620" w14:textId="77777777" w:rsidTr="00C71D71">
        <w:trPr>
          <w:trHeight w:val="990"/>
        </w:trPr>
        <w:tc>
          <w:tcPr>
            <w:tcW w:w="1363" w:type="dxa"/>
          </w:tcPr>
          <w:p w14:paraId="31E0205C" w14:textId="77777777" w:rsidR="00C71D71" w:rsidRDefault="00C71D71" w:rsidP="00C71D71">
            <w:pPr>
              <w:rPr>
                <w:sz w:val="24"/>
              </w:rPr>
            </w:pPr>
            <w:bookmarkStart w:id="0" w:name="_Hlk57628551"/>
            <w:r>
              <w:rPr>
                <w:noProof/>
                <w:spacing w:val="-2"/>
              </w:rPr>
              <w:drawing>
                <wp:inline distT="0" distB="0" distL="0" distR="0" wp14:anchorId="48B8A8E5" wp14:editId="6F3428F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46401C" w14:textId="77777777" w:rsidR="00C71D71" w:rsidRDefault="00C71D71" w:rsidP="00C71D71">
            <w:pPr>
              <w:suppressAutoHyphens/>
              <w:spacing w:line="204" w:lineRule="auto"/>
              <w:jc w:val="center"/>
              <w:rPr>
                <w:rFonts w:ascii="Arial" w:hAnsi="Arial"/>
                <w:color w:val="000080"/>
                <w:spacing w:val="-3"/>
                <w:sz w:val="26"/>
              </w:rPr>
            </w:pPr>
          </w:p>
          <w:p w14:paraId="68167871" w14:textId="77777777" w:rsidR="00C71D71" w:rsidRDefault="00C71D71" w:rsidP="00C71D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1177412" w14:textId="77777777" w:rsidR="00C71D71" w:rsidRDefault="00C71D71" w:rsidP="00C71D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BCCBB65" w14:textId="77777777" w:rsidR="00C71D71" w:rsidRDefault="00C71D71" w:rsidP="00C71D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83DD7E6" w14:textId="77777777" w:rsidR="00C71D71" w:rsidRDefault="00C71D71" w:rsidP="00C71D71">
            <w:pPr>
              <w:jc w:val="center"/>
              <w:rPr>
                <w:rFonts w:ascii="Arial" w:hAnsi="Arial"/>
                <w:sz w:val="12"/>
              </w:rPr>
            </w:pPr>
            <w:r>
              <w:rPr>
                <w:rFonts w:ascii="Arial" w:hAnsi="Arial"/>
                <w:color w:val="000080"/>
                <w:spacing w:val="-3"/>
                <w:sz w:val="26"/>
              </w:rPr>
              <w:t>400 NORTH STREET, HARRISBURG, PA 17120</w:t>
            </w:r>
          </w:p>
        </w:tc>
        <w:tc>
          <w:tcPr>
            <w:tcW w:w="1452" w:type="dxa"/>
          </w:tcPr>
          <w:p w14:paraId="379073F6" w14:textId="77777777" w:rsidR="00C71D71" w:rsidRDefault="00C71D71" w:rsidP="00C71D71">
            <w:pPr>
              <w:rPr>
                <w:rFonts w:ascii="Arial" w:hAnsi="Arial"/>
                <w:sz w:val="12"/>
              </w:rPr>
            </w:pPr>
          </w:p>
          <w:p w14:paraId="3BBD834D" w14:textId="77777777" w:rsidR="00C71D71" w:rsidRDefault="00C71D71" w:rsidP="00C71D71">
            <w:pPr>
              <w:rPr>
                <w:rFonts w:ascii="Arial" w:hAnsi="Arial"/>
                <w:sz w:val="12"/>
              </w:rPr>
            </w:pPr>
          </w:p>
          <w:p w14:paraId="70630021" w14:textId="77777777" w:rsidR="00C71D71" w:rsidRDefault="00C71D71" w:rsidP="00C71D71">
            <w:pPr>
              <w:rPr>
                <w:rFonts w:ascii="Arial" w:hAnsi="Arial"/>
                <w:sz w:val="12"/>
              </w:rPr>
            </w:pPr>
          </w:p>
          <w:p w14:paraId="2108E60E" w14:textId="77777777" w:rsidR="00C71D71" w:rsidRDefault="00C71D71" w:rsidP="00C71D71">
            <w:pPr>
              <w:rPr>
                <w:rFonts w:ascii="Arial" w:hAnsi="Arial"/>
                <w:sz w:val="12"/>
              </w:rPr>
            </w:pPr>
          </w:p>
          <w:p w14:paraId="6D6E687F" w14:textId="77777777" w:rsidR="00C71D71" w:rsidRDefault="00C71D71" w:rsidP="00C71D71">
            <w:pPr>
              <w:rPr>
                <w:rFonts w:ascii="Arial" w:hAnsi="Arial"/>
                <w:sz w:val="12"/>
              </w:rPr>
            </w:pPr>
          </w:p>
          <w:p w14:paraId="3FABBFEE" w14:textId="77777777" w:rsidR="00C71D71" w:rsidRDefault="00C71D71" w:rsidP="00C71D71">
            <w:pPr>
              <w:rPr>
                <w:rFonts w:ascii="Arial" w:hAnsi="Arial"/>
                <w:sz w:val="12"/>
              </w:rPr>
            </w:pPr>
          </w:p>
          <w:p w14:paraId="3AEEE79A" w14:textId="77777777" w:rsidR="00C71D71" w:rsidRDefault="00C71D71" w:rsidP="00C71D71">
            <w:pPr>
              <w:jc w:val="right"/>
              <w:rPr>
                <w:rFonts w:ascii="Arial" w:hAnsi="Arial"/>
                <w:sz w:val="12"/>
              </w:rPr>
            </w:pPr>
            <w:r>
              <w:rPr>
                <w:rFonts w:ascii="Arial" w:hAnsi="Arial"/>
                <w:b/>
                <w:spacing w:val="-1"/>
                <w:sz w:val="12"/>
              </w:rPr>
              <w:t>IN REPLY PLEASE REFER TO OUR FILE</w:t>
            </w:r>
          </w:p>
        </w:tc>
      </w:tr>
    </w:tbl>
    <w:p w14:paraId="5B6FF90D" w14:textId="6D8CF438" w:rsidR="00FC319D" w:rsidRDefault="0068087B" w:rsidP="00FC319D">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6F3A2D">
        <w:rPr>
          <w:rFonts w:ascii="Microsoft Sans Serif" w:hAnsi="Microsoft Sans Serif" w:cs="Microsoft Sans Serif"/>
          <w:sz w:val="24"/>
          <w:szCs w:val="24"/>
        </w:rPr>
        <w:t>14</w:t>
      </w:r>
      <w:r>
        <w:rPr>
          <w:rFonts w:ascii="Microsoft Sans Serif" w:hAnsi="Microsoft Sans Serif" w:cs="Microsoft Sans Serif"/>
          <w:sz w:val="24"/>
          <w:szCs w:val="24"/>
        </w:rPr>
        <w:t>, 2021</w:t>
      </w:r>
    </w:p>
    <w:p w14:paraId="42B82BF2" w14:textId="77777777" w:rsidR="00990C1F" w:rsidRDefault="00990C1F" w:rsidP="001C5F20">
      <w:pPr>
        <w:rPr>
          <w:i/>
          <w:iCs/>
          <w:spacing w:val="-3"/>
          <w:sz w:val="22"/>
          <w:szCs w:val="22"/>
          <w:highlight w:val="yellow"/>
        </w:rPr>
      </w:pPr>
    </w:p>
    <w:p w14:paraId="5E47F0E7" w14:textId="25E20612" w:rsidR="001C5F20" w:rsidRPr="0068087B" w:rsidRDefault="00DD788C" w:rsidP="001C5F20">
      <w:pPr>
        <w:rPr>
          <w:rFonts w:ascii="Microsoft Sans Serif" w:hAnsi="Microsoft Sans Serif" w:cs="Microsoft Sans Serif"/>
          <w:i/>
          <w:iCs/>
          <w:spacing w:val="-3"/>
          <w:sz w:val="22"/>
          <w:szCs w:val="22"/>
        </w:rPr>
      </w:pPr>
      <w:r>
        <w:rPr>
          <w:rFonts w:ascii="Microsoft Sans Serif" w:hAnsi="Microsoft Sans Serif" w:cs="Microsoft Sans Serif"/>
          <w:i/>
          <w:iCs/>
          <w:spacing w:val="-3"/>
          <w:sz w:val="22"/>
          <w:szCs w:val="22"/>
          <w:highlight w:val="yellow"/>
        </w:rPr>
        <w:t>*</w:t>
      </w:r>
      <w:r w:rsidR="001C5F20" w:rsidRPr="0068087B">
        <w:rPr>
          <w:rFonts w:ascii="Microsoft Sans Serif" w:hAnsi="Microsoft Sans Serif" w:cs="Microsoft Sans Serif"/>
          <w:i/>
          <w:iCs/>
          <w:spacing w:val="-3"/>
          <w:sz w:val="22"/>
          <w:szCs w:val="22"/>
          <w:highlight w:val="yellow"/>
        </w:rPr>
        <w:t>Via electronic service only due to Emergency Order at M-2020-3019262</w:t>
      </w:r>
    </w:p>
    <w:p w14:paraId="0FC4D08E" w14:textId="77777777" w:rsidR="00990C1F" w:rsidRDefault="00990C1F" w:rsidP="00FC319D">
      <w:pPr>
        <w:tabs>
          <w:tab w:val="left" w:pos="4320"/>
        </w:tabs>
        <w:jc w:val="right"/>
        <w:rPr>
          <w:rFonts w:ascii="Microsoft Sans Serif" w:hAnsi="Microsoft Sans Serif" w:cs="Microsoft Sans Serif"/>
          <w:sz w:val="24"/>
          <w:szCs w:val="24"/>
        </w:rPr>
      </w:pPr>
    </w:p>
    <w:p w14:paraId="60BD69A3" w14:textId="1BFE2F9B" w:rsidR="00FC319D" w:rsidRDefault="00FC319D" w:rsidP="00FC319D">
      <w:pPr>
        <w:tabs>
          <w:tab w:val="left" w:pos="4320"/>
        </w:tabs>
        <w:jc w:val="right"/>
        <w:rPr>
          <w:rFonts w:ascii="Microsoft Sans Serif" w:hAnsi="Microsoft Sans Serif" w:cs="Microsoft Sans Serif"/>
          <w:b/>
          <w:sz w:val="24"/>
          <w:szCs w:val="24"/>
        </w:rPr>
      </w:pPr>
      <w:r w:rsidRPr="00B43D4D">
        <w:rPr>
          <w:rFonts w:ascii="Microsoft Sans Serif" w:hAnsi="Microsoft Sans Serif" w:cs="Microsoft Sans Serif"/>
          <w:sz w:val="24"/>
          <w:szCs w:val="24"/>
        </w:rPr>
        <w:t>In Re:</w:t>
      </w:r>
      <w:r>
        <w:rPr>
          <w:rFonts w:ascii="Microsoft Sans Serif" w:hAnsi="Microsoft Sans Serif" w:cs="Microsoft Sans Serif"/>
          <w:sz w:val="24"/>
          <w:szCs w:val="24"/>
        </w:rPr>
        <w:t xml:space="preserve"> </w:t>
      </w:r>
      <w:r w:rsidR="00BE5E97" w:rsidRPr="00BE5E97">
        <w:rPr>
          <w:rFonts w:ascii="Microsoft Sans Serif" w:hAnsi="Microsoft Sans Serif" w:cs="Microsoft Sans Serif"/>
          <w:b/>
          <w:sz w:val="24"/>
          <w:szCs w:val="24"/>
        </w:rPr>
        <w:t>C-2021-3025856</w:t>
      </w:r>
    </w:p>
    <w:p w14:paraId="5D8A69A8" w14:textId="77777777" w:rsidR="00FC319D" w:rsidRDefault="00FC319D" w:rsidP="00FC319D">
      <w:pPr>
        <w:tabs>
          <w:tab w:val="left" w:pos="4320"/>
        </w:tabs>
        <w:rPr>
          <w:rFonts w:ascii="Microsoft Sans Serif" w:hAnsi="Microsoft Sans Serif" w:cs="Microsoft Sans Serif"/>
          <w:spacing w:val="-3"/>
          <w:sz w:val="24"/>
          <w:szCs w:val="24"/>
        </w:rPr>
      </w:pPr>
    </w:p>
    <w:p w14:paraId="22042AE6" w14:textId="77777777" w:rsidR="00FC319D" w:rsidRDefault="00FC319D" w:rsidP="00FC319D">
      <w:pPr>
        <w:tabs>
          <w:tab w:val="center" w:pos="4824"/>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14:paraId="14EE7D5E" w14:textId="77777777" w:rsidR="00FC319D" w:rsidRDefault="00FC319D" w:rsidP="00FC319D">
      <w:pPr>
        <w:tabs>
          <w:tab w:val="center" w:pos="4824"/>
        </w:tabs>
        <w:suppressAutoHyphens/>
        <w:jc w:val="both"/>
        <w:rPr>
          <w:rFonts w:ascii="Microsoft Sans Serif" w:hAnsi="Microsoft Sans Serif" w:cs="Microsoft Sans Serif"/>
          <w:spacing w:val="-3"/>
          <w:sz w:val="24"/>
          <w:szCs w:val="24"/>
        </w:rPr>
      </w:pPr>
    </w:p>
    <w:p w14:paraId="009EC9EF" w14:textId="794796EA" w:rsidR="00D05152" w:rsidRDefault="00BE5E97" w:rsidP="00FC319D">
      <w:pPr>
        <w:tabs>
          <w:tab w:val="center" w:pos="4824"/>
        </w:tabs>
        <w:suppressAutoHyphens/>
        <w:jc w:val="center"/>
        <w:rPr>
          <w:rFonts w:ascii="Microsoft Sans Serif" w:hAnsi="Microsoft Sans Serif" w:cs="Microsoft Sans Serif"/>
          <w:b/>
          <w:sz w:val="24"/>
          <w:szCs w:val="24"/>
        </w:rPr>
      </w:pPr>
      <w:r w:rsidRPr="00BE5E97">
        <w:rPr>
          <w:rFonts w:ascii="Microsoft Sans Serif" w:hAnsi="Microsoft Sans Serif" w:cs="Microsoft Sans Serif"/>
          <w:b/>
          <w:sz w:val="24"/>
          <w:szCs w:val="24"/>
        </w:rPr>
        <w:t>Michael Pihakis v</w:t>
      </w:r>
      <w:r>
        <w:rPr>
          <w:rFonts w:ascii="Microsoft Sans Serif" w:hAnsi="Microsoft Sans Serif" w:cs="Microsoft Sans Serif"/>
          <w:b/>
          <w:sz w:val="24"/>
          <w:szCs w:val="24"/>
        </w:rPr>
        <w:t xml:space="preserve">. </w:t>
      </w:r>
      <w:r w:rsidRPr="00BE5E97">
        <w:rPr>
          <w:rFonts w:ascii="Microsoft Sans Serif" w:hAnsi="Microsoft Sans Serif" w:cs="Microsoft Sans Serif"/>
          <w:b/>
          <w:sz w:val="24"/>
          <w:szCs w:val="24"/>
        </w:rPr>
        <w:t>Peoples Natural Gas Company LLC</w:t>
      </w:r>
    </w:p>
    <w:p w14:paraId="74751C3B" w14:textId="4BC902A9" w:rsidR="00BE5E97" w:rsidRDefault="00BE5E97" w:rsidP="00FC319D">
      <w:pPr>
        <w:tabs>
          <w:tab w:val="center" w:pos="4824"/>
        </w:tabs>
        <w:suppressAutoHyphens/>
        <w:jc w:val="center"/>
        <w:rPr>
          <w:rFonts w:ascii="Microsoft Sans Serif" w:hAnsi="Microsoft Sans Serif" w:cs="Microsoft Sans Serif"/>
          <w:b/>
          <w:sz w:val="24"/>
          <w:szCs w:val="24"/>
        </w:rPr>
      </w:pPr>
    </w:p>
    <w:p w14:paraId="7977F7B7" w14:textId="21826D56" w:rsidR="00BE5E97" w:rsidRPr="001A2D0D" w:rsidRDefault="001A2D0D" w:rsidP="00FC319D">
      <w:pPr>
        <w:tabs>
          <w:tab w:val="center" w:pos="4824"/>
        </w:tabs>
        <w:suppressAutoHyphens/>
        <w:jc w:val="center"/>
        <w:rPr>
          <w:rFonts w:ascii="Microsoft Sans Serif" w:hAnsi="Microsoft Sans Serif" w:cs="Microsoft Sans Serif"/>
          <w:bCs/>
          <w:sz w:val="24"/>
          <w:szCs w:val="24"/>
        </w:rPr>
      </w:pPr>
      <w:r w:rsidRPr="001A2D0D">
        <w:rPr>
          <w:rFonts w:ascii="Microsoft Sans Serif" w:hAnsi="Microsoft Sans Serif" w:cs="Microsoft Sans Serif"/>
          <w:bCs/>
          <w:sz w:val="24"/>
          <w:szCs w:val="24"/>
        </w:rPr>
        <w:t>Billing Dispute</w:t>
      </w:r>
    </w:p>
    <w:p w14:paraId="2ED0F0AC" w14:textId="5E16EEE9" w:rsidR="00FC319D" w:rsidRPr="00665D82" w:rsidRDefault="00BE5E97" w:rsidP="001A2D0D">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Cs/>
          <w:spacing w:val="-3"/>
          <w:sz w:val="24"/>
          <w:szCs w:val="24"/>
        </w:rPr>
        <w:tab/>
      </w:r>
    </w:p>
    <w:p w14:paraId="4339DDE2" w14:textId="6D06F455" w:rsidR="00A97A50" w:rsidRDefault="00B43D5D" w:rsidP="00A97A50">
      <w:pPr>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3D5A7B">
        <w:rPr>
          <w:rFonts w:ascii="Microsoft Sans Serif" w:hAnsi="Microsoft Sans Serif" w:cs="Microsoft Sans Serif"/>
          <w:b/>
          <w:spacing w:val="-3"/>
          <w:sz w:val="24"/>
          <w:szCs w:val="24"/>
          <w:u w:val="single"/>
        </w:rPr>
        <w:t xml:space="preserve">Call-In </w:t>
      </w:r>
      <w:r w:rsidR="00A97A50">
        <w:rPr>
          <w:rFonts w:ascii="Microsoft Sans Serif" w:hAnsi="Microsoft Sans Serif" w:cs="Microsoft Sans Serif"/>
          <w:b/>
          <w:spacing w:val="-3"/>
          <w:sz w:val="24"/>
          <w:szCs w:val="24"/>
          <w:u w:val="single"/>
        </w:rPr>
        <w:t xml:space="preserve">Telephonic </w:t>
      </w:r>
      <w:r w:rsidR="001A2D0D">
        <w:rPr>
          <w:rFonts w:ascii="Microsoft Sans Serif" w:hAnsi="Microsoft Sans Serif" w:cs="Microsoft Sans Serif"/>
          <w:b/>
          <w:spacing w:val="-3"/>
          <w:sz w:val="24"/>
          <w:szCs w:val="24"/>
          <w:u w:val="single"/>
        </w:rPr>
        <w:t xml:space="preserve">Settlement Conference </w:t>
      </w:r>
      <w:r w:rsidR="00A97A50" w:rsidRPr="00A51E2A">
        <w:rPr>
          <w:rFonts w:ascii="Microsoft Sans Serif" w:hAnsi="Microsoft Sans Serif" w:cs="Microsoft Sans Serif"/>
          <w:b/>
          <w:spacing w:val="-3"/>
          <w:sz w:val="24"/>
          <w:szCs w:val="24"/>
          <w:u w:val="single"/>
        </w:rPr>
        <w:t>Notice</w:t>
      </w:r>
    </w:p>
    <w:p w14:paraId="1E02024B" w14:textId="77777777" w:rsidR="00A97A50" w:rsidRPr="00270A14" w:rsidRDefault="00A97A50" w:rsidP="00A97A50">
      <w:pPr>
        <w:jc w:val="center"/>
        <w:rPr>
          <w:rFonts w:ascii="Microsoft Sans Serif" w:hAnsi="Microsoft Sans Serif" w:cs="Microsoft Sans Serif"/>
          <w:sz w:val="24"/>
          <w:szCs w:val="24"/>
          <w:u w:val="single"/>
        </w:rPr>
      </w:pPr>
    </w:p>
    <w:p w14:paraId="4E1EACE5" w14:textId="6118B4B2" w:rsidR="00A97A50" w:rsidRPr="00270A14" w:rsidRDefault="00A97A50" w:rsidP="003D5A7B">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sidR="00EE30E6">
        <w:rPr>
          <w:rFonts w:ascii="Microsoft Sans Serif" w:hAnsi="Microsoft Sans Serif" w:cs="Microsoft Sans Serif"/>
          <w:sz w:val="24"/>
          <w:szCs w:val="24"/>
        </w:rPr>
        <w:t xml:space="preserve">a </w:t>
      </w:r>
      <w:r w:rsidR="00B43D5D">
        <w:rPr>
          <w:rFonts w:ascii="Microsoft Sans Serif" w:hAnsi="Microsoft Sans Serif" w:cs="Microsoft Sans Serif"/>
          <w:sz w:val="24"/>
          <w:szCs w:val="24"/>
        </w:rPr>
        <w:t xml:space="preserve">Further </w:t>
      </w:r>
      <w:r w:rsidR="006369AA">
        <w:rPr>
          <w:rFonts w:ascii="Microsoft Sans Serif" w:hAnsi="Microsoft Sans Serif" w:cs="Microsoft Sans Serif"/>
          <w:sz w:val="24"/>
          <w:szCs w:val="24"/>
        </w:rPr>
        <w:t>Settlement Conference by telephone</w:t>
      </w:r>
      <w:r>
        <w:rPr>
          <w:rFonts w:ascii="Microsoft Sans Serif" w:hAnsi="Microsoft Sans Serif" w:cs="Microsoft Sans Serif"/>
          <w:sz w:val="24"/>
          <w:szCs w:val="24"/>
        </w:rPr>
        <w:t xml:space="preserve"> on the above-captioned case will be</w:t>
      </w:r>
      <w:r w:rsidR="003D5A7B">
        <w:rPr>
          <w:rFonts w:ascii="Microsoft Sans Serif" w:hAnsi="Microsoft Sans Serif" w:cs="Microsoft Sans Serif"/>
          <w:sz w:val="24"/>
          <w:szCs w:val="24"/>
        </w:rPr>
        <w:t>,</w:t>
      </w:r>
      <w:r>
        <w:rPr>
          <w:rFonts w:ascii="Microsoft Sans Serif" w:hAnsi="Microsoft Sans Serif" w:cs="Microsoft Sans Serif"/>
          <w:sz w:val="24"/>
          <w:szCs w:val="24"/>
        </w:rPr>
        <w:t xml:space="preserve"> held as follows:</w:t>
      </w:r>
    </w:p>
    <w:p w14:paraId="3DCA7139" w14:textId="5254EDCD" w:rsidR="00FC319D" w:rsidRPr="00665D82" w:rsidRDefault="001F5154" w:rsidP="00FC319D">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1A666676" w14:textId="609D4D96" w:rsidR="00FC319D" w:rsidRPr="00665D82" w:rsidRDefault="00FC319D" w:rsidP="00FC319D">
      <w:pPr>
        <w:tabs>
          <w:tab w:val="left" w:pos="-720"/>
        </w:tabs>
        <w:suppressAutoHyphens/>
        <w:rPr>
          <w:rFonts w:ascii="Microsoft Sans Serif" w:hAnsi="Microsoft Sans Serif" w:cs="Microsoft Sans Serif"/>
          <w:sz w:val="24"/>
          <w:szCs w:val="24"/>
          <w:u w:val="single"/>
        </w:rPr>
      </w:pPr>
      <w:r w:rsidRPr="00665D82">
        <w:rPr>
          <w:rFonts w:ascii="Microsoft Sans Serif" w:hAnsi="Microsoft Sans Serif" w:cs="Microsoft Sans Serif"/>
          <w:sz w:val="24"/>
          <w:szCs w:val="24"/>
          <w:u w:val="single"/>
        </w:rPr>
        <w:t>Type:</w:t>
      </w:r>
      <w:r w:rsidRPr="00665D82">
        <w:rPr>
          <w:rFonts w:ascii="Microsoft Sans Serif" w:hAnsi="Microsoft Sans Serif" w:cs="Microsoft Sans Serif"/>
          <w:b/>
          <w:sz w:val="24"/>
          <w:szCs w:val="24"/>
        </w:rPr>
        <w:tab/>
      </w:r>
      <w:r w:rsidRPr="00665D82">
        <w:rPr>
          <w:rFonts w:ascii="Microsoft Sans Serif" w:hAnsi="Microsoft Sans Serif" w:cs="Microsoft Sans Serif"/>
          <w:b/>
          <w:sz w:val="24"/>
          <w:szCs w:val="24"/>
        </w:rPr>
        <w:tab/>
      </w:r>
      <w:r w:rsidR="00B43D5D">
        <w:rPr>
          <w:rFonts w:ascii="Microsoft Sans Serif" w:hAnsi="Microsoft Sans Serif" w:cs="Microsoft Sans Serif"/>
          <w:b/>
          <w:sz w:val="24"/>
          <w:szCs w:val="24"/>
        </w:rPr>
        <w:t xml:space="preserve">Further </w:t>
      </w:r>
      <w:r w:rsidR="003D5A7B">
        <w:rPr>
          <w:rFonts w:ascii="Microsoft Sans Serif" w:hAnsi="Microsoft Sans Serif" w:cs="Microsoft Sans Serif"/>
          <w:b/>
          <w:sz w:val="24"/>
          <w:szCs w:val="24"/>
        </w:rPr>
        <w:t xml:space="preserve">Call-In </w:t>
      </w:r>
      <w:r w:rsidRPr="00665D82">
        <w:rPr>
          <w:rFonts w:ascii="Microsoft Sans Serif" w:hAnsi="Microsoft Sans Serif" w:cs="Microsoft Sans Serif"/>
          <w:b/>
          <w:sz w:val="24"/>
          <w:szCs w:val="24"/>
        </w:rPr>
        <w:t xml:space="preserve">Telephonic </w:t>
      </w:r>
      <w:r w:rsidR="001A2D0D">
        <w:rPr>
          <w:rFonts w:ascii="Microsoft Sans Serif" w:hAnsi="Microsoft Sans Serif" w:cs="Microsoft Sans Serif"/>
          <w:b/>
          <w:sz w:val="24"/>
          <w:szCs w:val="24"/>
        </w:rPr>
        <w:t>Settlement Conference</w:t>
      </w:r>
    </w:p>
    <w:p w14:paraId="65756CAB" w14:textId="77777777" w:rsidR="00FC319D" w:rsidRPr="00665D82" w:rsidRDefault="00FC319D" w:rsidP="00FC319D">
      <w:pPr>
        <w:tabs>
          <w:tab w:val="left" w:pos="-720"/>
        </w:tabs>
        <w:suppressAutoHyphens/>
        <w:rPr>
          <w:rFonts w:ascii="Microsoft Sans Serif" w:hAnsi="Microsoft Sans Serif" w:cs="Microsoft Sans Serif"/>
          <w:sz w:val="24"/>
          <w:szCs w:val="24"/>
          <w:u w:val="single"/>
        </w:rPr>
      </w:pPr>
    </w:p>
    <w:p w14:paraId="64D6D7FA" w14:textId="6DFDE7E0" w:rsidR="00FC319D" w:rsidRPr="00665D82" w:rsidRDefault="00FC319D" w:rsidP="00FC319D">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Date</w:t>
      </w:r>
      <w:r w:rsidR="00ED1AE7">
        <w:rPr>
          <w:rFonts w:ascii="Microsoft Sans Serif" w:hAnsi="Microsoft Sans Serif" w:cs="Microsoft Sans Serif"/>
          <w:sz w:val="24"/>
          <w:szCs w:val="24"/>
          <w:u w:val="single"/>
        </w:rPr>
        <w:t>s</w:t>
      </w:r>
      <w:r w:rsidRPr="00665D82">
        <w:rPr>
          <w:rFonts w:ascii="Microsoft Sans Serif" w:hAnsi="Microsoft Sans Serif" w:cs="Microsoft Sans Serif"/>
          <w:sz w:val="24"/>
          <w:szCs w:val="24"/>
          <w:u w:val="single"/>
        </w:rPr>
        <w:t>:</w:t>
      </w:r>
      <w:r w:rsidRPr="00665D82">
        <w:rPr>
          <w:rFonts w:ascii="Microsoft Sans Serif" w:hAnsi="Microsoft Sans Serif" w:cs="Microsoft Sans Serif"/>
          <w:b/>
          <w:sz w:val="24"/>
          <w:szCs w:val="24"/>
        </w:rPr>
        <w:tab/>
      </w:r>
      <w:r w:rsidR="00F92AE3">
        <w:rPr>
          <w:rFonts w:ascii="Microsoft Sans Serif" w:hAnsi="Microsoft Sans Serif" w:cs="Microsoft Sans Serif"/>
          <w:b/>
          <w:sz w:val="24"/>
          <w:szCs w:val="24"/>
        </w:rPr>
        <w:tab/>
      </w:r>
      <w:r w:rsidR="00FA746E">
        <w:rPr>
          <w:rFonts w:ascii="Microsoft Sans Serif" w:hAnsi="Microsoft Sans Serif" w:cs="Microsoft Sans Serif"/>
          <w:b/>
          <w:sz w:val="24"/>
          <w:szCs w:val="24"/>
        </w:rPr>
        <w:t>T</w:t>
      </w:r>
      <w:r w:rsidR="00CA197B">
        <w:rPr>
          <w:rFonts w:ascii="Microsoft Sans Serif" w:hAnsi="Microsoft Sans Serif" w:cs="Microsoft Sans Serif"/>
          <w:b/>
          <w:sz w:val="24"/>
          <w:szCs w:val="24"/>
        </w:rPr>
        <w:t>uesday</w:t>
      </w:r>
      <w:r w:rsidR="00ED1AE7">
        <w:rPr>
          <w:rFonts w:ascii="Microsoft Sans Serif" w:hAnsi="Microsoft Sans Serif" w:cs="Microsoft Sans Serif"/>
          <w:b/>
          <w:sz w:val="24"/>
          <w:szCs w:val="24"/>
        </w:rPr>
        <w:t xml:space="preserve">, </w:t>
      </w:r>
      <w:r w:rsidR="00CA197B">
        <w:rPr>
          <w:rFonts w:ascii="Microsoft Sans Serif" w:hAnsi="Microsoft Sans Serif" w:cs="Microsoft Sans Serif"/>
          <w:b/>
          <w:sz w:val="24"/>
          <w:szCs w:val="24"/>
        </w:rPr>
        <w:t>October 12</w:t>
      </w:r>
      <w:r w:rsidR="00ED1AE7">
        <w:rPr>
          <w:rFonts w:ascii="Microsoft Sans Serif" w:hAnsi="Microsoft Sans Serif" w:cs="Microsoft Sans Serif"/>
          <w:b/>
          <w:sz w:val="24"/>
          <w:szCs w:val="24"/>
        </w:rPr>
        <w:t xml:space="preserve">, 2021 </w:t>
      </w:r>
    </w:p>
    <w:p w14:paraId="21287554" w14:textId="5DC72616" w:rsidR="00FC319D" w:rsidRPr="00ED1AE7" w:rsidRDefault="00ED1AE7" w:rsidP="00FC319D">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p>
    <w:p w14:paraId="0989E3FC" w14:textId="77777777" w:rsidR="00DD45B8" w:rsidRDefault="00FC319D" w:rsidP="00DD45B8">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Time:</w:t>
      </w:r>
      <w:r w:rsidR="000253CD">
        <w:rPr>
          <w:rFonts w:ascii="Microsoft Sans Serif" w:hAnsi="Microsoft Sans Serif" w:cs="Microsoft Sans Serif"/>
          <w:sz w:val="24"/>
          <w:szCs w:val="24"/>
          <w:u w:val="single"/>
        </w:rPr>
        <w:tab/>
      </w:r>
      <w:r w:rsidRPr="00665D82">
        <w:rPr>
          <w:rFonts w:ascii="Microsoft Sans Serif" w:hAnsi="Microsoft Sans Serif" w:cs="Microsoft Sans Serif"/>
          <w:b/>
          <w:sz w:val="24"/>
          <w:szCs w:val="24"/>
        </w:rPr>
        <w:tab/>
      </w:r>
      <w:r w:rsidR="00ED1AE7">
        <w:rPr>
          <w:rFonts w:ascii="Microsoft Sans Serif" w:hAnsi="Microsoft Sans Serif" w:cs="Microsoft Sans Serif"/>
          <w:b/>
          <w:sz w:val="24"/>
          <w:szCs w:val="24"/>
        </w:rPr>
        <w:t>1</w:t>
      </w:r>
      <w:r w:rsidR="00117E84">
        <w:rPr>
          <w:rFonts w:ascii="Microsoft Sans Serif" w:hAnsi="Microsoft Sans Serif" w:cs="Microsoft Sans Serif"/>
          <w:b/>
          <w:sz w:val="24"/>
          <w:szCs w:val="24"/>
        </w:rPr>
        <w:t>0</w:t>
      </w:r>
      <w:r w:rsidR="00ED1AE7">
        <w:rPr>
          <w:rFonts w:ascii="Microsoft Sans Serif" w:hAnsi="Microsoft Sans Serif" w:cs="Microsoft Sans Serif"/>
          <w:b/>
          <w:sz w:val="24"/>
          <w:szCs w:val="24"/>
        </w:rPr>
        <w:t xml:space="preserve">:00 </w:t>
      </w:r>
      <w:r w:rsidR="00117E84">
        <w:rPr>
          <w:rFonts w:ascii="Microsoft Sans Serif" w:hAnsi="Microsoft Sans Serif" w:cs="Microsoft Sans Serif"/>
          <w:b/>
          <w:sz w:val="24"/>
          <w:szCs w:val="24"/>
        </w:rPr>
        <w:t>A.M.</w:t>
      </w:r>
    </w:p>
    <w:p w14:paraId="1EF8C419" w14:textId="77777777" w:rsidR="00DD45B8" w:rsidRDefault="00DD45B8" w:rsidP="00DD45B8">
      <w:pPr>
        <w:tabs>
          <w:tab w:val="left" w:pos="-720"/>
        </w:tabs>
        <w:suppressAutoHyphens/>
        <w:rPr>
          <w:rFonts w:ascii="Microsoft Sans Serif" w:hAnsi="Microsoft Sans Serif" w:cs="Microsoft Sans Serif"/>
          <w:sz w:val="24"/>
          <w:szCs w:val="24"/>
        </w:rPr>
      </w:pPr>
    </w:p>
    <w:p w14:paraId="03EB692B" w14:textId="7F2FF24B" w:rsidR="00DD45B8" w:rsidRDefault="00FC319D" w:rsidP="00DD45B8">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Presiding</w:t>
      </w:r>
      <w:r w:rsidRPr="00665D82">
        <w:rPr>
          <w:rFonts w:ascii="Microsoft Sans Serif" w:hAnsi="Microsoft Sans Serif" w:cs="Microsoft Sans Serif"/>
          <w:sz w:val="24"/>
          <w:szCs w:val="24"/>
        </w:rPr>
        <w:t>:</w:t>
      </w:r>
      <w:r w:rsidRPr="00665D82">
        <w:rPr>
          <w:rFonts w:ascii="Microsoft Sans Serif" w:hAnsi="Microsoft Sans Serif" w:cs="Microsoft Sans Serif"/>
          <w:b/>
          <w:sz w:val="24"/>
          <w:szCs w:val="24"/>
        </w:rPr>
        <w:tab/>
      </w:r>
      <w:r>
        <w:rPr>
          <w:rFonts w:ascii="Microsoft Sans Serif" w:hAnsi="Microsoft Sans Serif" w:cs="Microsoft Sans Serif"/>
          <w:b/>
          <w:sz w:val="24"/>
          <w:szCs w:val="24"/>
        </w:rPr>
        <w:t xml:space="preserve">Administrative Law </w:t>
      </w:r>
      <w:r w:rsidR="001A4839">
        <w:rPr>
          <w:rFonts w:ascii="Microsoft Sans Serif" w:hAnsi="Microsoft Sans Serif" w:cs="Microsoft Sans Serif"/>
          <w:b/>
          <w:sz w:val="24"/>
          <w:szCs w:val="24"/>
        </w:rPr>
        <w:t>Mary D. Long</w:t>
      </w:r>
      <w:r w:rsidR="002362C5">
        <w:rPr>
          <w:rFonts w:ascii="Microsoft Sans Serif" w:hAnsi="Microsoft Sans Serif" w:cs="Microsoft Sans Serif"/>
          <w:b/>
          <w:sz w:val="24"/>
          <w:szCs w:val="24"/>
        </w:rPr>
        <w:br/>
      </w:r>
      <w:r w:rsidR="00DD45B8">
        <w:rPr>
          <w:rFonts w:ascii="Microsoft Sans Serif" w:hAnsi="Microsoft Sans Serif" w:cs="Microsoft Sans Serif"/>
          <w:b/>
          <w:sz w:val="24"/>
          <w:szCs w:val="24"/>
        </w:rPr>
        <w:tab/>
      </w:r>
      <w:r w:rsidR="00DD45B8">
        <w:rPr>
          <w:rFonts w:ascii="Microsoft Sans Serif" w:hAnsi="Microsoft Sans Serif" w:cs="Microsoft Sans Serif"/>
          <w:b/>
          <w:sz w:val="24"/>
          <w:szCs w:val="24"/>
        </w:rPr>
        <w:tab/>
      </w:r>
      <w:r w:rsidR="00DD45B8">
        <w:rPr>
          <w:rFonts w:ascii="Microsoft Sans Serif" w:hAnsi="Microsoft Sans Serif" w:cs="Microsoft Sans Serif"/>
          <w:sz w:val="24"/>
          <w:szCs w:val="24"/>
        </w:rPr>
        <w:t xml:space="preserve">Telephone: 412.565.3550 </w:t>
      </w:r>
      <w:r w:rsidR="00DD45B8">
        <w:rPr>
          <w:rFonts w:ascii="Microsoft Sans Serif" w:hAnsi="Microsoft Sans Serif" w:cs="Microsoft Sans Serif"/>
          <w:sz w:val="24"/>
          <w:szCs w:val="24"/>
        </w:rPr>
        <w:tab/>
        <w:t>Fax: 412.565.5692</w:t>
      </w:r>
    </w:p>
    <w:p w14:paraId="61D2C80E" w14:textId="792E55C8" w:rsidR="00FC319D" w:rsidRPr="00665D82" w:rsidRDefault="00FC319D" w:rsidP="00FC319D">
      <w:pPr>
        <w:tabs>
          <w:tab w:val="left" w:pos="-720"/>
        </w:tabs>
        <w:suppressAutoHyphens/>
        <w:rPr>
          <w:rFonts w:ascii="Microsoft Sans Serif" w:hAnsi="Microsoft Sans Serif" w:cs="Microsoft Sans Serif"/>
          <w:b/>
          <w:sz w:val="24"/>
          <w:szCs w:val="24"/>
        </w:rPr>
      </w:pPr>
    </w:p>
    <w:p w14:paraId="6E51B945" w14:textId="77777777" w:rsidR="00FC319D" w:rsidRDefault="00FC319D" w:rsidP="00FC319D">
      <w:pPr>
        <w:tabs>
          <w:tab w:val="left" w:pos="-720"/>
        </w:tabs>
        <w:suppressAutoHyphens/>
        <w:rPr>
          <w:rFonts w:ascii="Microsoft Sans Serif" w:hAnsi="Microsoft Sans Serif" w:cs="Microsoft Sans Serif"/>
          <w:sz w:val="24"/>
          <w:szCs w:val="24"/>
        </w:rPr>
      </w:pPr>
      <w:r w:rsidRPr="00E1218F">
        <w:rPr>
          <w:rFonts w:ascii="Microsoft Sans Serif" w:hAnsi="Microsoft Sans Serif" w:cs="Microsoft Sans Serif"/>
          <w:sz w:val="24"/>
          <w:szCs w:val="24"/>
        </w:rPr>
        <w:tab/>
      </w:r>
      <w:r w:rsidRPr="00E1218F">
        <w:rPr>
          <w:rFonts w:ascii="Microsoft Sans Serif" w:hAnsi="Microsoft Sans Serif" w:cs="Microsoft Sans Serif"/>
          <w:sz w:val="24"/>
          <w:szCs w:val="24"/>
        </w:rPr>
        <w:tab/>
      </w:r>
    </w:p>
    <w:p w14:paraId="43E32C38" w14:textId="4F25E615" w:rsidR="00FC319D" w:rsidRDefault="00FC319D" w:rsidP="00FC319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14:paraId="60AB8F84" w14:textId="77777777" w:rsidR="00F932AA" w:rsidRPr="00026630" w:rsidRDefault="00F932AA" w:rsidP="00F932AA">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w:t>
      </w:r>
      <w:r>
        <w:rPr>
          <w:rFonts w:ascii="Microsoft Sans Serif" w:hAnsi="Microsoft Sans Serif" w:cs="Microsoft Sans Serif"/>
          <w:b/>
          <w:sz w:val="24"/>
          <w:szCs w:val="24"/>
        </w:rPr>
        <w:t xml:space="preserve">initial </w:t>
      </w:r>
      <w:r w:rsidRPr="00026630">
        <w:rPr>
          <w:rFonts w:ascii="Microsoft Sans Serif" w:hAnsi="Microsoft Sans Serif" w:cs="Microsoft Sans Serif"/>
          <w:b/>
          <w:sz w:val="24"/>
          <w:szCs w:val="24"/>
        </w:rPr>
        <w:t xml:space="preserve">hearing, </w:t>
      </w:r>
    </w:p>
    <w:p w14:paraId="30AD9D56" w14:textId="77777777" w:rsidR="00F932AA" w:rsidRPr="00026630" w:rsidRDefault="00F932AA" w:rsidP="00F932AA">
      <w:pPr>
        <w:ind w:firstLine="720"/>
        <w:rPr>
          <w:rFonts w:ascii="Microsoft Sans Serif" w:hAnsi="Microsoft Sans Serif" w:cs="Microsoft Sans Serif"/>
          <w:b/>
          <w:sz w:val="24"/>
          <w:szCs w:val="24"/>
        </w:rPr>
      </w:pPr>
    </w:p>
    <w:p w14:paraId="0F79B2AE" w14:textId="39B9E9A3" w:rsidR="00F932AA" w:rsidRPr="00026630" w:rsidRDefault="00F932AA" w:rsidP="00F932AA">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You must dial the toll-free </w:t>
      </w:r>
      <w:r w:rsidR="001A4839">
        <w:rPr>
          <w:rFonts w:ascii="Microsoft Sans Serif" w:hAnsi="Microsoft Sans Serif" w:cs="Microsoft Sans Serif"/>
          <w:b/>
          <w:sz w:val="24"/>
          <w:szCs w:val="24"/>
        </w:rPr>
        <w:t xml:space="preserve">Bridge </w:t>
      </w:r>
      <w:r w:rsidRPr="00026630">
        <w:rPr>
          <w:rFonts w:ascii="Microsoft Sans Serif" w:hAnsi="Microsoft Sans Serif" w:cs="Microsoft Sans Serif"/>
          <w:b/>
          <w:sz w:val="24"/>
          <w:szCs w:val="24"/>
        </w:rPr>
        <w:t>number listed below</w:t>
      </w:r>
      <w:r>
        <w:rPr>
          <w:rFonts w:ascii="Microsoft Sans Serif" w:hAnsi="Microsoft Sans Serif" w:cs="Microsoft Sans Serif"/>
          <w:b/>
          <w:sz w:val="24"/>
          <w:szCs w:val="24"/>
        </w:rPr>
        <w:t>.</w:t>
      </w:r>
    </w:p>
    <w:p w14:paraId="4AC866CC" w14:textId="6B712322" w:rsidR="00F932AA" w:rsidRPr="00026630" w:rsidRDefault="00F932AA" w:rsidP="00F932AA">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r>
        <w:rPr>
          <w:rFonts w:ascii="Microsoft Sans Serif" w:hAnsi="Microsoft Sans Serif" w:cs="Microsoft Sans Serif"/>
          <w:b/>
          <w:sz w:val="24"/>
          <w:szCs w:val="24"/>
        </w:rPr>
        <w:t>.</w:t>
      </w:r>
    </w:p>
    <w:p w14:paraId="051C72AF" w14:textId="77777777" w:rsidR="00F932AA" w:rsidRPr="00026630" w:rsidRDefault="00F932AA" w:rsidP="00F932AA">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r>
        <w:rPr>
          <w:rFonts w:ascii="Microsoft Sans Serif" w:hAnsi="Microsoft Sans Serif" w:cs="Microsoft Sans Serif"/>
          <w:b/>
          <w:sz w:val="24"/>
          <w:szCs w:val="24"/>
        </w:rPr>
        <w:t>.</w:t>
      </w:r>
    </w:p>
    <w:p w14:paraId="2F685D7F" w14:textId="77777777" w:rsidR="00F932AA" w:rsidRPr="00026630" w:rsidRDefault="00F932AA" w:rsidP="00F932AA">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r>
        <w:rPr>
          <w:rFonts w:ascii="Microsoft Sans Serif" w:hAnsi="Microsoft Sans Serif" w:cs="Microsoft Sans Serif"/>
          <w:b/>
          <w:sz w:val="24"/>
          <w:szCs w:val="24"/>
        </w:rPr>
        <w:t>.</w:t>
      </w:r>
    </w:p>
    <w:p w14:paraId="51D79446" w14:textId="77777777" w:rsidR="00F932AA" w:rsidRPr="00026630" w:rsidRDefault="00F932AA" w:rsidP="00F932AA">
      <w:pPr>
        <w:ind w:firstLine="1440"/>
        <w:rPr>
          <w:rFonts w:ascii="Microsoft Sans Serif" w:hAnsi="Microsoft Sans Serif" w:cs="Microsoft Sans Serif"/>
          <w:sz w:val="24"/>
          <w:szCs w:val="24"/>
        </w:rPr>
      </w:pPr>
    </w:p>
    <w:p w14:paraId="566011AD" w14:textId="77777777" w:rsidR="00F932AA" w:rsidRPr="008C7423" w:rsidRDefault="00F932AA" w:rsidP="00F932AA">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r>
      <w:r w:rsidRPr="008C7423">
        <w:rPr>
          <w:rFonts w:ascii="Microsoft Sans Serif" w:hAnsi="Microsoft Sans Serif" w:cs="Microsoft Sans Serif"/>
          <w:b/>
          <w:bCs/>
          <w:sz w:val="24"/>
          <w:szCs w:val="24"/>
        </w:rPr>
        <w:t>1.866.566.0649</w:t>
      </w:r>
    </w:p>
    <w:p w14:paraId="3E93084B" w14:textId="77777777" w:rsidR="00F932AA" w:rsidRPr="008C7423" w:rsidRDefault="00F932AA" w:rsidP="00F932AA">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8C7423">
        <w:rPr>
          <w:rFonts w:ascii="Microsoft Sans Serif" w:hAnsi="Microsoft Sans Serif" w:cs="Microsoft Sans Serif"/>
          <w:b/>
          <w:bCs/>
          <w:sz w:val="24"/>
          <w:szCs w:val="24"/>
        </w:rPr>
        <w:t>83345259</w:t>
      </w:r>
    </w:p>
    <w:p w14:paraId="29B1F50C" w14:textId="77777777" w:rsidR="00F932AA" w:rsidRPr="0048738E" w:rsidRDefault="00F932AA" w:rsidP="00F932AA">
      <w:pPr>
        <w:rPr>
          <w:rFonts w:ascii="Microsoft Sans Serif" w:hAnsi="Microsoft Sans Serif" w:cs="Microsoft Sans Serif"/>
          <w:sz w:val="24"/>
          <w:szCs w:val="24"/>
        </w:rPr>
      </w:pPr>
    </w:p>
    <w:p w14:paraId="63832320" w14:textId="416DF7D9" w:rsidR="00307769" w:rsidRPr="0021761A" w:rsidRDefault="00307769" w:rsidP="00307769">
      <w:pPr>
        <w:pStyle w:val="xmsonormal"/>
        <w:ind w:firstLine="720"/>
        <w:rPr>
          <w:rFonts w:ascii="Microsoft Sans Serif" w:hAnsi="Microsoft Sans Serif" w:cs="Microsoft Sans Serif"/>
          <w:sz w:val="24"/>
          <w:szCs w:val="24"/>
        </w:rPr>
      </w:pPr>
      <w:r>
        <w:rPr>
          <w:rFonts w:ascii="Microsoft Sans Serif" w:hAnsi="Microsoft Sans Serif" w:cs="Microsoft Sans Serif"/>
          <w:b/>
          <w:bCs/>
          <w:sz w:val="24"/>
          <w:szCs w:val="24"/>
        </w:rPr>
        <w:br/>
      </w:r>
      <w:r w:rsidR="008B2152">
        <w:rPr>
          <w:rFonts w:ascii="Microsoft Sans Serif" w:hAnsi="Microsoft Sans Serif" w:cs="Microsoft Sans Serif"/>
          <w:bCs/>
          <w:sz w:val="24"/>
          <w:szCs w:val="24"/>
        </w:rPr>
        <w:tab/>
      </w:r>
      <w:r w:rsidRPr="0021761A">
        <w:rPr>
          <w:rFonts w:ascii="Microsoft Sans Serif" w:hAnsi="Microsoft Sans Serif" w:cs="Microsoft Sans Serif"/>
          <w:bCs/>
          <w:sz w:val="24"/>
          <w:szCs w:val="24"/>
        </w:rPr>
        <w:t xml:space="preserve">If you have any </w:t>
      </w:r>
      <w:r w:rsidRPr="00355306">
        <w:rPr>
          <w:rFonts w:ascii="Microsoft Sans Serif" w:hAnsi="Microsoft Sans Serif" w:cs="Microsoft Sans Serif"/>
          <w:b/>
          <w:sz w:val="24"/>
          <w:szCs w:val="24"/>
        </w:rPr>
        <w:t>witnesses</w:t>
      </w:r>
      <w:r w:rsidRPr="0021761A">
        <w:rPr>
          <w:rFonts w:ascii="Microsoft Sans Serif" w:hAnsi="Microsoft Sans Serif" w:cs="Microsoft Sans Serif"/>
          <w:bCs/>
          <w:sz w:val="24"/>
          <w:szCs w:val="24"/>
        </w:rPr>
        <w:t xml:space="preserve"> you want to have present during the hearing who are participating from a separate phone, you must provide them with the Conference and PIN numbers above.</w:t>
      </w:r>
    </w:p>
    <w:p w14:paraId="105A84EF" w14:textId="77777777" w:rsidR="00117E84" w:rsidRDefault="00307769" w:rsidP="00307769">
      <w:pPr>
        <w:tabs>
          <w:tab w:val="left" w:pos="720"/>
        </w:tabs>
        <w:autoSpaceDE w:val="0"/>
        <w:autoSpaceDN w:val="0"/>
        <w:contextualSpacing/>
        <w:rPr>
          <w:rFonts w:ascii="Microsoft Sans Serif" w:hAnsi="Microsoft Sans Serif" w:cs="Microsoft Sans Serif"/>
          <w:sz w:val="24"/>
          <w:szCs w:val="24"/>
        </w:rPr>
      </w:pPr>
      <w:r w:rsidRPr="0021761A">
        <w:rPr>
          <w:rFonts w:ascii="Microsoft Sans Serif" w:hAnsi="Microsoft Sans Serif" w:cs="Microsoft Sans Serif"/>
          <w:sz w:val="24"/>
          <w:szCs w:val="24"/>
        </w:rPr>
        <w:tab/>
      </w:r>
    </w:p>
    <w:p w14:paraId="55DBB363" w14:textId="77777777" w:rsidR="00117E84" w:rsidRDefault="00117E84">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8E76F92" w14:textId="388D5D83" w:rsidR="00307769" w:rsidRPr="0021761A" w:rsidRDefault="00117E84" w:rsidP="00307769">
      <w:pPr>
        <w:tabs>
          <w:tab w:val="left" w:pos="720"/>
        </w:tabs>
        <w:autoSpaceDE w:val="0"/>
        <w:autoSpaceDN w:val="0"/>
        <w:contextualSpacing/>
        <w:rPr>
          <w:rFonts w:ascii="Microsoft Sans Serif"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307769" w:rsidRPr="0021761A">
        <w:rPr>
          <w:rFonts w:ascii="Microsoft Sans Serif" w:eastAsia="Microsoft GothicNeo" w:hAnsi="Microsoft Sans Serif" w:cs="Microsoft Sans Serif"/>
          <w:sz w:val="24"/>
          <w:szCs w:val="24"/>
        </w:rPr>
        <w:t>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307769" w:rsidRPr="0021761A">
        <w:rPr>
          <w:rFonts w:ascii="Microsoft Sans Serif" w:hAnsi="Microsoft Sans Serif" w:cs="Microsoft Sans Serif"/>
          <w:sz w:val="24"/>
          <w:szCs w:val="24"/>
        </w:rPr>
        <w:t xml:space="preserve"> </w:t>
      </w:r>
    </w:p>
    <w:p w14:paraId="21B011ED" w14:textId="4EE6BA0D" w:rsidR="00307769" w:rsidRPr="0021761A" w:rsidRDefault="00BD6E5C" w:rsidP="00307769">
      <w:pPr>
        <w:tabs>
          <w:tab w:val="left" w:pos="720"/>
        </w:tabs>
        <w:autoSpaceDE w:val="0"/>
        <w:autoSpaceDN w:val="0"/>
        <w:contextualSpacing/>
        <w:rPr>
          <w:rFonts w:ascii="Microsoft Sans Serif" w:hAnsi="Microsoft Sans Serif" w:cs="Microsoft Sans Serif"/>
          <w:sz w:val="24"/>
          <w:szCs w:val="24"/>
        </w:rPr>
      </w:pPr>
      <w:r>
        <w:rPr>
          <w:rFonts w:ascii="Microsoft Sans Serif" w:hAnsi="Microsoft Sans Serif" w:cs="Microsoft Sans Serif"/>
          <w:sz w:val="24"/>
          <w:szCs w:val="24"/>
        </w:rPr>
        <w:br/>
      </w:r>
    </w:p>
    <w:p w14:paraId="7AAC7B6C" w14:textId="23DFC4E7" w:rsidR="00307769" w:rsidRPr="0021761A" w:rsidRDefault="00307769" w:rsidP="00307769">
      <w:pPr>
        <w:tabs>
          <w:tab w:val="left" w:pos="720"/>
        </w:tabs>
        <w:autoSpaceDE w:val="0"/>
        <w:autoSpaceDN w:val="0"/>
        <w:contextualSpacing/>
        <w:rPr>
          <w:rFonts w:ascii="Microsoft Sans Serif" w:hAnsi="Microsoft Sans Serif" w:cs="Microsoft Sans Serif"/>
          <w:sz w:val="24"/>
          <w:szCs w:val="24"/>
        </w:rPr>
      </w:pPr>
      <w:r w:rsidRPr="0021761A">
        <w:rPr>
          <w:rFonts w:ascii="Microsoft Sans Serif" w:hAnsi="Microsoft Sans Serif" w:cs="Microsoft Sans Serif"/>
          <w:sz w:val="24"/>
          <w:szCs w:val="24"/>
        </w:rPr>
        <w:tab/>
        <w:t xml:space="preserve">You may request a </w:t>
      </w:r>
      <w:r w:rsidRPr="0021761A">
        <w:rPr>
          <w:rFonts w:ascii="Microsoft Sans Serif" w:hAnsi="Microsoft Sans Serif" w:cs="Microsoft Sans Serif"/>
          <w:b/>
          <w:bCs/>
          <w:sz w:val="24"/>
          <w:szCs w:val="24"/>
        </w:rPr>
        <w:t>continuance</w:t>
      </w:r>
      <w:r w:rsidRPr="0021761A">
        <w:rPr>
          <w:rFonts w:ascii="Microsoft Sans Serif" w:hAnsi="Microsoft Sans Serif" w:cs="Microsoft Sans Serif"/>
          <w:sz w:val="24"/>
          <w:szCs w:val="24"/>
        </w:rPr>
        <w:t xml:space="preserve"> </w:t>
      </w:r>
      <w:r w:rsidRPr="00355306">
        <w:rPr>
          <w:rFonts w:ascii="Microsoft Sans Serif" w:hAnsi="Microsoft Sans Serif" w:cs="Microsoft Sans Serif"/>
          <w:b/>
          <w:bCs/>
          <w:sz w:val="24"/>
          <w:szCs w:val="24"/>
        </w:rPr>
        <w:t>of a hearing</w:t>
      </w:r>
      <w:r w:rsidR="00355306">
        <w:rPr>
          <w:rFonts w:ascii="Microsoft Sans Serif" w:hAnsi="Microsoft Sans Serif" w:cs="Microsoft Sans Serif"/>
          <w:b/>
          <w:bCs/>
          <w:sz w:val="24"/>
          <w:szCs w:val="24"/>
        </w:rPr>
        <w:t>(s)</w:t>
      </w:r>
      <w:r w:rsidRPr="0021761A">
        <w:rPr>
          <w:rFonts w:ascii="Microsoft Sans Serif" w:hAnsi="Microsoft Sans Serif" w:cs="Microsoft Sans Serif"/>
          <w:sz w:val="24"/>
          <w:szCs w:val="24"/>
        </w:rPr>
        <w:t xml:space="preserve"> if you have a good reason.</w:t>
      </w:r>
      <w:r w:rsidR="00355306">
        <w:rPr>
          <w:rFonts w:ascii="Microsoft Sans Serif" w:hAnsi="Microsoft Sans Serif" w:cs="Microsoft Sans Serif"/>
          <w:sz w:val="24"/>
          <w:szCs w:val="24"/>
        </w:rPr>
        <w:t xml:space="preserve">  </w:t>
      </w:r>
      <w:r w:rsidRPr="0021761A">
        <w:rPr>
          <w:rFonts w:ascii="Microsoft Sans Serif" w:hAnsi="Microsoft Sans Serif" w:cs="Microsoft Sans Serif"/>
          <w:sz w:val="24"/>
          <w:szCs w:val="24"/>
        </w:rPr>
        <w:t>All continuances will be, granted only for good cause. To request a continuance, you must submit a written request (a “motion”) at least five (5) days before the hearing.  Your motion should include: 1) The case name, number, and hearing date; 2) The reason for the request; and 3) Whether the other party agrees (or if you do not know).</w:t>
      </w:r>
    </w:p>
    <w:p w14:paraId="4607E5A1" w14:textId="084F6BF7" w:rsidR="00307769" w:rsidRPr="0021761A" w:rsidRDefault="00307769" w:rsidP="00307769">
      <w:pPr>
        <w:rPr>
          <w:rFonts w:ascii="Microsoft Sans Serif" w:hAnsi="Microsoft Sans Serif" w:cs="Microsoft Sans Serif"/>
          <w:sz w:val="24"/>
          <w:szCs w:val="24"/>
        </w:rPr>
      </w:pPr>
    </w:p>
    <w:p w14:paraId="1B509125" w14:textId="23750195" w:rsidR="00307769" w:rsidRPr="002C3C58" w:rsidRDefault="00307769" w:rsidP="002C3C58">
      <w:pPr>
        <w:tabs>
          <w:tab w:val="left" w:pos="720"/>
        </w:tabs>
        <w:autoSpaceDE w:val="0"/>
        <w:autoSpaceDN w:val="0"/>
        <w:contextualSpacing/>
        <w:rPr>
          <w:rFonts w:ascii="Microsoft Sans Serif" w:hAnsi="Microsoft Sans Serif" w:cs="Microsoft Sans Serif"/>
          <w:sz w:val="24"/>
          <w:szCs w:val="24"/>
        </w:rPr>
      </w:pPr>
      <w:r w:rsidRPr="0021761A">
        <w:rPr>
          <w:rFonts w:ascii="Microsoft Sans Serif" w:hAnsi="Microsoft Sans Serif" w:cs="Microsoft Sans Serif"/>
          <w:sz w:val="24"/>
          <w:szCs w:val="24"/>
        </w:rPr>
        <w:tab/>
      </w:r>
      <w:r w:rsidRPr="0021761A">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1761A">
        <w:rPr>
          <w:rFonts w:ascii="Microsoft Sans Serif" w:hAnsi="Microsoft Sans Serif" w:cs="Microsoft Sans Serif"/>
          <w:i/>
          <w:iCs/>
          <w:spacing w:val="-3"/>
          <w:sz w:val="24"/>
          <w:szCs w:val="24"/>
        </w:rPr>
        <w:t>pro hac vice</w:t>
      </w:r>
      <w:r w:rsidRPr="0021761A">
        <w:rPr>
          <w:rFonts w:ascii="Microsoft Sans Serif" w:hAnsi="Microsoft Sans Serif" w:cs="Microsoft Sans Serif"/>
          <w:spacing w:val="-3"/>
          <w:sz w:val="24"/>
          <w:szCs w:val="24"/>
        </w:rPr>
        <w:t>. Only an attorney may represent someone else.</w:t>
      </w:r>
      <w:r w:rsidRPr="0021761A">
        <w:rPr>
          <w:rFonts w:ascii="Microsoft Sans Serif" w:hAnsi="Microsoft Sans Serif" w:cs="Microsoft Sans Serif"/>
          <w:spacing w:val="-3"/>
          <w:sz w:val="24"/>
          <w:szCs w:val="24"/>
        </w:rPr>
        <w:br/>
      </w:r>
      <w:r w:rsidR="00BD6E5C">
        <w:rPr>
          <w:rFonts w:ascii="Microsoft Sans Serif" w:hAnsi="Microsoft Sans Serif" w:cs="Microsoft Sans Serif"/>
          <w:spacing w:val="-3"/>
          <w:sz w:val="24"/>
          <w:szCs w:val="24"/>
        </w:rPr>
        <w:br/>
      </w:r>
      <w:r w:rsidRPr="0021761A">
        <w:rPr>
          <w:rFonts w:ascii="Microsoft Sans Serif" w:hAnsi="Microsoft Sans Serif" w:cs="Microsoft Sans Serif"/>
          <w:spacing w:val="-3"/>
          <w:sz w:val="24"/>
          <w:szCs w:val="24"/>
        </w:rPr>
        <w:tab/>
      </w:r>
      <w:r w:rsidR="002C3C58" w:rsidRPr="002C3C58">
        <w:rPr>
          <w:rFonts w:ascii="Microsoft Sans Serif" w:hAnsi="Microsoft Sans Serif" w:cs="Microsoft Sans Serif"/>
          <w:sz w:val="24"/>
          <w:szCs w:val="24"/>
        </w:rPr>
        <w:t xml:space="preserve">If you intend to present any </w:t>
      </w:r>
      <w:r w:rsidR="002C3C58" w:rsidRPr="002C3C58">
        <w:rPr>
          <w:rFonts w:ascii="Microsoft Sans Serif" w:hAnsi="Microsoft Sans Serif" w:cs="Microsoft Sans Serif"/>
          <w:b/>
          <w:bCs/>
          <w:sz w:val="24"/>
          <w:szCs w:val="24"/>
        </w:rPr>
        <w:t>documents or exhibits</w:t>
      </w:r>
      <w:r w:rsidR="002C3C58" w:rsidRPr="002C3C58">
        <w:rPr>
          <w:rFonts w:ascii="Microsoft Sans Serif" w:hAnsi="Microsoft Sans Serif" w:cs="Microsoft Sans Serif"/>
          <w:sz w:val="24"/>
          <w:szCs w:val="24"/>
        </w:rPr>
        <w:t xml:space="preserve"> at the hearing, you must email one (1) copy to the Presiding Officer Mary D. Long at </w:t>
      </w:r>
      <w:hyperlink r:id="rId9" w:history="1">
        <w:r w:rsidR="002C3C58" w:rsidRPr="002C3C58">
          <w:rPr>
            <w:rStyle w:val="Hyperlink"/>
            <w:rFonts w:ascii="Microsoft Sans Serif" w:hAnsi="Microsoft Sans Serif" w:cs="Microsoft Sans Serif"/>
            <w:sz w:val="24"/>
            <w:szCs w:val="24"/>
          </w:rPr>
          <w:t>malong@pa.gov</w:t>
        </w:r>
      </w:hyperlink>
      <w:r w:rsidR="002C3C58" w:rsidRPr="002C3C58">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D286C19" w14:textId="5ACA63A1" w:rsidR="002C3C58" w:rsidRPr="0021761A" w:rsidRDefault="002C3C58" w:rsidP="002C3C58">
      <w:pPr>
        <w:tabs>
          <w:tab w:val="left" w:pos="720"/>
        </w:tabs>
        <w:autoSpaceDE w:val="0"/>
        <w:autoSpaceDN w:val="0"/>
        <w:contextualSpacing/>
        <w:rPr>
          <w:rFonts w:ascii="Microsoft Sans Serif" w:hAnsi="Microsoft Sans Serif" w:cs="Microsoft Sans Serif"/>
          <w:sz w:val="24"/>
          <w:szCs w:val="24"/>
        </w:rPr>
      </w:pPr>
    </w:p>
    <w:p w14:paraId="7CDD0BC2" w14:textId="77777777" w:rsidR="00307769" w:rsidRPr="0021761A" w:rsidRDefault="00307769" w:rsidP="00307769">
      <w:pPr>
        <w:tabs>
          <w:tab w:val="left" w:pos="-720"/>
        </w:tabs>
        <w:suppressAutoHyphens/>
        <w:rPr>
          <w:rFonts w:ascii="Microsoft Sans Serif" w:hAnsi="Microsoft Sans Serif" w:cs="Microsoft Sans Serif"/>
          <w:sz w:val="24"/>
          <w:szCs w:val="24"/>
        </w:rPr>
      </w:pPr>
      <w:r w:rsidRPr="0021761A">
        <w:rPr>
          <w:rFonts w:ascii="Microsoft Sans Serif" w:hAnsi="Microsoft Sans Serif" w:cs="Microsoft Sans Serif"/>
        </w:rPr>
        <w:tab/>
      </w:r>
      <w:r w:rsidRPr="0021761A">
        <w:rPr>
          <w:rFonts w:ascii="Microsoft Sans Serif" w:hAnsi="Microsoft Sans Serif" w:cs="Microsoft Sans Serif"/>
          <w:sz w:val="24"/>
          <w:szCs w:val="24"/>
        </w:rPr>
        <w:t>Any party who needs an accommodation for a disability in order, to participate in this process may request one. Please call the OALJ scheduling office at least five (5) business days prior to your hearing to submit your request.</w:t>
      </w:r>
    </w:p>
    <w:p w14:paraId="47191114" w14:textId="77777777" w:rsidR="00307769" w:rsidRPr="0021761A" w:rsidRDefault="00307769" w:rsidP="00307769">
      <w:pPr>
        <w:tabs>
          <w:tab w:val="left" w:pos="-720"/>
        </w:tabs>
        <w:suppressAutoHyphens/>
        <w:rPr>
          <w:rFonts w:ascii="Microsoft Sans Serif" w:hAnsi="Microsoft Sans Serif" w:cs="Microsoft Sans Serif"/>
          <w:sz w:val="24"/>
          <w:szCs w:val="24"/>
        </w:rPr>
      </w:pPr>
    </w:p>
    <w:p w14:paraId="27B112FE" w14:textId="08159900" w:rsidR="00307769" w:rsidRPr="0021761A" w:rsidRDefault="00307769" w:rsidP="00307769">
      <w:pPr>
        <w:tabs>
          <w:tab w:val="left" w:pos="-720"/>
        </w:tabs>
        <w:suppressAutoHyphens/>
        <w:rPr>
          <w:rFonts w:ascii="Microsoft Sans Serif" w:hAnsi="Microsoft Sans Serif" w:cs="Microsoft Sans Serif"/>
          <w:sz w:val="24"/>
          <w:szCs w:val="24"/>
        </w:rPr>
      </w:pPr>
      <w:r w:rsidRPr="0021761A">
        <w:rPr>
          <w:rFonts w:ascii="Microsoft Sans Serif" w:hAnsi="Microsoft Sans Serif" w:cs="Microsoft Sans Serif"/>
          <w:sz w:val="24"/>
          <w:szCs w:val="24"/>
        </w:rPr>
        <w:tab/>
        <w:t xml:space="preserve">If you require an </w:t>
      </w:r>
      <w:r w:rsidRPr="00355306">
        <w:rPr>
          <w:rFonts w:ascii="Microsoft Sans Serif" w:hAnsi="Microsoft Sans Serif" w:cs="Microsoft Sans Serif"/>
          <w:sz w:val="24"/>
          <w:szCs w:val="24"/>
        </w:rPr>
        <w:t>interpreter to participate</w:t>
      </w:r>
      <w:r w:rsidRPr="0021761A">
        <w:rPr>
          <w:rFonts w:ascii="Microsoft Sans Serif" w:hAnsi="Microsoft Sans Serif" w:cs="Microsoft Sans Serif"/>
          <w:sz w:val="24"/>
          <w:szCs w:val="24"/>
        </w:rPr>
        <w:t xml:space="preserve"> in the hearing(s), we will make every reasonable effort to have an interpreter present.  Please email the</w:t>
      </w:r>
      <w:r>
        <w:rPr>
          <w:rFonts w:ascii="Microsoft Sans Serif" w:hAnsi="Microsoft Sans Serif" w:cs="Microsoft Sans Serif"/>
          <w:sz w:val="24"/>
          <w:szCs w:val="24"/>
        </w:rPr>
        <w:t xml:space="preserve"> Presiding Officer </w:t>
      </w:r>
      <w:r w:rsidRPr="0021761A">
        <w:rPr>
          <w:rFonts w:ascii="Microsoft Sans Serif" w:hAnsi="Microsoft Sans Serif" w:cs="Microsoft Sans Serif"/>
          <w:sz w:val="24"/>
          <w:szCs w:val="24"/>
        </w:rPr>
        <w:t>at least ten (10) business days prior to your hearing to submit your request.</w:t>
      </w:r>
    </w:p>
    <w:p w14:paraId="4F32753C" w14:textId="77777777" w:rsidR="00307769" w:rsidRPr="0021761A" w:rsidRDefault="00307769" w:rsidP="00307769">
      <w:pPr>
        <w:tabs>
          <w:tab w:val="left" w:pos="-720"/>
        </w:tabs>
        <w:suppressAutoHyphens/>
        <w:rPr>
          <w:rFonts w:ascii="Microsoft Sans Serif" w:hAnsi="Microsoft Sans Serif" w:cs="Microsoft Sans Serif"/>
          <w:sz w:val="24"/>
          <w:szCs w:val="24"/>
        </w:rPr>
      </w:pPr>
    </w:p>
    <w:p w14:paraId="5DC86C44" w14:textId="77777777" w:rsidR="00307769" w:rsidRPr="0021761A" w:rsidRDefault="00307769" w:rsidP="00307769">
      <w:pPr>
        <w:numPr>
          <w:ilvl w:val="0"/>
          <w:numId w:val="3"/>
        </w:numPr>
        <w:tabs>
          <w:tab w:val="left" w:pos="-720"/>
        </w:tabs>
        <w:suppressAutoHyphens/>
        <w:rPr>
          <w:rFonts w:ascii="Microsoft Sans Serif" w:hAnsi="Microsoft Sans Serif" w:cs="Microsoft Sans Serif"/>
          <w:sz w:val="24"/>
          <w:szCs w:val="24"/>
        </w:rPr>
      </w:pPr>
      <w:r w:rsidRPr="0021761A">
        <w:rPr>
          <w:rFonts w:ascii="Microsoft Sans Serif" w:hAnsi="Microsoft Sans Serif" w:cs="Microsoft Sans Serif"/>
          <w:sz w:val="24"/>
          <w:szCs w:val="24"/>
        </w:rPr>
        <w:t xml:space="preserve">Scheduling Office: </w:t>
      </w:r>
      <w:r w:rsidRPr="00DD788C">
        <w:rPr>
          <w:rFonts w:ascii="Microsoft Sans Serif" w:hAnsi="Microsoft Sans Serif" w:cs="Microsoft Sans Serif"/>
          <w:b/>
          <w:bCs/>
          <w:sz w:val="24"/>
          <w:szCs w:val="24"/>
        </w:rPr>
        <w:t>717.787.1399</w:t>
      </w:r>
    </w:p>
    <w:p w14:paraId="6CEE5500" w14:textId="77777777" w:rsidR="00307769" w:rsidRPr="0021761A" w:rsidRDefault="00307769" w:rsidP="00307769">
      <w:pPr>
        <w:numPr>
          <w:ilvl w:val="0"/>
          <w:numId w:val="1"/>
        </w:numPr>
        <w:rPr>
          <w:rFonts w:ascii="Microsoft Sans Serif" w:hAnsi="Microsoft Sans Serif" w:cs="Microsoft Sans Serif"/>
          <w:sz w:val="24"/>
          <w:szCs w:val="24"/>
        </w:rPr>
      </w:pPr>
      <w:r w:rsidRPr="0021761A">
        <w:rPr>
          <w:rFonts w:ascii="Microsoft Sans Serif" w:hAnsi="Microsoft Sans Serif" w:cs="Microsoft Sans Serif"/>
          <w:sz w:val="24"/>
          <w:szCs w:val="24"/>
        </w:rPr>
        <w:t xml:space="preserve">AT&amp;T Relay Service number for persons who are deaf or hearing-impaired:  </w:t>
      </w:r>
      <w:r w:rsidRPr="00DD788C">
        <w:rPr>
          <w:rFonts w:ascii="Microsoft Sans Serif" w:hAnsi="Microsoft Sans Serif" w:cs="Microsoft Sans Serif"/>
          <w:b/>
          <w:bCs/>
          <w:sz w:val="24"/>
          <w:szCs w:val="24"/>
        </w:rPr>
        <w:t>1.800.654.5988</w:t>
      </w:r>
    </w:p>
    <w:p w14:paraId="0E3FDB36" w14:textId="51D58B57" w:rsidR="00307769" w:rsidRPr="0021761A" w:rsidRDefault="00BD6E5C" w:rsidP="00307769">
      <w:pPr>
        <w:tabs>
          <w:tab w:val="left" w:pos="-720"/>
        </w:tabs>
        <w:suppressAutoHyphens/>
        <w:rPr>
          <w:rFonts w:ascii="Microsoft Sans Serif" w:hAnsi="Microsoft Sans Serif" w:cs="Microsoft Sans Serif"/>
        </w:rPr>
      </w:pPr>
      <w:r>
        <w:rPr>
          <w:rFonts w:ascii="Microsoft Sans Serif" w:hAnsi="Microsoft Sans Serif" w:cs="Microsoft Sans Serif"/>
          <w:sz w:val="24"/>
          <w:szCs w:val="24"/>
        </w:rPr>
        <w:br/>
      </w:r>
      <w:r w:rsidR="00307769" w:rsidRPr="0021761A">
        <w:rPr>
          <w:rFonts w:ascii="Microsoft Sans Serif" w:hAnsi="Microsoft Sans Serif" w:cs="Microsoft Sans Serif"/>
          <w:sz w:val="24"/>
          <w:szCs w:val="24"/>
        </w:rPr>
        <w:br/>
      </w:r>
      <w:r w:rsidR="00307769" w:rsidRPr="0021761A">
        <w:rPr>
          <w:rFonts w:ascii="Microsoft Sans Serif" w:hAnsi="Microsoft Sans Serif" w:cs="Microsoft Sans Serif"/>
          <w:sz w:val="24"/>
          <w:szCs w:val="24"/>
        </w:rPr>
        <w:tab/>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307769" w:rsidRPr="0021761A">
          <w:rPr>
            <w:rFonts w:ascii="Microsoft Sans Serif" w:hAnsi="Microsoft Sans Serif" w:cs="Microsoft Sans Serif"/>
            <w:color w:val="0000FF"/>
            <w:sz w:val="24"/>
            <w:szCs w:val="24"/>
            <w:u w:val="single"/>
          </w:rPr>
          <w:t>https://www.puc.pa.gov/filing-resources/efiling/</w:t>
        </w:r>
      </w:hyperlink>
      <w:r w:rsidR="00B80740">
        <w:rPr>
          <w:rFonts w:ascii="Microsoft Sans Serif" w:hAnsi="Microsoft Sans Serif" w:cs="Microsoft Sans Serif"/>
          <w:color w:val="0000FF"/>
          <w:sz w:val="24"/>
          <w:szCs w:val="24"/>
          <w:u w:val="single"/>
        </w:rPr>
        <w:br/>
      </w:r>
    </w:p>
    <w:p w14:paraId="2FA275DF" w14:textId="77777777" w:rsidR="00BD6E5C" w:rsidRDefault="00BD6E5C">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br w:type="page"/>
      </w:r>
    </w:p>
    <w:p w14:paraId="3FD0F4E2" w14:textId="0690BD50" w:rsidR="00BD6E5C" w:rsidRDefault="00BD6E5C" w:rsidP="00BD6E5C">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lastRenderedPageBreak/>
        <w:tab/>
      </w:r>
      <w:r w:rsidRPr="008C7423">
        <w:rPr>
          <w:rFonts w:ascii="Microsoft Sans Serif" w:hAnsi="Microsoft Sans Serif" w:cs="Microsoft Sans Serif"/>
          <w:color w:val="000000"/>
          <w:sz w:val="24"/>
          <w:szCs w:val="24"/>
        </w:rPr>
        <w:t>If you do not have the capability to open and use an e-Filing account, you may</w:t>
      </w:r>
    </w:p>
    <w:p w14:paraId="4E4F5DE3" w14:textId="77777777" w:rsidR="00BD6E5C" w:rsidRDefault="00BD6E5C" w:rsidP="00BD6E5C">
      <w:pPr>
        <w:rPr>
          <w:rFonts w:ascii="Microsoft Sans Serif" w:hAnsi="Microsoft Sans Serif" w:cs="Microsoft Sans Serif"/>
          <w:color w:val="000000"/>
          <w:sz w:val="24"/>
          <w:szCs w:val="24"/>
        </w:rPr>
      </w:pPr>
      <w:r w:rsidRPr="008C7423">
        <w:rPr>
          <w:rFonts w:ascii="Microsoft Sans Serif" w:hAnsi="Microsoft Sans Serif" w:cs="Microsoft Sans Serif"/>
          <w:color w:val="000000"/>
          <w:sz w:val="24"/>
          <w:szCs w:val="24"/>
        </w:rPr>
        <w:t>file paper documents with the Secretary of the Commission. Filing of paper documents</w:t>
      </w:r>
    </w:p>
    <w:p w14:paraId="55D1BADC" w14:textId="77777777" w:rsidR="00BD6E5C" w:rsidRPr="008C7423" w:rsidRDefault="00BD6E5C" w:rsidP="00BD6E5C">
      <w:pPr>
        <w:rPr>
          <w:rFonts w:ascii="Microsoft Sans Serif" w:hAnsi="Microsoft Sans Serif" w:cs="Microsoft Sans Serif"/>
          <w:color w:val="000000"/>
          <w:sz w:val="24"/>
          <w:szCs w:val="24"/>
        </w:rPr>
      </w:pPr>
      <w:r w:rsidRPr="001D7C48">
        <w:rPr>
          <w:rFonts w:ascii="Microsoft Sans Serif" w:hAnsi="Microsoft Sans Serif" w:cs="Microsoft Sans Serif"/>
          <w:color w:val="FF0000"/>
          <w:sz w:val="24"/>
          <w:szCs w:val="24"/>
          <w:u w:val="single"/>
        </w:rPr>
        <w:t>must be sent by overnight delivery to:</w:t>
      </w:r>
      <w:r w:rsidRPr="001D7C48">
        <w:rPr>
          <w:rFonts w:ascii="Microsoft Sans Serif" w:hAnsi="Microsoft Sans Serif" w:cs="Microsoft Sans Serif"/>
          <w:color w:val="FF0000"/>
          <w:sz w:val="24"/>
          <w:szCs w:val="24"/>
        </w:rPr>
        <w:t xml:space="preserve">  </w:t>
      </w:r>
    </w:p>
    <w:p w14:paraId="69FA6B40" w14:textId="77777777" w:rsidR="00BD6E5C" w:rsidRPr="008C7423" w:rsidRDefault="00BD6E5C" w:rsidP="00BD6E5C">
      <w:pPr>
        <w:rPr>
          <w:rFonts w:ascii="Microsoft Sans Serif" w:hAnsi="Microsoft Sans Serif" w:cs="Microsoft Sans Serif"/>
          <w:color w:val="000000"/>
          <w:sz w:val="24"/>
          <w:szCs w:val="24"/>
        </w:rPr>
      </w:pPr>
    </w:p>
    <w:p w14:paraId="46F17494" w14:textId="77777777" w:rsidR="00BD6E5C" w:rsidRPr="003B43FC" w:rsidRDefault="00BD6E5C" w:rsidP="00BD6E5C">
      <w:pPr>
        <w:jc w:val="center"/>
        <w:rPr>
          <w:rFonts w:ascii="Microsoft Sans Serif" w:hAnsi="Microsoft Sans Serif" w:cs="Microsoft Sans Serif"/>
          <w:b/>
          <w:bCs/>
          <w:color w:val="000000"/>
          <w:sz w:val="24"/>
          <w:szCs w:val="24"/>
        </w:rPr>
      </w:pPr>
      <w:r w:rsidRPr="003B43FC">
        <w:rPr>
          <w:rFonts w:ascii="Microsoft Sans Serif" w:hAnsi="Microsoft Sans Serif" w:cs="Microsoft Sans Serif"/>
          <w:b/>
          <w:bCs/>
          <w:color w:val="000000"/>
          <w:sz w:val="24"/>
          <w:szCs w:val="24"/>
        </w:rPr>
        <w:t xml:space="preserve">Secretary </w:t>
      </w:r>
      <w:r>
        <w:rPr>
          <w:rFonts w:ascii="Microsoft Sans Serif" w:hAnsi="Microsoft Sans Serif" w:cs="Microsoft Sans Serif"/>
          <w:b/>
          <w:bCs/>
          <w:color w:val="000000"/>
          <w:sz w:val="24"/>
          <w:szCs w:val="24"/>
        </w:rPr>
        <w:t>Rosemary Chiavetta</w:t>
      </w:r>
      <w:r w:rsidRPr="003B43FC">
        <w:rPr>
          <w:rFonts w:ascii="Microsoft Sans Serif" w:hAnsi="Microsoft Sans Serif" w:cs="Microsoft Sans Serif"/>
          <w:b/>
          <w:bCs/>
          <w:color w:val="000000"/>
          <w:sz w:val="24"/>
          <w:szCs w:val="24"/>
        </w:rPr>
        <w:br/>
        <w:t>Pennsylvania Public Utility Commission</w:t>
      </w:r>
      <w:r w:rsidRPr="003B43FC">
        <w:rPr>
          <w:rFonts w:ascii="Microsoft Sans Serif" w:hAnsi="Microsoft Sans Serif" w:cs="Microsoft Sans Serif"/>
          <w:b/>
          <w:bCs/>
          <w:color w:val="000000"/>
          <w:sz w:val="24"/>
          <w:szCs w:val="24"/>
        </w:rPr>
        <w:br/>
        <w:t>400 North Street</w:t>
      </w:r>
      <w:r w:rsidRPr="003B43FC">
        <w:rPr>
          <w:rFonts w:ascii="Microsoft Sans Serif" w:hAnsi="Microsoft Sans Serif" w:cs="Microsoft Sans Serif"/>
          <w:b/>
          <w:bCs/>
          <w:color w:val="000000"/>
          <w:sz w:val="24"/>
          <w:szCs w:val="24"/>
        </w:rPr>
        <w:br/>
        <w:t>Harrisburg, PA 17120</w:t>
      </w:r>
    </w:p>
    <w:p w14:paraId="3812350C" w14:textId="77777777" w:rsidR="00BD6E5C" w:rsidRPr="008C7423" w:rsidRDefault="00BD6E5C" w:rsidP="00BD6E5C">
      <w:pPr>
        <w:rPr>
          <w:rFonts w:ascii="Microsoft Sans Serif" w:hAnsi="Microsoft Sans Serif" w:cs="Microsoft Sans Serif"/>
          <w:color w:val="000000"/>
          <w:sz w:val="24"/>
          <w:szCs w:val="24"/>
        </w:rPr>
      </w:pPr>
    </w:p>
    <w:p w14:paraId="2D89DAB0" w14:textId="79BB5C9B" w:rsidR="00BD6E5C" w:rsidRDefault="00BD6E5C" w:rsidP="00BD6E5C">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ab/>
      </w:r>
      <w:r w:rsidRPr="008C7423">
        <w:rPr>
          <w:rFonts w:ascii="Microsoft Sans Serif" w:hAnsi="Microsoft Sans Serif" w:cs="Microsoft Sans Serif"/>
          <w:color w:val="000000"/>
          <w:sz w:val="24"/>
          <w:szCs w:val="24"/>
        </w:rPr>
        <w:t xml:space="preserve">It is important that you retain the tracking information as proof of submission because during the pandemic emergency, the Commission has limited access to mail delivery.  </w:t>
      </w:r>
    </w:p>
    <w:p w14:paraId="1C9756CD" w14:textId="77777777" w:rsidR="00BD6E5C" w:rsidRDefault="00BD6E5C" w:rsidP="00BD6E5C">
      <w:pPr>
        <w:rPr>
          <w:rFonts w:ascii="Microsoft Sans Serif" w:hAnsi="Microsoft Sans Serif" w:cs="Microsoft Sans Serif"/>
          <w:color w:val="000000"/>
          <w:sz w:val="24"/>
          <w:szCs w:val="24"/>
        </w:rPr>
      </w:pPr>
    </w:p>
    <w:p w14:paraId="74E9A72C" w14:textId="60C3837A" w:rsidR="00BD6E5C" w:rsidRDefault="00BD6E5C" w:rsidP="00BD6E5C">
      <w:pPr>
        <w:rPr>
          <w:rFonts w:ascii="Microsoft Sans Serif" w:hAnsi="Microsoft Sans Serif" w:cs="Microsoft Sans Serif"/>
          <w:color w:val="000000"/>
          <w:sz w:val="24"/>
          <w:szCs w:val="24"/>
        </w:rPr>
      </w:pPr>
    </w:p>
    <w:p w14:paraId="4797D662" w14:textId="27083922" w:rsidR="00BD6E5C" w:rsidRDefault="00BD6E5C" w:rsidP="00BD6E5C">
      <w:pPr>
        <w:rPr>
          <w:rFonts w:ascii="Microsoft Sans Serif" w:hAnsi="Microsoft Sans Serif" w:cs="Microsoft Sans Serif"/>
          <w:color w:val="000000"/>
          <w:sz w:val="24"/>
          <w:szCs w:val="24"/>
        </w:rPr>
      </w:pPr>
    </w:p>
    <w:p w14:paraId="0184846E" w14:textId="53D9107B" w:rsidR="00BD6E5C" w:rsidRDefault="00BD6E5C" w:rsidP="00BD6E5C">
      <w:pPr>
        <w:rPr>
          <w:rFonts w:ascii="Microsoft Sans Serif" w:hAnsi="Microsoft Sans Serif" w:cs="Microsoft Sans Serif"/>
          <w:color w:val="000000"/>
          <w:sz w:val="24"/>
          <w:szCs w:val="24"/>
        </w:rPr>
      </w:pPr>
    </w:p>
    <w:p w14:paraId="495A1214" w14:textId="1F7474F1" w:rsidR="00BD6E5C" w:rsidRDefault="00BD6E5C" w:rsidP="00BD6E5C">
      <w:pPr>
        <w:rPr>
          <w:rFonts w:ascii="Microsoft Sans Serif" w:hAnsi="Microsoft Sans Serif" w:cs="Microsoft Sans Serif"/>
          <w:color w:val="000000"/>
          <w:sz w:val="24"/>
          <w:szCs w:val="24"/>
        </w:rPr>
      </w:pPr>
    </w:p>
    <w:p w14:paraId="51B6F5B3" w14:textId="72FCBE0C" w:rsidR="00BD6E5C" w:rsidRDefault="00BD6E5C" w:rsidP="00BD6E5C">
      <w:pPr>
        <w:rPr>
          <w:rFonts w:ascii="Microsoft Sans Serif" w:hAnsi="Microsoft Sans Serif" w:cs="Microsoft Sans Serif"/>
          <w:color w:val="000000"/>
          <w:sz w:val="24"/>
          <w:szCs w:val="24"/>
        </w:rPr>
      </w:pPr>
    </w:p>
    <w:p w14:paraId="6513D362" w14:textId="44A14EB6" w:rsidR="00BD6E5C" w:rsidRDefault="00BD6E5C" w:rsidP="00BD6E5C">
      <w:pPr>
        <w:rPr>
          <w:rFonts w:ascii="Microsoft Sans Serif" w:hAnsi="Microsoft Sans Serif" w:cs="Microsoft Sans Serif"/>
          <w:color w:val="000000"/>
          <w:sz w:val="24"/>
          <w:szCs w:val="24"/>
        </w:rPr>
      </w:pPr>
    </w:p>
    <w:p w14:paraId="7B557C79" w14:textId="19951E6D" w:rsidR="00BD6E5C" w:rsidRDefault="00BD6E5C" w:rsidP="00BD6E5C">
      <w:pPr>
        <w:rPr>
          <w:rFonts w:ascii="Microsoft Sans Serif" w:hAnsi="Microsoft Sans Serif" w:cs="Microsoft Sans Serif"/>
          <w:color w:val="000000"/>
          <w:sz w:val="24"/>
          <w:szCs w:val="24"/>
        </w:rPr>
      </w:pPr>
    </w:p>
    <w:p w14:paraId="08BD07CE" w14:textId="56E112E5" w:rsidR="00BD6E5C" w:rsidRDefault="00BD6E5C" w:rsidP="00BD6E5C">
      <w:pPr>
        <w:rPr>
          <w:rFonts w:ascii="Microsoft Sans Serif" w:hAnsi="Microsoft Sans Serif" w:cs="Microsoft Sans Serif"/>
          <w:color w:val="000000"/>
          <w:sz w:val="24"/>
          <w:szCs w:val="24"/>
        </w:rPr>
      </w:pPr>
    </w:p>
    <w:p w14:paraId="139EC9B7" w14:textId="4DAD21E2" w:rsidR="00BD6E5C" w:rsidRDefault="00BD6E5C" w:rsidP="00BD6E5C">
      <w:pPr>
        <w:rPr>
          <w:rFonts w:ascii="Microsoft Sans Serif" w:hAnsi="Microsoft Sans Serif" w:cs="Microsoft Sans Serif"/>
          <w:color w:val="000000"/>
          <w:sz w:val="24"/>
          <w:szCs w:val="24"/>
        </w:rPr>
      </w:pPr>
    </w:p>
    <w:p w14:paraId="05F9C1FB" w14:textId="59937CB8" w:rsidR="00BD6E5C" w:rsidRDefault="00BD6E5C" w:rsidP="00BD6E5C">
      <w:pPr>
        <w:rPr>
          <w:rFonts w:ascii="Microsoft Sans Serif" w:hAnsi="Microsoft Sans Serif" w:cs="Microsoft Sans Serif"/>
          <w:color w:val="000000"/>
          <w:sz w:val="24"/>
          <w:szCs w:val="24"/>
        </w:rPr>
      </w:pPr>
    </w:p>
    <w:p w14:paraId="0A248413" w14:textId="35EB8F97" w:rsidR="00BD6E5C" w:rsidRDefault="00BD6E5C" w:rsidP="00BD6E5C">
      <w:pPr>
        <w:rPr>
          <w:rFonts w:ascii="Microsoft Sans Serif" w:hAnsi="Microsoft Sans Serif" w:cs="Microsoft Sans Serif"/>
          <w:color w:val="000000"/>
          <w:sz w:val="24"/>
          <w:szCs w:val="24"/>
        </w:rPr>
      </w:pPr>
    </w:p>
    <w:p w14:paraId="28F060A9" w14:textId="28B8EDD7" w:rsidR="00BD6E5C" w:rsidRDefault="00BD6E5C" w:rsidP="00BD6E5C">
      <w:pPr>
        <w:rPr>
          <w:rFonts w:ascii="Microsoft Sans Serif" w:hAnsi="Microsoft Sans Serif" w:cs="Microsoft Sans Serif"/>
          <w:color w:val="000000"/>
          <w:sz w:val="24"/>
          <w:szCs w:val="24"/>
        </w:rPr>
      </w:pPr>
    </w:p>
    <w:p w14:paraId="59891EA8" w14:textId="7C69ECCB" w:rsidR="00BD6E5C" w:rsidRDefault="00BD6E5C" w:rsidP="00BD6E5C">
      <w:pPr>
        <w:rPr>
          <w:rFonts w:ascii="Microsoft Sans Serif" w:hAnsi="Microsoft Sans Serif" w:cs="Microsoft Sans Serif"/>
          <w:color w:val="000000"/>
          <w:sz w:val="24"/>
          <w:szCs w:val="24"/>
        </w:rPr>
      </w:pPr>
    </w:p>
    <w:p w14:paraId="06AE18D1" w14:textId="5FFAC125" w:rsidR="00BD6E5C" w:rsidRDefault="00BD6E5C" w:rsidP="00BD6E5C">
      <w:pPr>
        <w:rPr>
          <w:rFonts w:ascii="Microsoft Sans Serif" w:hAnsi="Microsoft Sans Serif" w:cs="Microsoft Sans Serif"/>
          <w:color w:val="000000"/>
          <w:sz w:val="24"/>
          <w:szCs w:val="24"/>
        </w:rPr>
      </w:pPr>
    </w:p>
    <w:p w14:paraId="31D0A3A0" w14:textId="2C21FC48" w:rsidR="00BD6E5C" w:rsidRDefault="00BD6E5C" w:rsidP="00BD6E5C">
      <w:pPr>
        <w:rPr>
          <w:rFonts w:ascii="Microsoft Sans Serif" w:hAnsi="Microsoft Sans Serif" w:cs="Microsoft Sans Serif"/>
          <w:color w:val="000000"/>
          <w:sz w:val="24"/>
          <w:szCs w:val="24"/>
        </w:rPr>
      </w:pPr>
    </w:p>
    <w:p w14:paraId="2ED810C0" w14:textId="3207713D" w:rsidR="00BD6E5C" w:rsidRDefault="00BD6E5C" w:rsidP="00BD6E5C">
      <w:pPr>
        <w:rPr>
          <w:rFonts w:ascii="Microsoft Sans Serif" w:hAnsi="Microsoft Sans Serif" w:cs="Microsoft Sans Serif"/>
          <w:color w:val="000000"/>
          <w:sz w:val="24"/>
          <w:szCs w:val="24"/>
        </w:rPr>
      </w:pPr>
    </w:p>
    <w:p w14:paraId="629002AE" w14:textId="49C3BF07" w:rsidR="00BD6E5C" w:rsidRDefault="00BD6E5C" w:rsidP="00BD6E5C">
      <w:pPr>
        <w:rPr>
          <w:rFonts w:ascii="Microsoft Sans Serif" w:hAnsi="Microsoft Sans Serif" w:cs="Microsoft Sans Serif"/>
          <w:color w:val="000000"/>
          <w:sz w:val="24"/>
          <w:szCs w:val="24"/>
        </w:rPr>
      </w:pPr>
    </w:p>
    <w:p w14:paraId="75844602" w14:textId="6E7EAC17" w:rsidR="00BD6E5C" w:rsidRDefault="00BD6E5C" w:rsidP="00BD6E5C">
      <w:pPr>
        <w:rPr>
          <w:rFonts w:ascii="Microsoft Sans Serif" w:hAnsi="Microsoft Sans Serif" w:cs="Microsoft Sans Serif"/>
          <w:color w:val="000000"/>
          <w:sz w:val="24"/>
          <w:szCs w:val="24"/>
        </w:rPr>
      </w:pPr>
    </w:p>
    <w:p w14:paraId="0C9CE7D1" w14:textId="7A760155" w:rsidR="00BD6E5C" w:rsidRDefault="00BD6E5C" w:rsidP="00BD6E5C">
      <w:pPr>
        <w:rPr>
          <w:rFonts w:ascii="Microsoft Sans Serif" w:hAnsi="Microsoft Sans Serif" w:cs="Microsoft Sans Serif"/>
          <w:color w:val="000000"/>
          <w:sz w:val="24"/>
          <w:szCs w:val="24"/>
        </w:rPr>
      </w:pPr>
    </w:p>
    <w:p w14:paraId="1C1E13DD" w14:textId="48ECD409" w:rsidR="00BD6E5C" w:rsidRDefault="00BD6E5C" w:rsidP="00BD6E5C">
      <w:pPr>
        <w:rPr>
          <w:rFonts w:ascii="Microsoft Sans Serif" w:hAnsi="Microsoft Sans Serif" w:cs="Microsoft Sans Serif"/>
          <w:color w:val="000000"/>
          <w:sz w:val="24"/>
          <w:szCs w:val="24"/>
        </w:rPr>
      </w:pPr>
    </w:p>
    <w:p w14:paraId="408F3370" w14:textId="50B5252E" w:rsidR="00BD6E5C" w:rsidRDefault="00BD6E5C" w:rsidP="00BD6E5C">
      <w:pPr>
        <w:rPr>
          <w:rFonts w:ascii="Microsoft Sans Serif" w:hAnsi="Microsoft Sans Serif" w:cs="Microsoft Sans Serif"/>
          <w:color w:val="000000"/>
          <w:sz w:val="24"/>
          <w:szCs w:val="24"/>
        </w:rPr>
      </w:pPr>
    </w:p>
    <w:p w14:paraId="50603937" w14:textId="167FD537" w:rsidR="00BD6E5C" w:rsidRDefault="00BD6E5C" w:rsidP="00BD6E5C">
      <w:pPr>
        <w:rPr>
          <w:rFonts w:ascii="Microsoft Sans Serif" w:hAnsi="Microsoft Sans Serif" w:cs="Microsoft Sans Serif"/>
          <w:color w:val="000000"/>
          <w:sz w:val="24"/>
          <w:szCs w:val="24"/>
        </w:rPr>
      </w:pPr>
    </w:p>
    <w:p w14:paraId="4123577A" w14:textId="03DFBB84" w:rsidR="00BD6E5C" w:rsidRDefault="00BD6E5C" w:rsidP="00BD6E5C">
      <w:pPr>
        <w:rPr>
          <w:rFonts w:ascii="Microsoft Sans Serif" w:hAnsi="Microsoft Sans Serif" w:cs="Microsoft Sans Serif"/>
          <w:color w:val="000000"/>
          <w:sz w:val="24"/>
          <w:szCs w:val="24"/>
        </w:rPr>
      </w:pPr>
    </w:p>
    <w:p w14:paraId="3929626A" w14:textId="03B13D7A" w:rsidR="00BD6E5C" w:rsidRDefault="00BD6E5C" w:rsidP="00BD6E5C">
      <w:pPr>
        <w:rPr>
          <w:rFonts w:ascii="Microsoft Sans Serif" w:hAnsi="Microsoft Sans Serif" w:cs="Microsoft Sans Serif"/>
          <w:color w:val="000000"/>
          <w:sz w:val="24"/>
          <w:szCs w:val="24"/>
        </w:rPr>
      </w:pPr>
    </w:p>
    <w:p w14:paraId="419010F1" w14:textId="77777777" w:rsidR="00BD6E5C" w:rsidRDefault="00BD6E5C" w:rsidP="00BD6E5C">
      <w:pPr>
        <w:rPr>
          <w:rFonts w:ascii="Microsoft Sans Serif" w:hAnsi="Microsoft Sans Serif" w:cs="Microsoft Sans Serif"/>
          <w:color w:val="000000"/>
          <w:sz w:val="24"/>
          <w:szCs w:val="24"/>
        </w:rPr>
      </w:pPr>
    </w:p>
    <w:p w14:paraId="42BF45BC" w14:textId="77777777" w:rsidR="00BD6E5C" w:rsidRDefault="00BD6E5C" w:rsidP="00BD6E5C">
      <w:pPr>
        <w:rPr>
          <w:rFonts w:ascii="Microsoft Sans Serif" w:hAnsi="Microsoft Sans Serif" w:cs="Microsoft Sans Serif"/>
          <w:color w:val="000000"/>
          <w:sz w:val="24"/>
          <w:szCs w:val="24"/>
        </w:rPr>
      </w:pPr>
    </w:p>
    <w:p w14:paraId="71505B68" w14:textId="77777777" w:rsidR="00117E84" w:rsidRDefault="00117E84" w:rsidP="00B80740">
      <w:pPr>
        <w:rPr>
          <w:rFonts w:ascii="Microsoft Sans Serif" w:hAnsi="Microsoft Sans Serif" w:cs="Microsoft Sans Serif"/>
          <w:sz w:val="18"/>
          <w:szCs w:val="18"/>
        </w:rPr>
      </w:pPr>
    </w:p>
    <w:p w14:paraId="61865A0D" w14:textId="77777777" w:rsidR="00117E84" w:rsidRDefault="00117E84" w:rsidP="00B80740">
      <w:pPr>
        <w:rPr>
          <w:rFonts w:ascii="Microsoft Sans Serif" w:hAnsi="Microsoft Sans Serif" w:cs="Microsoft Sans Serif"/>
          <w:sz w:val="18"/>
          <w:szCs w:val="18"/>
        </w:rPr>
      </w:pPr>
    </w:p>
    <w:p w14:paraId="58E0779D" w14:textId="32CF9B52" w:rsidR="00B80740" w:rsidRPr="00B80740" w:rsidRDefault="00B80740" w:rsidP="00B80740">
      <w:pPr>
        <w:rPr>
          <w:rFonts w:ascii="Microsoft Sans Serif" w:hAnsi="Microsoft Sans Serif" w:cs="Microsoft Sans Serif"/>
          <w:sz w:val="18"/>
          <w:szCs w:val="18"/>
        </w:rPr>
      </w:pPr>
      <w:r w:rsidRPr="00B80740">
        <w:rPr>
          <w:rFonts w:ascii="Microsoft Sans Serif" w:hAnsi="Microsoft Sans Serif" w:cs="Microsoft Sans Serif"/>
          <w:sz w:val="18"/>
          <w:szCs w:val="18"/>
        </w:rPr>
        <w:t>cc:</w:t>
      </w:r>
      <w:r w:rsidRPr="00B80740">
        <w:rPr>
          <w:rFonts w:ascii="Microsoft Sans Serif" w:hAnsi="Microsoft Sans Serif" w:cs="Microsoft Sans Serif"/>
          <w:sz w:val="18"/>
          <w:szCs w:val="18"/>
        </w:rPr>
        <w:tab/>
      </w:r>
    </w:p>
    <w:p w14:paraId="7952CB5C" w14:textId="76A9845F" w:rsidR="00800405" w:rsidRDefault="00DD45B8" w:rsidP="00C722DF">
      <w:pPr>
        <w:ind w:firstLine="720"/>
        <w:rPr>
          <w:rFonts w:ascii="Microsoft Sans Serif" w:hAnsi="Microsoft Sans Serif" w:cs="Microsoft Sans Serif"/>
          <w:sz w:val="18"/>
          <w:szCs w:val="18"/>
        </w:rPr>
      </w:pPr>
      <w:r>
        <w:rPr>
          <w:rFonts w:ascii="Microsoft Sans Serif" w:hAnsi="Microsoft Sans Serif" w:cs="Microsoft Sans Serif"/>
          <w:sz w:val="18"/>
          <w:szCs w:val="18"/>
        </w:rPr>
        <w:t xml:space="preserve"> ALJ Long</w:t>
      </w:r>
    </w:p>
    <w:p w14:paraId="36599FEC" w14:textId="35BEF1E6" w:rsidR="00B80740" w:rsidRPr="00B80740" w:rsidRDefault="00C722DF" w:rsidP="00C722DF">
      <w:pPr>
        <w:ind w:firstLine="720"/>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00B80740" w:rsidRPr="00B80740">
        <w:rPr>
          <w:rFonts w:ascii="Microsoft Sans Serif" w:hAnsi="Microsoft Sans Serif" w:cs="Microsoft Sans Serif"/>
          <w:sz w:val="18"/>
          <w:szCs w:val="18"/>
        </w:rPr>
        <w:t>ALJ DeVoe</w:t>
      </w:r>
    </w:p>
    <w:p w14:paraId="5F211E7F" w14:textId="6FC757D3" w:rsidR="00B80740" w:rsidRPr="00B80740" w:rsidRDefault="000C15E6" w:rsidP="00117E84">
      <w:pPr>
        <w:rPr>
          <w:rFonts w:ascii="Microsoft Sans Serif" w:hAnsi="Microsoft Sans Serif" w:cs="Microsoft Sans Serif"/>
          <w:sz w:val="18"/>
          <w:szCs w:val="18"/>
        </w:rPr>
      </w:pPr>
      <w:r>
        <w:rPr>
          <w:rFonts w:ascii="Microsoft Sans Serif" w:hAnsi="Microsoft Sans Serif" w:cs="Microsoft Sans Serif"/>
          <w:sz w:val="18"/>
          <w:szCs w:val="18"/>
        </w:rPr>
        <w:tab/>
      </w:r>
      <w:r w:rsidR="00C722DF">
        <w:rPr>
          <w:rFonts w:ascii="Microsoft Sans Serif" w:hAnsi="Microsoft Sans Serif" w:cs="Microsoft Sans Serif"/>
          <w:sz w:val="18"/>
          <w:szCs w:val="18"/>
        </w:rPr>
        <w:t xml:space="preserve"> </w:t>
      </w:r>
      <w:r w:rsidR="00117E84">
        <w:rPr>
          <w:rFonts w:ascii="Microsoft Sans Serif" w:hAnsi="Microsoft Sans Serif" w:cs="Microsoft Sans Serif"/>
          <w:sz w:val="18"/>
          <w:szCs w:val="18"/>
        </w:rPr>
        <w:t>Nicholas Miskanic</w:t>
      </w:r>
    </w:p>
    <w:p w14:paraId="149BE055" w14:textId="77777777" w:rsidR="00B80740" w:rsidRPr="000A4744" w:rsidRDefault="00B80740" w:rsidP="00C722DF">
      <w:pPr>
        <w:rPr>
          <w:rFonts w:ascii="Microsoft Sans Serif" w:hAnsi="Microsoft Sans Serif" w:cs="Microsoft Sans Serif"/>
        </w:rPr>
      </w:pPr>
      <w:r w:rsidRPr="000A4744">
        <w:rPr>
          <w:rFonts w:ascii="Microsoft Sans Serif" w:hAnsi="Microsoft Sans Serif" w:cs="Microsoft Sans Serif"/>
        </w:rPr>
        <w:t xml:space="preserve">            </w:t>
      </w:r>
      <w:r>
        <w:rPr>
          <w:rFonts w:ascii="Microsoft Sans Serif" w:hAnsi="Microsoft Sans Serif" w:cs="Microsoft Sans Serif"/>
        </w:rPr>
        <w:t xml:space="preserve">  </w:t>
      </w:r>
      <w:r w:rsidRPr="000A4744">
        <w:rPr>
          <w:rFonts w:ascii="Microsoft Sans Serif" w:hAnsi="Microsoft Sans Serif" w:cs="Microsoft Sans Serif"/>
        </w:rPr>
        <w:t>Calendar File</w:t>
      </w:r>
      <w:r w:rsidRPr="000A4744">
        <w:rPr>
          <w:rFonts w:ascii="Microsoft Sans Serif" w:hAnsi="Microsoft Sans Serif" w:cs="Microsoft Sans Serif"/>
        </w:rPr>
        <w:tab/>
      </w:r>
    </w:p>
    <w:p w14:paraId="33E5C4D7" w14:textId="77777777" w:rsidR="00FC319D" w:rsidRDefault="00FC319D" w:rsidP="00FC319D">
      <w:pPr>
        <w:rPr>
          <w:rFonts w:ascii="Microsoft Sans Serif" w:hAnsi="Microsoft Sans Serif" w:cs="Microsoft Sans Serif"/>
          <w:sz w:val="24"/>
          <w:szCs w:val="24"/>
        </w:rPr>
        <w:sectPr w:rsidR="00FC319D" w:rsidSect="00B45AB3">
          <w:pgSz w:w="12240" w:h="15840"/>
          <w:pgMar w:top="1440" w:right="1440" w:bottom="1440" w:left="1440" w:header="720" w:footer="720" w:gutter="0"/>
          <w:cols w:space="720"/>
          <w:docGrid w:linePitch="272"/>
        </w:sectPr>
      </w:pPr>
    </w:p>
    <w:bookmarkEnd w:id="0"/>
    <w:p w14:paraId="10C3723E" w14:textId="77777777" w:rsidR="00800405" w:rsidRDefault="00800405" w:rsidP="00800405">
      <w:pPr>
        <w:rPr>
          <w:rFonts w:ascii="Microsoft Sans Serif" w:eastAsia="Microsoft Sans Serif" w:hAnsi="Microsoft Sans Serif" w:cs="Microsoft Sans Serif"/>
          <w:b/>
          <w:sz w:val="24"/>
          <w:u w:val="single"/>
        </w:rPr>
      </w:pPr>
    </w:p>
    <w:p w14:paraId="3928B07E" w14:textId="77777777" w:rsidR="00800405" w:rsidRDefault="00800405" w:rsidP="00800405">
      <w:pPr>
        <w:rPr>
          <w:rFonts w:ascii="Microsoft Sans Serif" w:eastAsia="Microsoft Sans Serif" w:hAnsi="Microsoft Sans Serif" w:cs="Microsoft Sans Serif"/>
          <w:b/>
          <w:sz w:val="24"/>
          <w:u w:val="single"/>
        </w:rPr>
      </w:pPr>
    </w:p>
    <w:p w14:paraId="62A381FF" w14:textId="77777777" w:rsidR="00800405" w:rsidRDefault="00800405" w:rsidP="00800405">
      <w:pPr>
        <w:rPr>
          <w:rFonts w:ascii="Microsoft Sans Serif" w:eastAsia="Microsoft Sans Serif" w:hAnsi="Microsoft Sans Serif" w:cs="Microsoft Sans Serif"/>
          <w:b/>
          <w:sz w:val="24"/>
          <w:u w:val="single"/>
        </w:rPr>
      </w:pPr>
    </w:p>
    <w:p w14:paraId="316075A2" w14:textId="77777777" w:rsidR="00B34D53" w:rsidRDefault="00B34D53" w:rsidP="00B34D5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C-2021-3025856 - MICHAEL PIHAKIS v. PEOPLES NATURAL GAS COMPANY LLC</w:t>
      </w:r>
    </w:p>
    <w:p w14:paraId="5C8DA523" w14:textId="77777777" w:rsidR="00B34D53" w:rsidRDefault="00B34D53" w:rsidP="00B34D53">
      <w:pPr>
        <w:rPr>
          <w:rFonts w:ascii="Microsoft Sans Serif" w:eastAsia="Microsoft Sans Serif" w:hAnsi="Microsoft Sans Serif" w:cs="Microsoft Sans Serif"/>
          <w:b/>
          <w:sz w:val="24"/>
          <w:u w:val="single"/>
        </w:rPr>
      </w:pPr>
    </w:p>
    <w:p w14:paraId="41050F06" w14:textId="77777777" w:rsidR="00B34D53" w:rsidRDefault="00B34D53" w:rsidP="00B34D53">
      <w:pPr>
        <w:rPr>
          <w:rFonts w:ascii="Microsoft Sans Serif" w:eastAsia="Microsoft Sans Serif" w:hAnsi="Microsoft Sans Serif" w:cs="Microsoft Sans Serif"/>
          <w:bCs/>
          <w:i/>
          <w:iCs/>
          <w:sz w:val="22"/>
          <w:szCs w:val="22"/>
        </w:rPr>
      </w:pPr>
      <w:r>
        <w:rPr>
          <w:rFonts w:ascii="Microsoft Sans Serif" w:eastAsia="Microsoft Sans Serif" w:hAnsi="Microsoft Sans Serif" w:cs="Microsoft Sans Serif"/>
          <w:bCs/>
          <w:i/>
          <w:iCs/>
          <w:sz w:val="22"/>
          <w:szCs w:val="22"/>
        </w:rPr>
        <w:t>Revised: September 13, 2021</w:t>
      </w:r>
    </w:p>
    <w:p w14:paraId="7A1E34D0" w14:textId="77777777" w:rsidR="00B34D53" w:rsidRDefault="00B34D53" w:rsidP="00B34D53">
      <w:pPr>
        <w:rPr>
          <w:rFonts w:ascii="Microsoft Sans Serif" w:eastAsia="Microsoft Sans Serif" w:hAnsi="Microsoft Sans Serif" w:cs="Microsoft Sans Serif"/>
          <w:b/>
          <w:sz w:val="24"/>
          <w:u w:val="single"/>
        </w:rPr>
      </w:pPr>
    </w:p>
    <w:p w14:paraId="73DD1562"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MICHAEL PIHAKIS*</w:t>
      </w:r>
    </w:p>
    <w:p w14:paraId="038A3A54"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240 COUNTY LINE ROAD</w:t>
      </w:r>
    </w:p>
    <w:p w14:paraId="68EC6761"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BRIDGEVILLE PA  15017</w:t>
      </w:r>
    </w:p>
    <w:p w14:paraId="5046DD49"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bCs/>
          <w:sz w:val="22"/>
          <w:szCs w:val="22"/>
        </w:rPr>
        <w:t>412.400.1288</w:t>
      </w:r>
    </w:p>
    <w:p w14:paraId="49A42CAF" w14:textId="77777777" w:rsidR="00B34D53" w:rsidRDefault="00AF3486" w:rsidP="00B34D53">
      <w:pPr>
        <w:rPr>
          <w:rFonts w:ascii="Microsoft Sans Serif" w:eastAsia="Microsoft Sans Serif" w:hAnsi="Microsoft Sans Serif" w:cs="Microsoft Sans Serif"/>
          <w:sz w:val="22"/>
          <w:szCs w:val="22"/>
        </w:rPr>
      </w:pPr>
      <w:hyperlink r:id="rId11" w:history="1">
        <w:r w:rsidR="00B34D53">
          <w:rPr>
            <w:rStyle w:val="Hyperlink"/>
            <w:rFonts w:ascii="Microsoft Sans Serif" w:eastAsia="Microsoft Sans Serif" w:hAnsi="Microsoft Sans Serif" w:cs="Microsoft Sans Serif"/>
            <w:sz w:val="22"/>
            <w:szCs w:val="22"/>
          </w:rPr>
          <w:t>mpih1@aol.com</w:t>
        </w:r>
      </w:hyperlink>
    </w:p>
    <w:p w14:paraId="3A531662" w14:textId="77777777" w:rsidR="00B34D53" w:rsidRDefault="00B34D53" w:rsidP="00B34D53">
      <w:pPr>
        <w:rPr>
          <w:rFonts w:ascii="Microsoft Sans Serif" w:eastAsia="Microsoft Sans Serif" w:hAnsi="Microsoft Sans Serif" w:cs="Microsoft Sans Serif"/>
          <w:sz w:val="22"/>
          <w:szCs w:val="22"/>
        </w:rPr>
      </w:pPr>
    </w:p>
    <w:p w14:paraId="208E7B28" w14:textId="77777777" w:rsidR="00B34D53" w:rsidRDefault="00B34D53" w:rsidP="00B34D53">
      <w:pPr>
        <w:rPr>
          <w:rFonts w:ascii="Microsoft Sans Serif" w:eastAsia="Microsoft Sans Serif" w:hAnsi="Microsoft Sans Serif" w:cs="Microsoft Sans Serif"/>
          <w:b/>
          <w:sz w:val="22"/>
          <w:szCs w:val="22"/>
          <w:u w:val="single"/>
        </w:rPr>
      </w:pPr>
    </w:p>
    <w:p w14:paraId="151760EF"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BENJAMIN WEBB ESQUIRE</w:t>
      </w:r>
    </w:p>
    <w:p w14:paraId="3CEE7B87" w14:textId="13F2B748"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GEORGE KONTOS ESQUIRE</w:t>
      </w:r>
      <w:r w:rsidR="00AF3486">
        <w:rPr>
          <w:rFonts w:ascii="Microsoft Sans Serif" w:eastAsia="Microsoft Sans Serif" w:hAnsi="Microsoft Sans Serif" w:cs="Microsoft Sans Serif"/>
          <w:sz w:val="22"/>
          <w:szCs w:val="22"/>
        </w:rPr>
        <w:t>*</w:t>
      </w:r>
    </w:p>
    <w:p w14:paraId="2405C78E"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KONTOS MENGINE KILLION &amp; HASSEN</w:t>
      </w:r>
    </w:p>
    <w:p w14:paraId="0CC56071"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603 STANWIX STREET SUITE 1228</w:t>
      </w:r>
    </w:p>
    <w:p w14:paraId="0B1177F7"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PITTSBURGH PA  15222</w:t>
      </w:r>
    </w:p>
    <w:p w14:paraId="3833F8F3"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bCs/>
          <w:sz w:val="22"/>
          <w:szCs w:val="22"/>
        </w:rPr>
        <w:t>412.709.6162</w:t>
      </w:r>
      <w:r>
        <w:rPr>
          <w:rFonts w:ascii="Microsoft Sans Serif" w:eastAsia="Microsoft Sans Serif" w:hAnsi="Microsoft Sans Serif" w:cs="Microsoft Sans Serif"/>
          <w:b/>
          <w:bCs/>
          <w:sz w:val="22"/>
          <w:szCs w:val="22"/>
        </w:rPr>
        <w:br/>
      </w:r>
      <w:hyperlink r:id="rId12" w:history="1">
        <w:r>
          <w:rPr>
            <w:rStyle w:val="Hyperlink"/>
            <w:rFonts w:ascii="Microsoft Sans Serif" w:eastAsia="Microsoft Sans Serif" w:hAnsi="Microsoft Sans Serif" w:cs="Microsoft Sans Serif"/>
            <w:sz w:val="22"/>
            <w:szCs w:val="22"/>
          </w:rPr>
          <w:t>bwebb@kontosmengine.com</w:t>
        </w:r>
      </w:hyperlink>
    </w:p>
    <w:p w14:paraId="3CE26149" w14:textId="77777777" w:rsidR="00B34D53" w:rsidRDefault="00AF3486" w:rsidP="00B34D53">
      <w:pPr>
        <w:rPr>
          <w:rFonts w:ascii="Microsoft Sans Serif" w:eastAsia="Microsoft Sans Serif" w:hAnsi="Microsoft Sans Serif" w:cs="Microsoft Sans Serif"/>
          <w:sz w:val="22"/>
          <w:szCs w:val="22"/>
        </w:rPr>
      </w:pPr>
      <w:hyperlink r:id="rId13" w:history="1">
        <w:r w:rsidR="00B34D53">
          <w:rPr>
            <w:rStyle w:val="Hyperlink"/>
            <w:rFonts w:ascii="Microsoft Sans Serif" w:eastAsia="Microsoft Sans Serif" w:hAnsi="Microsoft Sans Serif" w:cs="Microsoft Sans Serif"/>
            <w:sz w:val="22"/>
            <w:szCs w:val="22"/>
          </w:rPr>
          <w:t>gkontos@kontosmengine.com</w:t>
        </w:r>
      </w:hyperlink>
      <w:r w:rsidR="00B34D53">
        <w:rPr>
          <w:rFonts w:ascii="Microsoft Sans Serif" w:eastAsia="Microsoft Sans Serif" w:hAnsi="Microsoft Sans Serif" w:cs="Microsoft Sans Serif"/>
          <w:color w:val="0000FF"/>
          <w:sz w:val="22"/>
          <w:szCs w:val="22"/>
          <w:u w:val="single"/>
        </w:rPr>
        <w:br/>
      </w:r>
      <w:r w:rsidR="00B34D53">
        <w:rPr>
          <w:rFonts w:ascii="Microsoft Sans Serif" w:eastAsia="Microsoft Sans Serif" w:hAnsi="Microsoft Sans Serif" w:cs="Microsoft Sans Serif"/>
          <w:sz w:val="22"/>
          <w:szCs w:val="22"/>
        </w:rPr>
        <w:t xml:space="preserve">Accepts eService </w:t>
      </w:r>
    </w:p>
    <w:p w14:paraId="53BB13A5" w14:textId="77777777" w:rsidR="00B34D53" w:rsidRDefault="00B34D53" w:rsidP="00B34D53">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sz w:val="22"/>
          <w:szCs w:val="22"/>
        </w:rPr>
        <w:t>(</w:t>
      </w:r>
      <w:r>
        <w:rPr>
          <w:rFonts w:ascii="Microsoft Sans Serif" w:eastAsia="Microsoft Sans Serif" w:hAnsi="Microsoft Sans Serif" w:cs="Microsoft Sans Serif"/>
          <w:i/>
          <w:iCs/>
          <w:sz w:val="22"/>
          <w:szCs w:val="22"/>
        </w:rPr>
        <w:t>Counsel for the Complainant)</w:t>
      </w:r>
    </w:p>
    <w:p w14:paraId="4AED90E2" w14:textId="77777777" w:rsidR="00B34D53" w:rsidRDefault="00B34D53" w:rsidP="00B34D53">
      <w:pPr>
        <w:rPr>
          <w:rFonts w:ascii="Microsoft Sans Serif" w:eastAsia="Microsoft Sans Serif" w:hAnsi="Microsoft Sans Serif" w:cs="Microsoft Sans Serif"/>
          <w:i/>
          <w:iCs/>
          <w:sz w:val="22"/>
          <w:szCs w:val="22"/>
        </w:rPr>
      </w:pPr>
    </w:p>
    <w:p w14:paraId="16DC162E" w14:textId="77777777" w:rsidR="00B34D53" w:rsidRDefault="00B34D53" w:rsidP="00B34D53">
      <w:pPr>
        <w:rPr>
          <w:rFonts w:ascii="Microsoft Sans Serif" w:eastAsia="Microsoft Sans Serif" w:hAnsi="Microsoft Sans Serif" w:cs="Microsoft Sans Serif"/>
          <w:i/>
          <w:iCs/>
          <w:sz w:val="22"/>
          <w:szCs w:val="22"/>
        </w:rPr>
      </w:pPr>
    </w:p>
    <w:p w14:paraId="144BA1A7"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DANIEL MCLANE ESQUIRE*</w:t>
      </w:r>
    </w:p>
    <w:p w14:paraId="34854D53"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THOMAS SANCHEZ ESQUIRE*</w:t>
      </w:r>
      <w:r>
        <w:rPr>
          <w:rFonts w:ascii="Microsoft Sans Serif" w:eastAsia="Microsoft Sans Serif" w:hAnsi="Microsoft Sans Serif" w:cs="Microsoft Sans Serif"/>
          <w:sz w:val="22"/>
          <w:szCs w:val="22"/>
        </w:rPr>
        <w:br/>
        <w:t>GRETCHEN PANCHIK ESQUIRE</w:t>
      </w:r>
    </w:p>
    <w:p w14:paraId="78F431D4"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ECKERT SEAMANS CHERIN &amp; MELLOTT, LLC</w:t>
      </w:r>
    </w:p>
    <w:p w14:paraId="4B289990"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600 GRANT STREET 44TH FLOOR</w:t>
      </w:r>
    </w:p>
    <w:p w14:paraId="6F97F36A" w14:textId="77777777" w:rsidR="00B34D53" w:rsidRDefault="00B34D53" w:rsidP="00B34D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PITTSBURGH PA  15219</w:t>
      </w:r>
    </w:p>
    <w:p w14:paraId="33621C00" w14:textId="77777777" w:rsidR="00B34D53" w:rsidRDefault="00B34D53" w:rsidP="00B34D53">
      <w:pPr>
        <w:rPr>
          <w:rFonts w:ascii="Microsoft Sans Serif" w:eastAsia="Microsoft Sans Serif" w:hAnsi="Microsoft Sans Serif" w:cs="Microsoft Sans Serif"/>
          <w:b/>
          <w:bCs/>
          <w:sz w:val="22"/>
          <w:szCs w:val="22"/>
        </w:rPr>
      </w:pPr>
      <w:r>
        <w:rPr>
          <w:rFonts w:ascii="Microsoft Sans Serif" w:eastAsia="Microsoft Sans Serif" w:hAnsi="Microsoft Sans Serif" w:cs="Microsoft Sans Serif"/>
          <w:b/>
          <w:bCs/>
          <w:sz w:val="22"/>
          <w:szCs w:val="22"/>
        </w:rPr>
        <w:t>412.566.6000</w:t>
      </w:r>
    </w:p>
    <w:p w14:paraId="55D8F474" w14:textId="77777777" w:rsidR="00B34D53" w:rsidRDefault="00AF3486" w:rsidP="00B34D53">
      <w:pPr>
        <w:rPr>
          <w:rFonts w:ascii="Microsoft Sans Serif" w:eastAsia="Microsoft Sans Serif" w:hAnsi="Microsoft Sans Serif" w:cs="Microsoft Sans Serif"/>
          <w:sz w:val="22"/>
          <w:szCs w:val="22"/>
        </w:rPr>
      </w:pPr>
      <w:hyperlink r:id="rId14" w:history="1">
        <w:r w:rsidR="00B34D53">
          <w:rPr>
            <w:rStyle w:val="Hyperlink"/>
            <w:rFonts w:ascii="Microsoft Sans Serif" w:eastAsia="Microsoft Sans Serif" w:hAnsi="Microsoft Sans Serif" w:cs="Microsoft Sans Serif"/>
            <w:sz w:val="22"/>
            <w:szCs w:val="22"/>
          </w:rPr>
          <w:t>dmclane@eckertseamans.com</w:t>
        </w:r>
      </w:hyperlink>
    </w:p>
    <w:p w14:paraId="7F26F8C7" w14:textId="77777777" w:rsidR="00B34D53" w:rsidRDefault="00AF3486" w:rsidP="00B34D53">
      <w:pPr>
        <w:rPr>
          <w:rFonts w:ascii="Microsoft Sans Serif" w:eastAsia="Microsoft Sans Serif" w:hAnsi="Microsoft Sans Serif" w:cs="Microsoft Sans Serif"/>
          <w:sz w:val="22"/>
          <w:szCs w:val="22"/>
        </w:rPr>
      </w:pPr>
      <w:hyperlink r:id="rId15" w:history="1">
        <w:r w:rsidR="00B34D53">
          <w:rPr>
            <w:rStyle w:val="Hyperlink"/>
            <w:rFonts w:ascii="Microsoft Sans Serif" w:eastAsia="Microsoft Sans Serif" w:hAnsi="Microsoft Sans Serif" w:cs="Microsoft Sans Serif"/>
            <w:sz w:val="22"/>
            <w:szCs w:val="22"/>
          </w:rPr>
          <w:t>tsanchez@eckertseamans.com</w:t>
        </w:r>
      </w:hyperlink>
    </w:p>
    <w:p w14:paraId="1522E70D" w14:textId="77777777" w:rsidR="00B34D53" w:rsidRDefault="00AF3486" w:rsidP="00B34D53">
      <w:pPr>
        <w:rPr>
          <w:rFonts w:ascii="Microsoft Sans Serif" w:eastAsia="Microsoft Sans Serif" w:hAnsi="Microsoft Sans Serif" w:cs="Microsoft Sans Serif"/>
          <w:sz w:val="22"/>
          <w:szCs w:val="22"/>
        </w:rPr>
      </w:pPr>
      <w:hyperlink r:id="rId16" w:history="1">
        <w:r w:rsidR="00B34D53">
          <w:rPr>
            <w:rStyle w:val="Hyperlink"/>
            <w:rFonts w:ascii="Microsoft Sans Serif" w:eastAsia="Microsoft Sans Serif" w:hAnsi="Microsoft Sans Serif" w:cs="Microsoft Sans Serif"/>
            <w:sz w:val="22"/>
            <w:szCs w:val="22"/>
          </w:rPr>
          <w:t>gpanchik@eckertseamans.com</w:t>
        </w:r>
      </w:hyperlink>
      <w:r w:rsidR="00B34D53">
        <w:rPr>
          <w:rFonts w:ascii="Microsoft Sans Serif" w:eastAsia="Microsoft Sans Serif" w:hAnsi="Microsoft Sans Serif" w:cs="Microsoft Sans Serif"/>
          <w:sz w:val="22"/>
          <w:szCs w:val="22"/>
        </w:rPr>
        <w:br/>
        <w:t>Accepts eService</w:t>
      </w:r>
    </w:p>
    <w:p w14:paraId="7706A1D4" w14:textId="77777777" w:rsidR="00B34D53" w:rsidRDefault="00B34D53" w:rsidP="00B34D53">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i/>
          <w:iCs/>
          <w:sz w:val="22"/>
          <w:szCs w:val="22"/>
        </w:rPr>
        <w:t>(Counsel for People’s Natural Gas Company LLC)</w:t>
      </w:r>
    </w:p>
    <w:p w14:paraId="547B467D" w14:textId="77777777" w:rsidR="00B34D53" w:rsidRDefault="00B34D53" w:rsidP="00B34D53">
      <w:pPr>
        <w:rPr>
          <w:rFonts w:ascii="Microsoft Sans Serif" w:hAnsi="Microsoft Sans Serif" w:cs="Microsoft Sans Serif"/>
          <w:sz w:val="22"/>
          <w:szCs w:val="22"/>
        </w:rPr>
      </w:pPr>
    </w:p>
    <w:p w14:paraId="184C08A6" w14:textId="77777777" w:rsidR="00B34D53" w:rsidRDefault="00B34D53" w:rsidP="00B34D53">
      <w:pPr>
        <w:rPr>
          <w:rFonts w:ascii="Microsoft Sans Serif" w:hAnsi="Microsoft Sans Serif" w:cs="Microsoft Sans Serif"/>
          <w:sz w:val="24"/>
          <w:szCs w:val="24"/>
        </w:rPr>
      </w:pPr>
    </w:p>
    <w:p w14:paraId="37F4769C" w14:textId="77777777" w:rsidR="00B34D53" w:rsidRDefault="00B34D53" w:rsidP="00B34D53">
      <w:pPr>
        <w:rPr>
          <w:rFonts w:ascii="Microsoft Sans Serif" w:hAnsi="Microsoft Sans Serif" w:cs="Microsoft Sans Serif"/>
          <w:sz w:val="24"/>
          <w:szCs w:val="24"/>
        </w:rPr>
      </w:pPr>
    </w:p>
    <w:p w14:paraId="3B1B52CE" w14:textId="77777777" w:rsidR="00BA15AF" w:rsidRPr="00BA15AF" w:rsidRDefault="00BA15AF" w:rsidP="00172ACE">
      <w:pPr>
        <w:rPr>
          <w:rFonts w:ascii="Microsoft Sans Serif" w:eastAsia="Microsoft Sans Serif" w:hAnsi="Microsoft Sans Serif" w:cs="Microsoft Sans Serif"/>
          <w:sz w:val="22"/>
          <w:szCs w:val="22"/>
        </w:rPr>
      </w:pPr>
    </w:p>
    <w:p w14:paraId="6028BA31" w14:textId="7BD3915D" w:rsidR="000A4744" w:rsidRPr="00BA15AF" w:rsidRDefault="000A4744" w:rsidP="0085619C">
      <w:pPr>
        <w:tabs>
          <w:tab w:val="center" w:pos="4824"/>
        </w:tabs>
        <w:suppressAutoHyphens/>
        <w:rPr>
          <w:rFonts w:ascii="Microsoft Sans Serif" w:hAnsi="Microsoft Sans Serif" w:cs="Microsoft Sans Serif"/>
          <w:sz w:val="22"/>
          <w:szCs w:val="22"/>
        </w:rPr>
      </w:pPr>
    </w:p>
    <w:sectPr w:rsidR="000A4744" w:rsidRPr="00BA15AF" w:rsidSect="00800405">
      <w:type w:val="continuous"/>
      <w:pgSz w:w="12240" w:h="15840"/>
      <w:pgMar w:top="864" w:right="1440" w:bottom="99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4A17" w14:textId="77777777" w:rsidR="006D41D2" w:rsidRDefault="006D41D2">
      <w:r>
        <w:separator/>
      </w:r>
    </w:p>
  </w:endnote>
  <w:endnote w:type="continuationSeparator" w:id="0">
    <w:p w14:paraId="3708F686" w14:textId="77777777" w:rsidR="006D41D2" w:rsidRDefault="006D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55AC" w14:textId="77777777" w:rsidR="006D41D2" w:rsidRDefault="006D41D2">
      <w:r>
        <w:separator/>
      </w:r>
    </w:p>
  </w:footnote>
  <w:footnote w:type="continuationSeparator" w:id="0">
    <w:p w14:paraId="0A959617" w14:textId="77777777" w:rsidR="006D41D2" w:rsidRDefault="006D4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D7E"/>
    <w:rsid w:val="00003217"/>
    <w:rsid w:val="00010100"/>
    <w:rsid w:val="0002278A"/>
    <w:rsid w:val="0002315C"/>
    <w:rsid w:val="000253CD"/>
    <w:rsid w:val="000275D2"/>
    <w:rsid w:val="000315B4"/>
    <w:rsid w:val="0005369B"/>
    <w:rsid w:val="000605F7"/>
    <w:rsid w:val="000653FD"/>
    <w:rsid w:val="0007693A"/>
    <w:rsid w:val="00076AC6"/>
    <w:rsid w:val="00092B92"/>
    <w:rsid w:val="000A0CB3"/>
    <w:rsid w:val="000A3FCF"/>
    <w:rsid w:val="000A4744"/>
    <w:rsid w:val="000B04EE"/>
    <w:rsid w:val="000C15E6"/>
    <w:rsid w:val="000C20FF"/>
    <w:rsid w:val="000F1820"/>
    <w:rsid w:val="000F5F1A"/>
    <w:rsid w:val="00102958"/>
    <w:rsid w:val="00103F35"/>
    <w:rsid w:val="00113439"/>
    <w:rsid w:val="00117E84"/>
    <w:rsid w:val="001342D2"/>
    <w:rsid w:val="00134C0D"/>
    <w:rsid w:val="001363E0"/>
    <w:rsid w:val="0014526E"/>
    <w:rsid w:val="00150863"/>
    <w:rsid w:val="00153769"/>
    <w:rsid w:val="00153C1F"/>
    <w:rsid w:val="00163729"/>
    <w:rsid w:val="00163F12"/>
    <w:rsid w:val="001645D9"/>
    <w:rsid w:val="00164FE3"/>
    <w:rsid w:val="00172ACE"/>
    <w:rsid w:val="00173FA7"/>
    <w:rsid w:val="00176998"/>
    <w:rsid w:val="00187185"/>
    <w:rsid w:val="00196F83"/>
    <w:rsid w:val="001A2D0D"/>
    <w:rsid w:val="001A37BB"/>
    <w:rsid w:val="001A44B3"/>
    <w:rsid w:val="001A4839"/>
    <w:rsid w:val="001A55A1"/>
    <w:rsid w:val="001C5F20"/>
    <w:rsid w:val="001D28D6"/>
    <w:rsid w:val="001E48ED"/>
    <w:rsid w:val="001E69D7"/>
    <w:rsid w:val="001F2689"/>
    <w:rsid w:val="001F5154"/>
    <w:rsid w:val="0020087B"/>
    <w:rsid w:val="00201439"/>
    <w:rsid w:val="002108A9"/>
    <w:rsid w:val="00212544"/>
    <w:rsid w:val="0022036B"/>
    <w:rsid w:val="002319B0"/>
    <w:rsid w:val="0023404A"/>
    <w:rsid w:val="00235A04"/>
    <w:rsid w:val="002362C5"/>
    <w:rsid w:val="002439A8"/>
    <w:rsid w:val="00261038"/>
    <w:rsid w:val="002815F5"/>
    <w:rsid w:val="00285456"/>
    <w:rsid w:val="00287095"/>
    <w:rsid w:val="00287F94"/>
    <w:rsid w:val="00295E8C"/>
    <w:rsid w:val="002A1B58"/>
    <w:rsid w:val="002A41A1"/>
    <w:rsid w:val="002A74C7"/>
    <w:rsid w:val="002B3374"/>
    <w:rsid w:val="002C3C58"/>
    <w:rsid w:val="002D7FCC"/>
    <w:rsid w:val="00303CFC"/>
    <w:rsid w:val="0030493D"/>
    <w:rsid w:val="00307769"/>
    <w:rsid w:val="00321C9A"/>
    <w:rsid w:val="00322F81"/>
    <w:rsid w:val="00324E5F"/>
    <w:rsid w:val="00352D81"/>
    <w:rsid w:val="00355306"/>
    <w:rsid w:val="00364042"/>
    <w:rsid w:val="00370C30"/>
    <w:rsid w:val="003816E6"/>
    <w:rsid w:val="00392A3F"/>
    <w:rsid w:val="00395F3C"/>
    <w:rsid w:val="003A1A9A"/>
    <w:rsid w:val="003B1D5F"/>
    <w:rsid w:val="003C469F"/>
    <w:rsid w:val="003D295E"/>
    <w:rsid w:val="003D4AE2"/>
    <w:rsid w:val="003D5A7B"/>
    <w:rsid w:val="004008E9"/>
    <w:rsid w:val="004011D1"/>
    <w:rsid w:val="004024E5"/>
    <w:rsid w:val="004075AA"/>
    <w:rsid w:val="00410335"/>
    <w:rsid w:val="00421E7A"/>
    <w:rsid w:val="0042323F"/>
    <w:rsid w:val="004301D9"/>
    <w:rsid w:val="00441B83"/>
    <w:rsid w:val="00445205"/>
    <w:rsid w:val="00454CDB"/>
    <w:rsid w:val="004562D0"/>
    <w:rsid w:val="00462FE5"/>
    <w:rsid w:val="00463296"/>
    <w:rsid w:val="0046607B"/>
    <w:rsid w:val="00471ACF"/>
    <w:rsid w:val="00472D41"/>
    <w:rsid w:val="00483C95"/>
    <w:rsid w:val="0048738E"/>
    <w:rsid w:val="00490861"/>
    <w:rsid w:val="004A1F64"/>
    <w:rsid w:val="004A5BE2"/>
    <w:rsid w:val="004A7EA0"/>
    <w:rsid w:val="004B0006"/>
    <w:rsid w:val="004B5980"/>
    <w:rsid w:val="004B6C0E"/>
    <w:rsid w:val="004C09B0"/>
    <w:rsid w:val="004C6CDE"/>
    <w:rsid w:val="004C7DB7"/>
    <w:rsid w:val="004D4F04"/>
    <w:rsid w:val="004D52FE"/>
    <w:rsid w:val="004D6B14"/>
    <w:rsid w:val="004E5EA1"/>
    <w:rsid w:val="00501F71"/>
    <w:rsid w:val="00504BAD"/>
    <w:rsid w:val="00506233"/>
    <w:rsid w:val="005215B3"/>
    <w:rsid w:val="00535488"/>
    <w:rsid w:val="005372A2"/>
    <w:rsid w:val="00537587"/>
    <w:rsid w:val="00546F0F"/>
    <w:rsid w:val="005527F0"/>
    <w:rsid w:val="00572B44"/>
    <w:rsid w:val="00577695"/>
    <w:rsid w:val="0058418D"/>
    <w:rsid w:val="00584807"/>
    <w:rsid w:val="00586F8A"/>
    <w:rsid w:val="00590EBA"/>
    <w:rsid w:val="00593B36"/>
    <w:rsid w:val="005A4FFA"/>
    <w:rsid w:val="005B2DB8"/>
    <w:rsid w:val="005B3129"/>
    <w:rsid w:val="005B4D89"/>
    <w:rsid w:val="005C460A"/>
    <w:rsid w:val="005D0E8D"/>
    <w:rsid w:val="005F0D5B"/>
    <w:rsid w:val="005F3656"/>
    <w:rsid w:val="00600A9D"/>
    <w:rsid w:val="006063C9"/>
    <w:rsid w:val="00614A07"/>
    <w:rsid w:val="00615DD9"/>
    <w:rsid w:val="00616B73"/>
    <w:rsid w:val="00625DEC"/>
    <w:rsid w:val="006340EA"/>
    <w:rsid w:val="00635707"/>
    <w:rsid w:val="00636202"/>
    <w:rsid w:val="006369AA"/>
    <w:rsid w:val="00647753"/>
    <w:rsid w:val="00651A82"/>
    <w:rsid w:val="00655778"/>
    <w:rsid w:val="006565F9"/>
    <w:rsid w:val="00660ED3"/>
    <w:rsid w:val="00670B53"/>
    <w:rsid w:val="00674DF1"/>
    <w:rsid w:val="006763DE"/>
    <w:rsid w:val="0068087B"/>
    <w:rsid w:val="006815FE"/>
    <w:rsid w:val="006853C7"/>
    <w:rsid w:val="00696891"/>
    <w:rsid w:val="006A358E"/>
    <w:rsid w:val="006B5A10"/>
    <w:rsid w:val="006B73DB"/>
    <w:rsid w:val="006C0BDB"/>
    <w:rsid w:val="006C7520"/>
    <w:rsid w:val="006D41D2"/>
    <w:rsid w:val="006D7D22"/>
    <w:rsid w:val="006E4AE9"/>
    <w:rsid w:val="006F2DE8"/>
    <w:rsid w:val="006F315B"/>
    <w:rsid w:val="006F32A2"/>
    <w:rsid w:val="006F3A2D"/>
    <w:rsid w:val="006F5B08"/>
    <w:rsid w:val="00701EB7"/>
    <w:rsid w:val="00703381"/>
    <w:rsid w:val="00707411"/>
    <w:rsid w:val="00711E56"/>
    <w:rsid w:val="00715303"/>
    <w:rsid w:val="0073017D"/>
    <w:rsid w:val="007327E6"/>
    <w:rsid w:val="0074159F"/>
    <w:rsid w:val="00754121"/>
    <w:rsid w:val="00763BDD"/>
    <w:rsid w:val="00772C64"/>
    <w:rsid w:val="007738CB"/>
    <w:rsid w:val="00773A15"/>
    <w:rsid w:val="00782ABF"/>
    <w:rsid w:val="00786651"/>
    <w:rsid w:val="00790B7D"/>
    <w:rsid w:val="0079278B"/>
    <w:rsid w:val="007974A7"/>
    <w:rsid w:val="007A3316"/>
    <w:rsid w:val="007B407C"/>
    <w:rsid w:val="007B6955"/>
    <w:rsid w:val="007C124D"/>
    <w:rsid w:val="007C279C"/>
    <w:rsid w:val="007D0121"/>
    <w:rsid w:val="007D4AB4"/>
    <w:rsid w:val="007E1BDB"/>
    <w:rsid w:val="007E7D02"/>
    <w:rsid w:val="007F71E5"/>
    <w:rsid w:val="00800405"/>
    <w:rsid w:val="00803009"/>
    <w:rsid w:val="00812410"/>
    <w:rsid w:val="00814631"/>
    <w:rsid w:val="008242B7"/>
    <w:rsid w:val="008254E0"/>
    <w:rsid w:val="008334D4"/>
    <w:rsid w:val="00840E40"/>
    <w:rsid w:val="00844861"/>
    <w:rsid w:val="00845359"/>
    <w:rsid w:val="00851C52"/>
    <w:rsid w:val="0085234E"/>
    <w:rsid w:val="00853A40"/>
    <w:rsid w:val="0085447F"/>
    <w:rsid w:val="0085619C"/>
    <w:rsid w:val="008568ED"/>
    <w:rsid w:val="008635A1"/>
    <w:rsid w:val="00865C45"/>
    <w:rsid w:val="00873B90"/>
    <w:rsid w:val="00873F64"/>
    <w:rsid w:val="00891ADB"/>
    <w:rsid w:val="008942D9"/>
    <w:rsid w:val="0089790D"/>
    <w:rsid w:val="008A69F0"/>
    <w:rsid w:val="008B2152"/>
    <w:rsid w:val="008D0230"/>
    <w:rsid w:val="008D0AE0"/>
    <w:rsid w:val="008D7F1F"/>
    <w:rsid w:val="008F0E86"/>
    <w:rsid w:val="008F7A90"/>
    <w:rsid w:val="009056EC"/>
    <w:rsid w:val="00907784"/>
    <w:rsid w:val="00916942"/>
    <w:rsid w:val="0092161E"/>
    <w:rsid w:val="00923E33"/>
    <w:rsid w:val="00923EF7"/>
    <w:rsid w:val="0094029D"/>
    <w:rsid w:val="0094195A"/>
    <w:rsid w:val="00941D10"/>
    <w:rsid w:val="009446E1"/>
    <w:rsid w:val="0095384F"/>
    <w:rsid w:val="0096031A"/>
    <w:rsid w:val="00963484"/>
    <w:rsid w:val="00990C1F"/>
    <w:rsid w:val="00991570"/>
    <w:rsid w:val="00992E20"/>
    <w:rsid w:val="009B200D"/>
    <w:rsid w:val="009C737E"/>
    <w:rsid w:val="009C7774"/>
    <w:rsid w:val="009E137F"/>
    <w:rsid w:val="009E223E"/>
    <w:rsid w:val="009E7D95"/>
    <w:rsid w:val="009F04AB"/>
    <w:rsid w:val="009F1B03"/>
    <w:rsid w:val="00A150DE"/>
    <w:rsid w:val="00A23846"/>
    <w:rsid w:val="00A23C50"/>
    <w:rsid w:val="00A26E8B"/>
    <w:rsid w:val="00A270E1"/>
    <w:rsid w:val="00A30D0C"/>
    <w:rsid w:val="00A404B5"/>
    <w:rsid w:val="00A57385"/>
    <w:rsid w:val="00A64263"/>
    <w:rsid w:val="00A6531F"/>
    <w:rsid w:val="00A67D2B"/>
    <w:rsid w:val="00A67E83"/>
    <w:rsid w:val="00A75892"/>
    <w:rsid w:val="00A87568"/>
    <w:rsid w:val="00A9063D"/>
    <w:rsid w:val="00A97A50"/>
    <w:rsid w:val="00AA0A07"/>
    <w:rsid w:val="00AA3ABB"/>
    <w:rsid w:val="00AA3DC7"/>
    <w:rsid w:val="00AA6951"/>
    <w:rsid w:val="00AB044B"/>
    <w:rsid w:val="00AB1511"/>
    <w:rsid w:val="00AB6C05"/>
    <w:rsid w:val="00AD4A22"/>
    <w:rsid w:val="00AE358A"/>
    <w:rsid w:val="00AE6005"/>
    <w:rsid w:val="00AF0C52"/>
    <w:rsid w:val="00AF3486"/>
    <w:rsid w:val="00AF3B96"/>
    <w:rsid w:val="00AF46E7"/>
    <w:rsid w:val="00AF7C82"/>
    <w:rsid w:val="00B02A35"/>
    <w:rsid w:val="00B05542"/>
    <w:rsid w:val="00B14049"/>
    <w:rsid w:val="00B17C2D"/>
    <w:rsid w:val="00B22B4F"/>
    <w:rsid w:val="00B24AC0"/>
    <w:rsid w:val="00B25F60"/>
    <w:rsid w:val="00B26D6D"/>
    <w:rsid w:val="00B31B57"/>
    <w:rsid w:val="00B34D53"/>
    <w:rsid w:val="00B36400"/>
    <w:rsid w:val="00B43D5D"/>
    <w:rsid w:val="00B474A9"/>
    <w:rsid w:val="00B52FD2"/>
    <w:rsid w:val="00B66254"/>
    <w:rsid w:val="00B66B99"/>
    <w:rsid w:val="00B70CEB"/>
    <w:rsid w:val="00B7725D"/>
    <w:rsid w:val="00B77CE0"/>
    <w:rsid w:val="00B80740"/>
    <w:rsid w:val="00B95D18"/>
    <w:rsid w:val="00B968E4"/>
    <w:rsid w:val="00B96CF1"/>
    <w:rsid w:val="00BA15AF"/>
    <w:rsid w:val="00BA2303"/>
    <w:rsid w:val="00BA2BE1"/>
    <w:rsid w:val="00BA5FF8"/>
    <w:rsid w:val="00BB5B32"/>
    <w:rsid w:val="00BC0D9C"/>
    <w:rsid w:val="00BC4595"/>
    <w:rsid w:val="00BD1610"/>
    <w:rsid w:val="00BD5307"/>
    <w:rsid w:val="00BD6E5C"/>
    <w:rsid w:val="00BE0F03"/>
    <w:rsid w:val="00BE139F"/>
    <w:rsid w:val="00BE5E97"/>
    <w:rsid w:val="00BF7F9B"/>
    <w:rsid w:val="00C002F7"/>
    <w:rsid w:val="00C01969"/>
    <w:rsid w:val="00C0662C"/>
    <w:rsid w:val="00C14358"/>
    <w:rsid w:val="00C51135"/>
    <w:rsid w:val="00C55212"/>
    <w:rsid w:val="00C60302"/>
    <w:rsid w:val="00C63949"/>
    <w:rsid w:val="00C66947"/>
    <w:rsid w:val="00C67B6D"/>
    <w:rsid w:val="00C67BB3"/>
    <w:rsid w:val="00C71D71"/>
    <w:rsid w:val="00C722DF"/>
    <w:rsid w:val="00C730C8"/>
    <w:rsid w:val="00C76AA7"/>
    <w:rsid w:val="00C82675"/>
    <w:rsid w:val="00C84239"/>
    <w:rsid w:val="00C862CA"/>
    <w:rsid w:val="00C93103"/>
    <w:rsid w:val="00CA11C6"/>
    <w:rsid w:val="00CA197B"/>
    <w:rsid w:val="00CA7B0C"/>
    <w:rsid w:val="00CB2991"/>
    <w:rsid w:val="00CC0907"/>
    <w:rsid w:val="00CD2ABD"/>
    <w:rsid w:val="00CF25DB"/>
    <w:rsid w:val="00CF43D5"/>
    <w:rsid w:val="00CF6601"/>
    <w:rsid w:val="00D01B43"/>
    <w:rsid w:val="00D05152"/>
    <w:rsid w:val="00D166A8"/>
    <w:rsid w:val="00D16ABB"/>
    <w:rsid w:val="00D227E3"/>
    <w:rsid w:val="00D27F75"/>
    <w:rsid w:val="00D32233"/>
    <w:rsid w:val="00D33538"/>
    <w:rsid w:val="00D50B43"/>
    <w:rsid w:val="00D5451F"/>
    <w:rsid w:val="00D62D2D"/>
    <w:rsid w:val="00D65C66"/>
    <w:rsid w:val="00D73958"/>
    <w:rsid w:val="00D770D2"/>
    <w:rsid w:val="00D83E82"/>
    <w:rsid w:val="00D93038"/>
    <w:rsid w:val="00D97938"/>
    <w:rsid w:val="00DB5A47"/>
    <w:rsid w:val="00DB61F6"/>
    <w:rsid w:val="00DC1A9D"/>
    <w:rsid w:val="00DC5190"/>
    <w:rsid w:val="00DD45B8"/>
    <w:rsid w:val="00DD788C"/>
    <w:rsid w:val="00DE249E"/>
    <w:rsid w:val="00DE5B13"/>
    <w:rsid w:val="00DF4195"/>
    <w:rsid w:val="00DF4452"/>
    <w:rsid w:val="00E0338A"/>
    <w:rsid w:val="00E27CFF"/>
    <w:rsid w:val="00E3419B"/>
    <w:rsid w:val="00E37175"/>
    <w:rsid w:val="00E43F55"/>
    <w:rsid w:val="00E50964"/>
    <w:rsid w:val="00E51D54"/>
    <w:rsid w:val="00E567D8"/>
    <w:rsid w:val="00E70B4D"/>
    <w:rsid w:val="00E73976"/>
    <w:rsid w:val="00E85AED"/>
    <w:rsid w:val="00E943E0"/>
    <w:rsid w:val="00EA13C0"/>
    <w:rsid w:val="00EA1B76"/>
    <w:rsid w:val="00EA6AA9"/>
    <w:rsid w:val="00EB6C48"/>
    <w:rsid w:val="00EC1F83"/>
    <w:rsid w:val="00ED1AE7"/>
    <w:rsid w:val="00ED2304"/>
    <w:rsid w:val="00ED23C8"/>
    <w:rsid w:val="00ED2B6E"/>
    <w:rsid w:val="00ED35BB"/>
    <w:rsid w:val="00ED4A14"/>
    <w:rsid w:val="00ED6B0E"/>
    <w:rsid w:val="00EE1B44"/>
    <w:rsid w:val="00EE2B5E"/>
    <w:rsid w:val="00EE30E6"/>
    <w:rsid w:val="00EE4FEB"/>
    <w:rsid w:val="00F0025F"/>
    <w:rsid w:val="00F01AC1"/>
    <w:rsid w:val="00F07E4E"/>
    <w:rsid w:val="00F117CB"/>
    <w:rsid w:val="00F16B68"/>
    <w:rsid w:val="00F20DBB"/>
    <w:rsid w:val="00F342D4"/>
    <w:rsid w:val="00F34F6A"/>
    <w:rsid w:val="00F46A9A"/>
    <w:rsid w:val="00F71FE2"/>
    <w:rsid w:val="00F72D07"/>
    <w:rsid w:val="00F92AE3"/>
    <w:rsid w:val="00F932AA"/>
    <w:rsid w:val="00F95125"/>
    <w:rsid w:val="00F963E7"/>
    <w:rsid w:val="00FA1A0A"/>
    <w:rsid w:val="00FA30EB"/>
    <w:rsid w:val="00FA4507"/>
    <w:rsid w:val="00FA746E"/>
    <w:rsid w:val="00FC218B"/>
    <w:rsid w:val="00FC319D"/>
    <w:rsid w:val="00FC3590"/>
    <w:rsid w:val="00FD051A"/>
    <w:rsid w:val="00FF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character" w:customStyle="1" w:styleId="HeaderChar">
    <w:name w:val="Header Char"/>
    <w:basedOn w:val="DefaultParagraphFont"/>
    <w:link w:val="Header"/>
    <w:uiPriority w:val="99"/>
    <w:rsid w:val="000A4744"/>
  </w:style>
  <w:style w:type="character" w:styleId="CommentReference">
    <w:name w:val="annotation reference"/>
    <w:basedOn w:val="DefaultParagraphFont"/>
    <w:semiHidden/>
    <w:unhideWhenUsed/>
    <w:rsid w:val="00CF25DB"/>
    <w:rPr>
      <w:sz w:val="16"/>
      <w:szCs w:val="16"/>
    </w:rPr>
  </w:style>
  <w:style w:type="paragraph" w:styleId="CommentText">
    <w:name w:val="annotation text"/>
    <w:basedOn w:val="Normal"/>
    <w:link w:val="CommentTextChar"/>
    <w:semiHidden/>
    <w:unhideWhenUsed/>
    <w:rsid w:val="00CF25DB"/>
  </w:style>
  <w:style w:type="character" w:customStyle="1" w:styleId="CommentTextChar">
    <w:name w:val="Comment Text Char"/>
    <w:basedOn w:val="DefaultParagraphFont"/>
    <w:link w:val="CommentText"/>
    <w:semiHidden/>
    <w:rsid w:val="00CF25DB"/>
  </w:style>
  <w:style w:type="paragraph" w:styleId="CommentSubject">
    <w:name w:val="annotation subject"/>
    <w:basedOn w:val="CommentText"/>
    <w:next w:val="CommentText"/>
    <w:link w:val="CommentSubjectChar"/>
    <w:semiHidden/>
    <w:unhideWhenUsed/>
    <w:rsid w:val="00CF25DB"/>
    <w:rPr>
      <w:b/>
      <w:bCs/>
    </w:rPr>
  </w:style>
  <w:style w:type="character" w:customStyle="1" w:styleId="CommentSubjectChar">
    <w:name w:val="Comment Subject Char"/>
    <w:basedOn w:val="CommentTextChar"/>
    <w:link w:val="CommentSubject"/>
    <w:semiHidden/>
    <w:rsid w:val="00CF2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21910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63466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kontos@kontosmengin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webb@kontosmengin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panchik@eckertseama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ih1@aol.com" TargetMode="External"/><Relationship Id="rId5" Type="http://schemas.openxmlformats.org/officeDocument/2006/relationships/webSettings" Target="webSettings.xml"/><Relationship Id="rId15" Type="http://schemas.openxmlformats.org/officeDocument/2006/relationships/hyperlink" Target="mailto:tsanchez@eckertseamans.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hyperlink" Target="mailto:dmclane@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A00B-20DB-467E-A137-CA956E8D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743</Words>
  <Characters>4690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2021-09-14T12:31:00Z</dcterms:created>
  <dcterms:modified xsi:type="dcterms:W3CDTF">2021-09-14T12:56:00Z</dcterms:modified>
</cp:coreProperties>
</file>