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B383" w14:textId="7007CA6F" w:rsidR="00C010AA" w:rsidRDefault="00B30C15" w:rsidP="00B30C15">
      <w:pPr>
        <w:tabs>
          <w:tab w:val="left" w:pos="3840"/>
        </w:tabs>
        <w:rPr>
          <w:sz w:val="24"/>
        </w:rPr>
      </w:pPr>
      <w:r>
        <w:rPr>
          <w:sz w:val="24"/>
        </w:rPr>
        <w:tab/>
      </w:r>
    </w:p>
    <w:tbl>
      <w:tblPr>
        <w:tblW w:w="1188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30"/>
        <w:gridCol w:w="7740"/>
        <w:gridCol w:w="2610"/>
      </w:tblGrid>
      <w:tr w:rsidR="00F474D6" w:rsidRPr="00B30C15" w14:paraId="5B2633BB" w14:textId="77777777" w:rsidTr="00247A12">
        <w:trPr>
          <w:trHeight w:val="1170"/>
        </w:trPr>
        <w:tc>
          <w:tcPr>
            <w:tcW w:w="1530" w:type="dxa"/>
          </w:tcPr>
          <w:p w14:paraId="36B2DA07" w14:textId="1D048A0B" w:rsidR="00F474D6" w:rsidRDefault="009A7442" w:rsidP="00F474D6">
            <w:pPr>
              <w:spacing w:line="276" w:lineRule="auto"/>
              <w:jc w:val="right"/>
            </w:pPr>
            <w:r>
              <w:rPr>
                <w:noProof/>
              </w:rPr>
              <w:drawing>
                <wp:inline distT="0" distB="0" distL="0" distR="0" wp14:anchorId="79A78D52" wp14:editId="1D6A95E1">
                  <wp:extent cx="838200" cy="83058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4F4BD02B" w14:textId="77777777" w:rsidR="004F10F4" w:rsidRDefault="004F10F4" w:rsidP="004F10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A7DE594" w14:textId="77777777" w:rsidR="004F10F4" w:rsidRDefault="004F10F4" w:rsidP="004F10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ADD1E15" w14:textId="77777777" w:rsidR="004F10F4" w:rsidRDefault="004F10F4" w:rsidP="004F10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2ND FLOOR, HARRISBURG PA 17120</w:t>
            </w:r>
          </w:p>
          <w:p w14:paraId="4FD7D1C3" w14:textId="77777777" w:rsidR="004F10F4" w:rsidRPr="00B30C15" w:rsidRDefault="009A7442" w:rsidP="004F10F4">
            <w:pPr>
              <w:spacing w:line="276" w:lineRule="auto"/>
              <w:jc w:val="center"/>
              <w:rPr>
                <w:rFonts w:ascii="Arial" w:hAnsi="Arial"/>
                <w:color w:val="44546A"/>
                <w:spacing w:val="-3"/>
                <w:sz w:val="26"/>
              </w:rPr>
            </w:pPr>
            <w:hyperlink r:id="rId9" w:history="1">
              <w:r w:rsidR="004F10F4">
                <w:rPr>
                  <w:rStyle w:val="Hyperlink"/>
                  <w:rFonts w:ascii="Arial" w:hAnsi="Arial"/>
                  <w:spacing w:val="-3"/>
                  <w:sz w:val="26"/>
                </w:rPr>
                <w:t>http://www.puc.pa.gov</w:t>
              </w:r>
            </w:hyperlink>
            <w:r w:rsidR="004F10F4" w:rsidRPr="00B30C15">
              <w:rPr>
                <w:rFonts w:ascii="Arial" w:hAnsi="Arial"/>
                <w:color w:val="44546A"/>
                <w:spacing w:val="-3"/>
                <w:sz w:val="26"/>
              </w:rPr>
              <w:t xml:space="preserve"> </w:t>
            </w:r>
          </w:p>
          <w:p w14:paraId="2D572058" w14:textId="25970048" w:rsidR="00F474D6" w:rsidRDefault="004F10F4" w:rsidP="004F10F4">
            <w:pPr>
              <w:spacing w:line="276" w:lineRule="auto"/>
              <w:jc w:val="center"/>
              <w:rPr>
                <w:rFonts w:ascii="Arial" w:hAnsi="Arial"/>
                <w:i/>
                <w:iCs/>
                <w:sz w:val="12"/>
              </w:rPr>
            </w:pPr>
            <w:r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>E-filing and E-service only per Emergency Order M-2020-3019262</w:t>
            </w:r>
          </w:p>
        </w:tc>
        <w:tc>
          <w:tcPr>
            <w:tcW w:w="2610" w:type="dxa"/>
          </w:tcPr>
          <w:p w14:paraId="69EF220E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40545B87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0AC6C71C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215E2C53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3F3DCE9F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639EFE2B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6B365B2C" w14:textId="77777777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7C3A9121" w14:textId="65899C19" w:rsidR="00247A12" w:rsidRDefault="00247A12" w:rsidP="00F474D6">
            <w:pPr>
              <w:spacing w:line="276" w:lineRule="auto"/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</w:t>
            </w:r>
          </w:p>
          <w:p w14:paraId="6301E7CB" w14:textId="1CBF916C" w:rsidR="00F474D6" w:rsidRDefault="00247A12" w:rsidP="00F474D6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2D32761" w14:textId="77777777" w:rsidR="00247A12" w:rsidRDefault="00247A12" w:rsidP="00DD14E0">
      <w:pPr>
        <w:jc w:val="center"/>
        <w:rPr>
          <w:sz w:val="24"/>
        </w:rPr>
      </w:pPr>
    </w:p>
    <w:p w14:paraId="15378B46" w14:textId="25F45930" w:rsidR="004426B0" w:rsidRPr="00953774" w:rsidRDefault="00151168" w:rsidP="00DD14E0">
      <w:pPr>
        <w:jc w:val="center"/>
        <w:rPr>
          <w:sz w:val="24"/>
        </w:rPr>
      </w:pPr>
      <w:r>
        <w:rPr>
          <w:sz w:val="24"/>
        </w:rPr>
        <w:t>September 16</w:t>
      </w:r>
      <w:r w:rsidR="00A16F52" w:rsidRPr="00953774">
        <w:rPr>
          <w:sz w:val="24"/>
        </w:rPr>
        <w:t>, 2021</w:t>
      </w:r>
    </w:p>
    <w:p w14:paraId="443BFA57" w14:textId="0C5B086B" w:rsidR="005912A8" w:rsidRPr="00887308" w:rsidRDefault="00C67716" w:rsidP="003D5683">
      <w:pPr>
        <w:ind w:right="-720"/>
        <w:jc w:val="right"/>
        <w:rPr>
          <w:sz w:val="24"/>
        </w:rPr>
      </w:pPr>
      <w:r w:rsidRPr="00887308">
        <w:rPr>
          <w:sz w:val="24"/>
        </w:rPr>
        <w:t>A-</w:t>
      </w:r>
      <w:r w:rsidR="005D1494" w:rsidRPr="00887308">
        <w:rPr>
          <w:sz w:val="24"/>
        </w:rPr>
        <w:t>2021-302</w:t>
      </w:r>
      <w:r w:rsidR="0041485D">
        <w:rPr>
          <w:sz w:val="24"/>
        </w:rPr>
        <w:t>8075</w:t>
      </w:r>
    </w:p>
    <w:p w14:paraId="4BFFAFAD" w14:textId="77777777" w:rsidR="00735219" w:rsidRPr="00887308" w:rsidRDefault="00D27671" w:rsidP="00735219">
      <w:pPr>
        <w:tabs>
          <w:tab w:val="left" w:pos="360"/>
        </w:tabs>
        <w:rPr>
          <w:bCs/>
          <w:sz w:val="24"/>
          <w:szCs w:val="24"/>
        </w:rPr>
      </w:pPr>
      <w:r w:rsidRPr="00887308">
        <w:rPr>
          <w:b/>
          <w:sz w:val="24"/>
          <w:szCs w:val="24"/>
          <w:u w:val="single"/>
        </w:rPr>
        <w:t>VIA E-Mail</w:t>
      </w:r>
    </w:p>
    <w:p w14:paraId="2B03520C" w14:textId="77777777" w:rsidR="000C318E" w:rsidRPr="00887308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887308">
        <w:rPr>
          <w:bCs/>
          <w:sz w:val="24"/>
          <w:szCs w:val="24"/>
        </w:rPr>
        <w:t>SEE ATTACHED LIST</w:t>
      </w:r>
    </w:p>
    <w:p w14:paraId="396F53CD" w14:textId="77777777" w:rsidR="00400E07" w:rsidRPr="00887308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887308">
        <w:rPr>
          <w:bCs/>
          <w:sz w:val="24"/>
          <w:szCs w:val="24"/>
        </w:rPr>
        <w:t>PARTIES OF RECORD</w:t>
      </w:r>
    </w:p>
    <w:p w14:paraId="26F7875B" w14:textId="77777777" w:rsidR="00D27671" w:rsidRPr="00887308" w:rsidRDefault="00D27671" w:rsidP="00811D59">
      <w:pPr>
        <w:tabs>
          <w:tab w:val="left" w:pos="360"/>
        </w:tabs>
        <w:rPr>
          <w:sz w:val="24"/>
          <w:szCs w:val="24"/>
        </w:rPr>
      </w:pPr>
    </w:p>
    <w:p w14:paraId="011087E7" w14:textId="77777777" w:rsidR="004426B0" w:rsidRPr="00887308" w:rsidRDefault="004426B0">
      <w:pPr>
        <w:rPr>
          <w:sz w:val="24"/>
        </w:rPr>
      </w:pPr>
    </w:p>
    <w:p w14:paraId="5621F54D" w14:textId="6929A107" w:rsidR="00C86CFB" w:rsidRPr="00C86CFB" w:rsidRDefault="005912A8" w:rsidP="00504418">
      <w:pPr>
        <w:tabs>
          <w:tab w:val="left" w:pos="-720"/>
          <w:tab w:val="left" w:pos="0"/>
        </w:tabs>
        <w:suppressAutoHyphens/>
        <w:spacing w:line="276" w:lineRule="auto"/>
        <w:ind w:left="1170" w:right="1350" w:hanging="540"/>
        <w:rPr>
          <w:spacing w:val="-3"/>
          <w:sz w:val="22"/>
        </w:rPr>
      </w:pPr>
      <w:r w:rsidRPr="00887308">
        <w:rPr>
          <w:sz w:val="24"/>
          <w:szCs w:val="24"/>
        </w:rPr>
        <w:t>In re:</w:t>
      </w:r>
      <w:r w:rsidR="004426B0" w:rsidRPr="00887308">
        <w:rPr>
          <w:sz w:val="24"/>
          <w:szCs w:val="24"/>
        </w:rPr>
        <w:t xml:space="preserve"> </w:t>
      </w:r>
      <w:r w:rsidR="00C86CFB" w:rsidRPr="00C86CFB">
        <w:rPr>
          <w:spacing w:val="-3"/>
          <w:sz w:val="22"/>
        </w:rPr>
        <w:t xml:space="preserve">Application of PECO Energy Company for the </w:t>
      </w:r>
      <w:r w:rsidR="002D794B">
        <w:rPr>
          <w:spacing w:val="-3"/>
          <w:sz w:val="22"/>
        </w:rPr>
        <w:t>a</w:t>
      </w:r>
      <w:r w:rsidR="00C86CFB" w:rsidRPr="00C86CFB">
        <w:rPr>
          <w:spacing w:val="-3"/>
          <w:sz w:val="22"/>
        </w:rPr>
        <w:t xml:space="preserve">pproval to </w:t>
      </w:r>
      <w:r w:rsidR="002D794B">
        <w:rPr>
          <w:spacing w:val="-3"/>
          <w:sz w:val="22"/>
        </w:rPr>
        <w:t>a</w:t>
      </w:r>
      <w:r w:rsidR="00C86CFB" w:rsidRPr="00C86CFB">
        <w:rPr>
          <w:spacing w:val="-3"/>
          <w:sz w:val="22"/>
        </w:rPr>
        <w:t xml:space="preserve">lter the </w:t>
      </w:r>
      <w:r w:rsidR="002D794B">
        <w:rPr>
          <w:spacing w:val="-3"/>
          <w:sz w:val="22"/>
        </w:rPr>
        <w:t>at</w:t>
      </w:r>
      <w:r w:rsidR="00C86CFB" w:rsidRPr="00C86CFB">
        <w:rPr>
          <w:spacing w:val="-3"/>
          <w:sz w:val="22"/>
        </w:rPr>
        <w:t xml:space="preserve"> – </w:t>
      </w:r>
      <w:r w:rsidR="002D794B">
        <w:rPr>
          <w:spacing w:val="-3"/>
          <w:sz w:val="22"/>
        </w:rPr>
        <w:t>g</w:t>
      </w:r>
      <w:r w:rsidR="00C86CFB" w:rsidRPr="00C86CFB">
        <w:rPr>
          <w:spacing w:val="-3"/>
          <w:sz w:val="22"/>
        </w:rPr>
        <w:t xml:space="preserve">rade </w:t>
      </w:r>
      <w:r w:rsidR="002D794B">
        <w:rPr>
          <w:spacing w:val="-3"/>
          <w:sz w:val="22"/>
        </w:rPr>
        <w:t>c</w:t>
      </w:r>
      <w:r w:rsidR="00C86CFB" w:rsidRPr="00C86CFB">
        <w:rPr>
          <w:spacing w:val="-3"/>
          <w:sz w:val="22"/>
        </w:rPr>
        <w:t xml:space="preserve">rossing of </w:t>
      </w:r>
      <w:r w:rsidR="002D794B">
        <w:rPr>
          <w:spacing w:val="-3"/>
          <w:sz w:val="22"/>
        </w:rPr>
        <w:t>t</w:t>
      </w:r>
      <w:r w:rsidR="00C86CFB" w:rsidRPr="00C86CFB">
        <w:rPr>
          <w:spacing w:val="-3"/>
          <w:sz w:val="22"/>
        </w:rPr>
        <w:t xml:space="preserve">wo (2) </w:t>
      </w:r>
      <w:r w:rsidR="002D794B">
        <w:rPr>
          <w:spacing w:val="-3"/>
          <w:sz w:val="22"/>
        </w:rPr>
        <w:t>t</w:t>
      </w:r>
      <w:r w:rsidR="00C86CFB" w:rsidRPr="00C86CFB">
        <w:rPr>
          <w:spacing w:val="-3"/>
          <w:sz w:val="22"/>
        </w:rPr>
        <w:t xml:space="preserve">racks of Southeastern Pennsylvania Transportation Authority (DOT # </w:t>
      </w:r>
      <w:r w:rsidR="009B5DE5">
        <w:rPr>
          <w:spacing w:val="-3"/>
          <w:sz w:val="22"/>
        </w:rPr>
        <w:t>910 44</w:t>
      </w:r>
      <w:r w:rsidR="00DF35DD">
        <w:rPr>
          <w:spacing w:val="-3"/>
          <w:sz w:val="22"/>
        </w:rPr>
        <w:t>1 K</w:t>
      </w:r>
      <w:r w:rsidR="00C86CFB" w:rsidRPr="00C86CFB">
        <w:rPr>
          <w:spacing w:val="-3"/>
          <w:sz w:val="22"/>
        </w:rPr>
        <w:t xml:space="preserve">) </w:t>
      </w:r>
      <w:r w:rsidR="002D794B">
        <w:rPr>
          <w:spacing w:val="-3"/>
          <w:sz w:val="22"/>
        </w:rPr>
        <w:t>s</w:t>
      </w:r>
      <w:r w:rsidR="00C86CFB" w:rsidRPr="00C86CFB">
        <w:rPr>
          <w:spacing w:val="-3"/>
          <w:sz w:val="22"/>
        </w:rPr>
        <w:t xml:space="preserve">o </w:t>
      </w:r>
      <w:r w:rsidR="002D794B">
        <w:rPr>
          <w:spacing w:val="-3"/>
          <w:sz w:val="22"/>
        </w:rPr>
        <w:t>a</w:t>
      </w:r>
      <w:r w:rsidR="00C86CFB" w:rsidRPr="00C86CFB">
        <w:rPr>
          <w:spacing w:val="-3"/>
          <w:sz w:val="22"/>
        </w:rPr>
        <w:t xml:space="preserve">s to </w:t>
      </w:r>
      <w:r w:rsidR="002D794B">
        <w:rPr>
          <w:spacing w:val="-3"/>
          <w:sz w:val="22"/>
        </w:rPr>
        <w:t>i</w:t>
      </w:r>
      <w:r w:rsidR="00C86CFB" w:rsidRPr="00C86CFB">
        <w:rPr>
          <w:spacing w:val="-3"/>
          <w:sz w:val="22"/>
        </w:rPr>
        <w:t xml:space="preserve">nstall an 8” </w:t>
      </w:r>
      <w:r w:rsidR="00DD4394">
        <w:rPr>
          <w:spacing w:val="-3"/>
          <w:sz w:val="22"/>
        </w:rPr>
        <w:t>s</w:t>
      </w:r>
      <w:r w:rsidR="00C86CFB" w:rsidRPr="00C86CFB">
        <w:rPr>
          <w:spacing w:val="-3"/>
          <w:sz w:val="22"/>
        </w:rPr>
        <w:t xml:space="preserve">teel </w:t>
      </w:r>
      <w:r w:rsidR="00DD4394">
        <w:rPr>
          <w:spacing w:val="-3"/>
          <w:sz w:val="22"/>
        </w:rPr>
        <w:t>g</w:t>
      </w:r>
      <w:r w:rsidR="00C86CFB" w:rsidRPr="00C86CFB">
        <w:rPr>
          <w:spacing w:val="-3"/>
          <w:sz w:val="22"/>
        </w:rPr>
        <w:t xml:space="preserve">as </w:t>
      </w:r>
      <w:r w:rsidR="00DD4394">
        <w:rPr>
          <w:spacing w:val="-3"/>
          <w:sz w:val="22"/>
        </w:rPr>
        <w:t>m</w:t>
      </w:r>
      <w:r w:rsidR="00C86CFB" w:rsidRPr="00C86CFB">
        <w:rPr>
          <w:spacing w:val="-3"/>
          <w:sz w:val="22"/>
        </w:rPr>
        <w:t xml:space="preserve">ain in the </w:t>
      </w:r>
      <w:r w:rsidR="002D794B">
        <w:rPr>
          <w:spacing w:val="-3"/>
          <w:sz w:val="22"/>
        </w:rPr>
        <w:t>p</w:t>
      </w:r>
      <w:r w:rsidR="00C86CFB" w:rsidRPr="00C86CFB">
        <w:rPr>
          <w:spacing w:val="-3"/>
          <w:sz w:val="22"/>
        </w:rPr>
        <w:t xml:space="preserve">ublic </w:t>
      </w:r>
      <w:r w:rsidR="002D794B">
        <w:rPr>
          <w:spacing w:val="-3"/>
          <w:sz w:val="22"/>
        </w:rPr>
        <w:t>r</w:t>
      </w:r>
      <w:r w:rsidR="00C86CFB" w:rsidRPr="00C86CFB">
        <w:rPr>
          <w:spacing w:val="-3"/>
          <w:sz w:val="22"/>
        </w:rPr>
        <w:t xml:space="preserve">ight of </w:t>
      </w:r>
      <w:r w:rsidR="002D794B">
        <w:rPr>
          <w:spacing w:val="-3"/>
          <w:sz w:val="22"/>
        </w:rPr>
        <w:t>w</w:t>
      </w:r>
      <w:r w:rsidR="00C86CFB" w:rsidRPr="00C86CFB">
        <w:rPr>
          <w:spacing w:val="-3"/>
          <w:sz w:val="22"/>
        </w:rPr>
        <w:t xml:space="preserve">ay </w:t>
      </w:r>
      <w:r w:rsidR="002D794B">
        <w:rPr>
          <w:spacing w:val="-3"/>
          <w:sz w:val="22"/>
        </w:rPr>
        <w:t>l</w:t>
      </w:r>
      <w:r w:rsidR="00C86CFB" w:rsidRPr="00C86CFB">
        <w:rPr>
          <w:spacing w:val="-3"/>
          <w:sz w:val="22"/>
        </w:rPr>
        <w:t xml:space="preserve">ocated at </w:t>
      </w:r>
      <w:r w:rsidR="00DD4394">
        <w:rPr>
          <w:spacing w:val="-3"/>
          <w:sz w:val="22"/>
        </w:rPr>
        <w:t>Burmont Road</w:t>
      </w:r>
      <w:r w:rsidR="00580F8E">
        <w:rPr>
          <w:spacing w:val="-3"/>
          <w:sz w:val="22"/>
        </w:rPr>
        <w:t xml:space="preserve"> </w:t>
      </w:r>
      <w:r w:rsidR="00227E9D">
        <w:rPr>
          <w:spacing w:val="-3"/>
          <w:sz w:val="22"/>
        </w:rPr>
        <w:t>(</w:t>
      </w:r>
      <w:r w:rsidR="00580F8E">
        <w:rPr>
          <w:spacing w:val="-3"/>
          <w:sz w:val="22"/>
        </w:rPr>
        <w:t>SR 20</w:t>
      </w:r>
      <w:r w:rsidR="003F71B6">
        <w:rPr>
          <w:spacing w:val="-3"/>
          <w:sz w:val="22"/>
        </w:rPr>
        <w:t>07</w:t>
      </w:r>
      <w:r w:rsidR="00227E9D">
        <w:rPr>
          <w:spacing w:val="-3"/>
          <w:sz w:val="22"/>
        </w:rPr>
        <w:t>)</w:t>
      </w:r>
      <w:r w:rsidR="00C86CFB" w:rsidRPr="00C86CFB">
        <w:rPr>
          <w:spacing w:val="-3"/>
          <w:sz w:val="22"/>
        </w:rPr>
        <w:t xml:space="preserve">, </w:t>
      </w:r>
      <w:r w:rsidR="00DD4394">
        <w:rPr>
          <w:spacing w:val="-3"/>
          <w:sz w:val="22"/>
        </w:rPr>
        <w:t>Upper Darby</w:t>
      </w:r>
      <w:r w:rsidR="00C86CFB" w:rsidRPr="00C86CFB">
        <w:rPr>
          <w:spacing w:val="-3"/>
          <w:sz w:val="22"/>
        </w:rPr>
        <w:t xml:space="preserve"> Township, Delaware County</w:t>
      </w:r>
      <w:r w:rsidR="00F965CB">
        <w:rPr>
          <w:spacing w:val="-3"/>
          <w:sz w:val="22"/>
        </w:rPr>
        <w:t>.</w:t>
      </w:r>
    </w:p>
    <w:p w14:paraId="4B08854D" w14:textId="4EF795CD" w:rsidR="006C6F3D" w:rsidRPr="006C6F3D" w:rsidRDefault="006C6F3D" w:rsidP="00504418">
      <w:pPr>
        <w:ind w:right="720"/>
        <w:rPr>
          <w:sz w:val="24"/>
          <w:szCs w:val="24"/>
        </w:rPr>
      </w:pPr>
    </w:p>
    <w:p w14:paraId="0CB6E695" w14:textId="20EEA994" w:rsidR="003C2FF4" w:rsidRPr="003C2FF4" w:rsidRDefault="003C2FF4" w:rsidP="003C2FF4">
      <w:pPr>
        <w:ind w:left="1440" w:right="720"/>
        <w:rPr>
          <w:bCs/>
          <w:sz w:val="24"/>
          <w:szCs w:val="24"/>
        </w:rPr>
      </w:pPr>
    </w:p>
    <w:p w14:paraId="58EB4446" w14:textId="5FB89C6C" w:rsidR="00C24542" w:rsidRPr="00C24542" w:rsidRDefault="00C24542" w:rsidP="00C24542">
      <w:pPr>
        <w:ind w:left="1440" w:right="720"/>
        <w:rPr>
          <w:b/>
          <w:sz w:val="22"/>
          <w:szCs w:val="22"/>
        </w:rPr>
      </w:pPr>
    </w:p>
    <w:p w14:paraId="5170E3CA" w14:textId="07145DD5" w:rsidR="001170A0" w:rsidRPr="001170A0" w:rsidRDefault="001170A0" w:rsidP="005F3E60">
      <w:pPr>
        <w:tabs>
          <w:tab w:val="left" w:pos="-720"/>
        </w:tabs>
        <w:suppressAutoHyphens/>
        <w:ind w:right="90"/>
        <w:rPr>
          <w:bCs/>
          <w:spacing w:val="-3"/>
          <w:sz w:val="22"/>
          <w:szCs w:val="22"/>
        </w:rPr>
      </w:pPr>
    </w:p>
    <w:p w14:paraId="26FE576D" w14:textId="72DFA0A3" w:rsidR="005912A8" w:rsidRDefault="005912A8" w:rsidP="001170A0">
      <w:pPr>
        <w:tabs>
          <w:tab w:val="left" w:pos="-720"/>
        </w:tabs>
        <w:suppressAutoHyphens/>
        <w:ind w:left="1440" w:right="90"/>
        <w:rPr>
          <w:b/>
          <w:sz w:val="24"/>
        </w:rPr>
      </w:pPr>
    </w:p>
    <w:p w14:paraId="066CC9FE" w14:textId="77777777" w:rsidR="005912A8" w:rsidRPr="00F429E8" w:rsidRDefault="0054168C" w:rsidP="00BD4884">
      <w:pPr>
        <w:rPr>
          <w:sz w:val="24"/>
        </w:rPr>
      </w:pPr>
      <w:r w:rsidRPr="0054168C">
        <w:rPr>
          <w:sz w:val="24"/>
        </w:rPr>
        <w:t>To Whom It May Concern</w:t>
      </w:r>
      <w:r w:rsidR="00F429E8">
        <w:rPr>
          <w:sz w:val="24"/>
        </w:rPr>
        <w:t>:</w:t>
      </w:r>
    </w:p>
    <w:p w14:paraId="168DBD23" w14:textId="77777777" w:rsidR="005912A8" w:rsidRDefault="005912A8" w:rsidP="00BD4884">
      <w:pPr>
        <w:rPr>
          <w:sz w:val="24"/>
        </w:rPr>
      </w:pPr>
    </w:p>
    <w:p w14:paraId="0A780D55" w14:textId="28550BB1" w:rsidR="00B473FE" w:rsidRDefault="005912A8" w:rsidP="00ED261F">
      <w:pPr>
        <w:overflowPunct/>
        <w:textAlignment w:val="auto"/>
        <w:rPr>
          <w:spacing w:val="-3"/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 w:rsidR="00B473FE" w:rsidRPr="00053336">
        <w:rPr>
          <w:sz w:val="24"/>
          <w:szCs w:val="24"/>
        </w:rPr>
        <w:t>The</w:t>
      </w:r>
      <w:r w:rsidR="005E1834" w:rsidRPr="005E1834">
        <w:rPr>
          <w:sz w:val="24"/>
          <w:szCs w:val="24"/>
        </w:rPr>
        <w:t xml:space="preserve"> above-captioned application was filed with the Commission requesting approval to</w:t>
      </w:r>
      <w:r w:rsidR="00683873">
        <w:rPr>
          <w:sz w:val="22"/>
          <w:szCs w:val="22"/>
        </w:rPr>
        <w:t xml:space="preserve"> install </w:t>
      </w:r>
      <w:r w:rsidR="00CA106E">
        <w:rPr>
          <w:sz w:val="22"/>
          <w:szCs w:val="22"/>
        </w:rPr>
        <w:t xml:space="preserve">an underground </w:t>
      </w:r>
      <w:r w:rsidR="00F965CB">
        <w:rPr>
          <w:sz w:val="22"/>
          <w:szCs w:val="22"/>
        </w:rPr>
        <w:t>gas</w:t>
      </w:r>
      <w:r w:rsidR="00CA106E">
        <w:rPr>
          <w:sz w:val="22"/>
          <w:szCs w:val="22"/>
        </w:rPr>
        <w:t xml:space="preserve"> line</w:t>
      </w:r>
      <w:r w:rsidR="00475DEA">
        <w:rPr>
          <w:sz w:val="22"/>
          <w:szCs w:val="22"/>
        </w:rPr>
        <w:t xml:space="preserve"> </w:t>
      </w:r>
      <w:r w:rsidR="00E92794">
        <w:rPr>
          <w:sz w:val="22"/>
          <w:szCs w:val="22"/>
        </w:rPr>
        <w:t>at</w:t>
      </w:r>
      <w:r w:rsidR="005E1834" w:rsidRPr="005E1834">
        <w:rPr>
          <w:sz w:val="24"/>
          <w:szCs w:val="24"/>
        </w:rPr>
        <w:t xml:space="preserve"> a public crossing within the right of way of</w:t>
      </w:r>
      <w:r w:rsidR="008B270A">
        <w:rPr>
          <w:sz w:val="24"/>
          <w:szCs w:val="24"/>
        </w:rPr>
        <w:t xml:space="preserve"> </w:t>
      </w:r>
      <w:r w:rsidR="00ED261F" w:rsidRPr="00C86CFB">
        <w:rPr>
          <w:spacing w:val="-3"/>
          <w:sz w:val="22"/>
        </w:rPr>
        <w:t>Southeastern Pennsylvania Transportation Authority</w:t>
      </w:r>
      <w:r w:rsidR="00ED261F">
        <w:rPr>
          <w:spacing w:val="-3"/>
          <w:sz w:val="22"/>
        </w:rPr>
        <w:t>.</w:t>
      </w:r>
    </w:p>
    <w:p w14:paraId="61AE3D6C" w14:textId="77777777" w:rsidR="00ED261F" w:rsidRDefault="00ED261F" w:rsidP="00ED261F">
      <w:pPr>
        <w:overflowPunct/>
        <w:textAlignment w:val="auto"/>
        <w:rPr>
          <w:sz w:val="24"/>
          <w:szCs w:val="24"/>
        </w:rPr>
      </w:pPr>
    </w:p>
    <w:p w14:paraId="3AA42C21" w14:textId="77777777" w:rsidR="00400E07" w:rsidRDefault="001008ED" w:rsidP="00013DB9">
      <w:pPr>
        <w:ind w:firstLine="1440"/>
        <w:rPr>
          <w:sz w:val="24"/>
          <w:szCs w:val="24"/>
        </w:rPr>
      </w:pPr>
      <w:r w:rsidRPr="00A61A9F">
        <w:rPr>
          <w:sz w:val="24"/>
          <w:szCs w:val="24"/>
        </w:rPr>
        <w:t>All parties are being served via email due to the COVID-19 Emergency Closure</w:t>
      </w:r>
      <w:r w:rsidR="00013DB9" w:rsidRPr="00A61A9F">
        <w:rPr>
          <w:sz w:val="24"/>
          <w:szCs w:val="24"/>
        </w:rPr>
        <w:t>.  Please note that d</w:t>
      </w:r>
      <w:r w:rsidRPr="00A61A9F">
        <w:rPr>
          <w:sz w:val="24"/>
          <w:szCs w:val="24"/>
        </w:rPr>
        <w:t>uring th</w:t>
      </w:r>
      <w:r w:rsidR="00013DB9" w:rsidRPr="00A61A9F">
        <w:rPr>
          <w:sz w:val="24"/>
          <w:szCs w:val="24"/>
        </w:rPr>
        <w:t>is period</w:t>
      </w:r>
      <w:r w:rsidRPr="00A61A9F">
        <w:rPr>
          <w:sz w:val="24"/>
          <w:szCs w:val="24"/>
        </w:rPr>
        <w:t xml:space="preserve"> of Disaster Emergency, the Commission shall only accept </w:t>
      </w:r>
    </w:p>
    <w:p w14:paraId="473DCBF0" w14:textId="77777777" w:rsidR="001008ED" w:rsidRPr="001008ED" w:rsidRDefault="001008ED" w:rsidP="00400E07">
      <w:pPr>
        <w:rPr>
          <w:sz w:val="24"/>
          <w:szCs w:val="24"/>
        </w:rPr>
      </w:pPr>
      <w:r w:rsidRPr="00A61A9F">
        <w:rPr>
          <w:sz w:val="24"/>
          <w:szCs w:val="24"/>
        </w:rPr>
        <w:t>e-filings in lieu of paper filings, for all documents</w:t>
      </w:r>
      <w:r w:rsidR="00013DB9" w:rsidRPr="00A61A9F">
        <w:rPr>
          <w:sz w:val="24"/>
          <w:szCs w:val="24"/>
        </w:rPr>
        <w:t>.  Thus</w:t>
      </w:r>
      <w:r w:rsidR="00013DB9" w:rsidRPr="00400E07">
        <w:rPr>
          <w:sz w:val="24"/>
          <w:szCs w:val="24"/>
        </w:rPr>
        <w:t>,</w:t>
      </w:r>
      <w:r w:rsidR="00013DB9" w:rsidRPr="00400E07">
        <w:t xml:space="preserve"> </w:t>
      </w:r>
      <w:r w:rsidR="00013DB9" w:rsidRPr="00400E07">
        <w:rPr>
          <w:sz w:val="24"/>
          <w:szCs w:val="24"/>
        </w:rPr>
        <w:t>all parties</w:t>
      </w:r>
      <w:r w:rsidR="00013DB9" w:rsidRPr="00A61A9F">
        <w:rPr>
          <w:sz w:val="24"/>
          <w:szCs w:val="24"/>
        </w:rPr>
        <w:t xml:space="preserve"> are to open and use e-filing accounts to file documents and accept service during the pandemic emergency</w:t>
      </w:r>
      <w:r w:rsidR="00A61A9F" w:rsidRPr="00A61A9F">
        <w:t xml:space="preserve"> </w:t>
      </w:r>
      <w:r w:rsidR="00A61A9F" w:rsidRPr="00A61A9F">
        <w:rPr>
          <w:sz w:val="24"/>
          <w:szCs w:val="24"/>
        </w:rPr>
        <w:t>in accordance with the Commission’s Emergency Order at M-2020-3019262 (attachment).</w:t>
      </w:r>
    </w:p>
    <w:p w14:paraId="28C59E90" w14:textId="77777777" w:rsidR="00A61A9F" w:rsidRPr="00F54827" w:rsidRDefault="00A61A9F" w:rsidP="00BD4884">
      <w:pPr>
        <w:rPr>
          <w:sz w:val="24"/>
          <w:szCs w:val="24"/>
        </w:rPr>
      </w:pPr>
    </w:p>
    <w:p w14:paraId="4060D520" w14:textId="09427992" w:rsidR="00B473FE" w:rsidRPr="00B473FE" w:rsidRDefault="00B473FE" w:rsidP="00BD4884">
      <w:pPr>
        <w:rPr>
          <w:sz w:val="24"/>
          <w:szCs w:val="24"/>
        </w:rPr>
      </w:pPr>
      <w:r w:rsidRPr="00053336">
        <w:rPr>
          <w:sz w:val="24"/>
          <w:szCs w:val="24"/>
        </w:rPr>
        <w:tab/>
      </w:r>
      <w:r w:rsidRPr="00053336">
        <w:rPr>
          <w:sz w:val="24"/>
          <w:szCs w:val="24"/>
        </w:rPr>
        <w:tab/>
        <w:t>It is requested that each party in interest review the application</w:t>
      </w:r>
      <w:r w:rsidR="00D023CD">
        <w:rPr>
          <w:sz w:val="24"/>
          <w:szCs w:val="24"/>
        </w:rPr>
        <w:t xml:space="preserve"> </w:t>
      </w:r>
      <w:r w:rsidRPr="00053336">
        <w:rPr>
          <w:sz w:val="24"/>
          <w:szCs w:val="24"/>
        </w:rPr>
        <w:t xml:space="preserve">and notify the Commission by </w:t>
      </w:r>
      <w:r w:rsidR="00013DB9">
        <w:rPr>
          <w:sz w:val="24"/>
          <w:szCs w:val="24"/>
        </w:rPr>
        <w:t xml:space="preserve">e-filing </w:t>
      </w:r>
      <w:r w:rsidRPr="00053336">
        <w:rPr>
          <w:sz w:val="24"/>
          <w:szCs w:val="24"/>
        </w:rPr>
        <w:t xml:space="preserve">of any objection to the application before </w:t>
      </w:r>
      <w:r w:rsidR="006F37BF">
        <w:rPr>
          <w:sz w:val="24"/>
          <w:szCs w:val="24"/>
        </w:rPr>
        <w:t>October 7</w:t>
      </w:r>
      <w:r w:rsidR="00687CB9" w:rsidRPr="00953774">
        <w:rPr>
          <w:sz w:val="24"/>
          <w:szCs w:val="24"/>
        </w:rPr>
        <w:t>, 2021</w:t>
      </w:r>
      <w:r w:rsidRPr="008D0710">
        <w:rPr>
          <w:sz w:val="24"/>
          <w:szCs w:val="24"/>
        </w:rPr>
        <w:t>.  If any objection to the application is not filed with the Commission by the above stated date, the Commission</w:t>
      </w:r>
      <w:r w:rsidRPr="00053336">
        <w:rPr>
          <w:sz w:val="24"/>
          <w:szCs w:val="24"/>
        </w:rPr>
        <w:t xml:space="preserve"> will approve the application permitting </w:t>
      </w:r>
      <w:r w:rsidR="006F37BF">
        <w:rPr>
          <w:sz w:val="24"/>
          <w:szCs w:val="24"/>
        </w:rPr>
        <w:t>PECO</w:t>
      </w:r>
      <w:r w:rsidR="00F0492D">
        <w:rPr>
          <w:sz w:val="24"/>
          <w:szCs w:val="24"/>
        </w:rPr>
        <w:t xml:space="preserve"> Energy Company</w:t>
      </w:r>
      <w:r w:rsidR="00B80899">
        <w:rPr>
          <w:sz w:val="24"/>
          <w:szCs w:val="24"/>
        </w:rPr>
        <w:t xml:space="preserve"> </w:t>
      </w:r>
      <w:r w:rsidR="005915AE">
        <w:rPr>
          <w:sz w:val="24"/>
          <w:szCs w:val="24"/>
        </w:rPr>
        <w:t>to</w:t>
      </w:r>
      <w:r w:rsidR="000F16AC" w:rsidRPr="000F16AC">
        <w:rPr>
          <w:sz w:val="24"/>
          <w:szCs w:val="24"/>
        </w:rPr>
        <w:t xml:space="preserve"> </w:t>
      </w:r>
      <w:r w:rsidRPr="00053336">
        <w:rPr>
          <w:sz w:val="24"/>
          <w:szCs w:val="24"/>
        </w:rPr>
        <w:t>install its facilities through the public crossing listed in this proceeding</w:t>
      </w:r>
      <w:r w:rsidR="00C94669">
        <w:rPr>
          <w:sz w:val="24"/>
          <w:szCs w:val="24"/>
        </w:rPr>
        <w:t xml:space="preserve"> </w:t>
      </w:r>
      <w:r w:rsidR="00C94669" w:rsidRPr="00C94669">
        <w:rPr>
          <w:sz w:val="24"/>
          <w:szCs w:val="24"/>
        </w:rPr>
        <w:t>in accordance with Section 2702, Title 66 of the Pennsylvania Public Utility Code</w:t>
      </w:r>
      <w:r w:rsidR="00C94669">
        <w:rPr>
          <w:sz w:val="24"/>
          <w:szCs w:val="24"/>
        </w:rPr>
        <w:t>.</w:t>
      </w:r>
    </w:p>
    <w:p w14:paraId="5DDD0C28" w14:textId="77777777" w:rsidR="005912A8" w:rsidRDefault="005912A8">
      <w:pPr>
        <w:rPr>
          <w:sz w:val="24"/>
        </w:rPr>
      </w:pPr>
      <w:r>
        <w:rPr>
          <w:sz w:val="24"/>
        </w:rPr>
        <w:tab/>
      </w:r>
      <w:r w:rsidR="007A13B5">
        <w:rPr>
          <w:sz w:val="24"/>
        </w:rPr>
        <w:tab/>
      </w:r>
    </w:p>
    <w:p w14:paraId="04284B14" w14:textId="0D593E5F" w:rsidR="005912A8" w:rsidRDefault="005912A8" w:rsidP="00D27671">
      <w:pPr>
        <w:ind w:left="5040"/>
        <w:rPr>
          <w:sz w:val="24"/>
        </w:rPr>
      </w:pPr>
      <w:r>
        <w:rPr>
          <w:sz w:val="24"/>
        </w:rPr>
        <w:t>Very truly yours,</w:t>
      </w:r>
      <w:r w:rsidR="00D27671">
        <w:rPr>
          <w:sz w:val="24"/>
        </w:rPr>
        <w:tab/>
      </w:r>
    </w:p>
    <w:p w14:paraId="18D4EB00" w14:textId="225693A3" w:rsidR="00683873" w:rsidRDefault="009A744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0F68323C" wp14:editId="2F9C82E7">
            <wp:simplePos x="0" y="0"/>
            <wp:positionH relativeFrom="margin">
              <wp:posOffset>3206750</wp:posOffset>
            </wp:positionH>
            <wp:positionV relativeFrom="margin">
              <wp:posOffset>7825740</wp:posOffset>
            </wp:positionV>
            <wp:extent cx="1012825" cy="27559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D46">
        <w:rPr>
          <w:sz w:val="24"/>
        </w:rPr>
        <w:tab/>
      </w:r>
      <w:r w:rsidR="00A42D46">
        <w:rPr>
          <w:sz w:val="24"/>
        </w:rPr>
        <w:tab/>
      </w:r>
      <w:r w:rsidR="00A42D46">
        <w:rPr>
          <w:sz w:val="24"/>
        </w:rPr>
        <w:tab/>
      </w:r>
      <w:r w:rsidR="00A42D46">
        <w:rPr>
          <w:sz w:val="24"/>
        </w:rPr>
        <w:tab/>
      </w:r>
      <w:r w:rsidR="00A42D46">
        <w:rPr>
          <w:sz w:val="24"/>
        </w:rPr>
        <w:tab/>
      </w:r>
      <w:r w:rsidR="00A42D46">
        <w:rPr>
          <w:sz w:val="24"/>
        </w:rPr>
        <w:tab/>
      </w:r>
      <w:r w:rsidR="00A42D46">
        <w:rPr>
          <w:sz w:val="24"/>
        </w:rPr>
        <w:tab/>
      </w:r>
    </w:p>
    <w:p w14:paraId="3B482356" w14:textId="77777777" w:rsidR="00683873" w:rsidRDefault="00683873">
      <w:pPr>
        <w:rPr>
          <w:sz w:val="24"/>
        </w:rPr>
      </w:pPr>
    </w:p>
    <w:p w14:paraId="598066E5" w14:textId="6517D5C9" w:rsidR="005912A8" w:rsidRPr="00740838" w:rsidRDefault="00683873" w:rsidP="00683873">
      <w:pPr>
        <w:ind w:left="4320" w:firstLine="720"/>
        <w:rPr>
          <w:sz w:val="24"/>
        </w:rPr>
      </w:pPr>
      <w:r>
        <w:rPr>
          <w:sz w:val="24"/>
        </w:rPr>
        <w:t>Daniel R. Helfrich</w:t>
      </w:r>
      <w:r w:rsidR="00740838">
        <w:rPr>
          <w:sz w:val="24"/>
        </w:rPr>
        <w:t>, P.E.</w:t>
      </w:r>
    </w:p>
    <w:p w14:paraId="2DF83210" w14:textId="77777777" w:rsidR="005912A8" w:rsidRDefault="00A42D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0BAB">
        <w:rPr>
          <w:sz w:val="24"/>
        </w:rPr>
        <w:t>Transportation Division-</w:t>
      </w:r>
      <w:r w:rsidR="005912A8">
        <w:rPr>
          <w:sz w:val="24"/>
        </w:rPr>
        <w:t>Rail</w:t>
      </w:r>
      <w:r>
        <w:rPr>
          <w:sz w:val="24"/>
        </w:rPr>
        <w:t xml:space="preserve"> Safety</w:t>
      </w:r>
      <w:r w:rsidR="005912A8">
        <w:rPr>
          <w:sz w:val="24"/>
        </w:rPr>
        <w:t xml:space="preserve"> S</w:t>
      </w:r>
      <w:r w:rsidR="00740838">
        <w:rPr>
          <w:sz w:val="24"/>
        </w:rPr>
        <w:t>ection</w:t>
      </w:r>
    </w:p>
    <w:p w14:paraId="25A5659B" w14:textId="77777777" w:rsidR="005912A8" w:rsidRDefault="00A42D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912A8">
        <w:rPr>
          <w:sz w:val="24"/>
        </w:rPr>
        <w:t>Bureau of T</w:t>
      </w:r>
      <w:r w:rsidR="00740838">
        <w:rPr>
          <w:sz w:val="24"/>
        </w:rPr>
        <w:t>echnical Utility Services</w:t>
      </w:r>
    </w:p>
    <w:p w14:paraId="5537C453" w14:textId="77777777" w:rsidR="005912A8" w:rsidRDefault="00A42D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0103B">
        <w:rPr>
          <w:sz w:val="24"/>
        </w:rPr>
        <w:t xml:space="preserve">Phone: </w:t>
      </w:r>
      <w:r w:rsidR="00740838">
        <w:rPr>
          <w:sz w:val="24"/>
        </w:rPr>
        <w:t>717-787</w:t>
      </w:r>
      <w:r w:rsidR="00683873">
        <w:rPr>
          <w:sz w:val="24"/>
        </w:rPr>
        <w:t>-5189</w:t>
      </w:r>
    </w:p>
    <w:p w14:paraId="577375E6" w14:textId="77777777" w:rsidR="0040103B" w:rsidRPr="00740838" w:rsidRDefault="00A42D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0103B">
        <w:rPr>
          <w:sz w:val="24"/>
        </w:rPr>
        <w:t xml:space="preserve">Email: </w:t>
      </w:r>
      <w:hyperlink r:id="rId11" w:history="1">
        <w:r w:rsidR="00683873">
          <w:rPr>
            <w:rStyle w:val="Hyperlink"/>
            <w:sz w:val="24"/>
          </w:rPr>
          <w:t>dhelfrich@pa.gov</w:t>
        </w:r>
      </w:hyperlink>
    </w:p>
    <w:p w14:paraId="037ED8EB" w14:textId="77777777" w:rsidR="00C472D6" w:rsidRDefault="00F429E8" w:rsidP="007A13B5">
      <w:pPr>
        <w:jc w:val="center"/>
      </w:pPr>
      <w:r>
        <w:br w:type="page"/>
      </w:r>
    </w:p>
    <w:p w14:paraId="3454531D" w14:textId="77777777" w:rsidR="005C7D9C" w:rsidRDefault="00781ED2" w:rsidP="007A13B5">
      <w:pPr>
        <w:jc w:val="center"/>
        <w:rPr>
          <w:sz w:val="24"/>
          <w:szCs w:val="24"/>
        </w:rPr>
      </w:pPr>
      <w:r>
        <w:rPr>
          <w:sz w:val="24"/>
          <w:szCs w:val="24"/>
        </w:rPr>
        <w:t>Similar Letter List</w:t>
      </w:r>
    </w:p>
    <w:p w14:paraId="47203929" w14:textId="415EE86C" w:rsidR="00E42875" w:rsidRDefault="00C71315" w:rsidP="007A13B5">
      <w:pPr>
        <w:jc w:val="center"/>
        <w:rPr>
          <w:sz w:val="24"/>
        </w:rPr>
      </w:pPr>
      <w:r w:rsidRPr="00C71315">
        <w:rPr>
          <w:sz w:val="24"/>
        </w:rPr>
        <w:t>A-</w:t>
      </w:r>
      <w:r w:rsidR="00BA1FCC" w:rsidRPr="00BA1FCC">
        <w:rPr>
          <w:sz w:val="24"/>
        </w:rPr>
        <w:t>20</w:t>
      </w:r>
      <w:r w:rsidR="00D35255">
        <w:rPr>
          <w:sz w:val="24"/>
        </w:rPr>
        <w:t>2</w:t>
      </w:r>
      <w:r w:rsidR="007A7022">
        <w:rPr>
          <w:sz w:val="24"/>
        </w:rPr>
        <w:t>1-302</w:t>
      </w:r>
      <w:r w:rsidR="00F0492D">
        <w:rPr>
          <w:sz w:val="24"/>
        </w:rPr>
        <w:t>8</w:t>
      </w:r>
      <w:r w:rsidR="00082C0E">
        <w:rPr>
          <w:sz w:val="24"/>
        </w:rPr>
        <w:t>075</w:t>
      </w:r>
    </w:p>
    <w:p w14:paraId="6F1EC2B2" w14:textId="77777777" w:rsidR="00874371" w:rsidRDefault="00874371" w:rsidP="007A13B5">
      <w:pPr>
        <w:jc w:val="center"/>
        <w:rPr>
          <w:sz w:val="24"/>
        </w:rPr>
      </w:pPr>
    </w:p>
    <w:p w14:paraId="22054BAA" w14:textId="3A3DC797" w:rsidR="00874371" w:rsidRDefault="00874371" w:rsidP="007A13B5">
      <w:pPr>
        <w:jc w:val="center"/>
        <w:rPr>
          <w:sz w:val="24"/>
          <w:szCs w:val="24"/>
        </w:rPr>
        <w:sectPr w:rsidR="00874371" w:rsidSect="00B44CBC">
          <w:type w:val="continuous"/>
          <w:pgSz w:w="12240" w:h="15840"/>
          <w:pgMar w:top="504" w:right="1440" w:bottom="720" w:left="1440" w:header="720" w:footer="720" w:gutter="0"/>
          <w:cols w:space="720"/>
        </w:sectPr>
      </w:pPr>
    </w:p>
    <w:p w14:paraId="65CA4FCE" w14:textId="72C70958" w:rsidR="00515ABF" w:rsidRDefault="00BE3254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KAREN CUMMINGS</w:t>
      </w:r>
      <w:r>
        <w:rPr>
          <w:rFonts w:ascii="Microsoft Sans Serif" w:eastAsia="Microsoft Sans Serif" w:hAnsi="Microsoft Sans Serif" w:cs="Microsoft Sans Serif"/>
          <w:sz w:val="24"/>
        </w:rPr>
        <w:cr/>
        <w:t>PENNDOT</w:t>
      </w:r>
      <w:r>
        <w:rPr>
          <w:rFonts w:ascii="Microsoft Sans Serif" w:eastAsia="Microsoft Sans Serif" w:hAnsi="Microsoft Sans Serif" w:cs="Microsoft Sans Serif"/>
          <w:sz w:val="24"/>
        </w:rPr>
        <w:cr/>
        <w:t>PO BOX 8212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17105-8212</w:t>
      </w:r>
      <w:r>
        <w:rPr>
          <w:rFonts w:ascii="Microsoft Sans Serif" w:eastAsia="Microsoft Sans Serif" w:hAnsi="Microsoft Sans Serif" w:cs="Microsoft Sans Serif"/>
          <w:sz w:val="24"/>
        </w:rPr>
        <w:cr/>
        <w:t>7177873128</w:t>
      </w:r>
      <w:r>
        <w:rPr>
          <w:rFonts w:ascii="Microsoft Sans Serif" w:eastAsia="Microsoft Sans Serif" w:hAnsi="Microsoft Sans Serif" w:cs="Microsoft Sans Serif"/>
          <w:sz w:val="24"/>
        </w:rPr>
        <w:cr/>
        <w:t>KCUMMINGS@PA.GOV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DANIEL LEONARD ENGINEER</w:t>
      </w:r>
      <w:r>
        <w:rPr>
          <w:rFonts w:ascii="Microsoft Sans Serif" w:eastAsia="Microsoft Sans Serif" w:hAnsi="Microsoft Sans Serif" w:cs="Microsoft Sans Serif"/>
          <w:sz w:val="24"/>
        </w:rPr>
        <w:cr/>
        <w:t>PENNDOT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17105-3362</w:t>
      </w:r>
      <w:r>
        <w:rPr>
          <w:rFonts w:ascii="Microsoft Sans Serif" w:eastAsia="Microsoft Sans Serif" w:hAnsi="Microsoft Sans Serif" w:cs="Microsoft Sans Serif"/>
          <w:sz w:val="24"/>
        </w:rPr>
        <w:cr/>
        <w:t>717-214-4522</w:t>
      </w:r>
      <w:r>
        <w:rPr>
          <w:rFonts w:ascii="Microsoft Sans Serif" w:eastAsia="Microsoft Sans Serif" w:hAnsi="Microsoft Sans Serif" w:cs="Microsoft Sans Serif"/>
          <w:sz w:val="24"/>
        </w:rPr>
        <w:cr/>
        <w:t>DANLEONARD@PA.GOV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JASON SHARP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PENNDOT</w:t>
      </w:r>
      <w:r>
        <w:rPr>
          <w:rFonts w:ascii="Microsoft Sans Serif" w:eastAsia="Microsoft Sans Serif" w:hAnsi="Microsoft Sans Serif" w:cs="Microsoft Sans Serif"/>
          <w:sz w:val="24"/>
        </w:rPr>
        <w:cr/>
        <w:t>PO BOX 8212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17105-8212</w:t>
      </w:r>
      <w:r>
        <w:rPr>
          <w:rFonts w:ascii="Microsoft Sans Serif" w:eastAsia="Microsoft Sans Serif" w:hAnsi="Microsoft Sans Serif" w:cs="Microsoft Sans Serif"/>
          <w:sz w:val="24"/>
        </w:rPr>
        <w:cr/>
        <w:t>717-787-3128</w:t>
      </w:r>
      <w:r>
        <w:rPr>
          <w:rFonts w:ascii="Microsoft Sans Serif" w:eastAsia="Microsoft Sans Serif" w:hAnsi="Microsoft Sans Serif" w:cs="Microsoft Sans Serif"/>
          <w:sz w:val="24"/>
        </w:rPr>
        <w:cr/>
        <w:t>JSHARP@PA.GOV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DAVID HIGGINS PE </w:t>
      </w:r>
      <w:r>
        <w:rPr>
          <w:rFonts w:ascii="Microsoft Sans Serif" w:eastAsia="Microsoft Sans Serif" w:hAnsi="Microsoft Sans Serif" w:cs="Microsoft Sans Serif"/>
          <w:sz w:val="24"/>
        </w:rPr>
        <w:cr/>
        <w:t>SEPTA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1234 MARKET STREET -13TH FLOOR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  <w:t>DHIGGINS@SEPTA.ORG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THOMAS SHAFFER INTERIM DIRECTOR</w:t>
      </w:r>
      <w:r>
        <w:rPr>
          <w:rFonts w:ascii="Microsoft Sans Serif" w:eastAsia="Microsoft Sans Serif" w:hAnsi="Microsoft Sans Serif" w:cs="Microsoft Sans Serif"/>
          <w:sz w:val="24"/>
        </w:rPr>
        <w:cr/>
        <w:t>DELAWARE COUNTY PLANNING DEPARTMENT</w:t>
      </w:r>
      <w:r>
        <w:rPr>
          <w:rFonts w:ascii="Microsoft Sans Serif" w:eastAsia="Microsoft Sans Serif" w:hAnsi="Microsoft Sans Serif" w:cs="Microsoft Sans Serif"/>
          <w:sz w:val="24"/>
        </w:rPr>
        <w:cr/>
        <w:t>1055 EAST BALTIMORE PIKE</w:t>
      </w:r>
      <w:r>
        <w:rPr>
          <w:rFonts w:ascii="Microsoft Sans Serif" w:eastAsia="Microsoft Sans Serif" w:hAnsi="Microsoft Sans Serif" w:cs="Microsoft Sans Serif"/>
          <w:sz w:val="24"/>
        </w:rPr>
        <w:cr/>
        <w:t>MEDIA PA  19063</w:t>
      </w:r>
      <w:r>
        <w:rPr>
          <w:rFonts w:ascii="Microsoft Sans Serif" w:eastAsia="Microsoft Sans Serif" w:hAnsi="Microsoft Sans Serif" w:cs="Microsoft Sans Serif"/>
          <w:sz w:val="24"/>
        </w:rPr>
        <w:cr/>
        <w:t>SHAFFERT@CO.DELAWARE.PA.US</w:t>
      </w:r>
    </w:p>
    <w:p w14:paraId="1E9EDF5A" w14:textId="77777777" w:rsidR="009A7442" w:rsidRDefault="00BE3254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KENNETH MCCLAIN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DEPARTMENT OF TRANSPORTATION DISTRICT 6-0</w:t>
      </w:r>
      <w:r>
        <w:rPr>
          <w:rFonts w:ascii="Microsoft Sans Serif" w:eastAsia="Microsoft Sans Serif" w:hAnsi="Microsoft Sans Serif" w:cs="Microsoft Sans Serif"/>
          <w:sz w:val="24"/>
        </w:rPr>
        <w:cr/>
        <w:t>7000 GEERDES BOULEVARD</w:t>
      </w:r>
      <w:r>
        <w:rPr>
          <w:rFonts w:ascii="Microsoft Sans Serif" w:eastAsia="Microsoft Sans Serif" w:hAnsi="Microsoft Sans Serif" w:cs="Microsoft Sans Serif"/>
          <w:sz w:val="24"/>
        </w:rPr>
        <w:cr/>
        <w:t>KING OF PRUSSIA PA  19406</w:t>
      </w:r>
      <w:r>
        <w:rPr>
          <w:rFonts w:ascii="Microsoft Sans Serif" w:eastAsia="Microsoft Sans Serif" w:hAnsi="Microsoft Sans Serif" w:cs="Microsoft Sans Serif"/>
          <w:sz w:val="24"/>
        </w:rPr>
        <w:cr/>
        <w:t>KENNEMCCLA@PA.GOV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4A7A9F5" w14:textId="58BE7BC3" w:rsidR="00FB55C3" w:rsidRDefault="00FB55C3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JOSEPH MARTIN</w:t>
      </w:r>
    </w:p>
    <w:p w14:paraId="55E3489E" w14:textId="77777777" w:rsidR="00267E38" w:rsidRDefault="00FB55C3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ACTING DIRECTOR</w:t>
      </w:r>
    </w:p>
    <w:p w14:paraId="2FB8C165" w14:textId="77777777" w:rsidR="00267E38" w:rsidRDefault="00267E38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UPPER DARBY PUBLIC WORKS</w:t>
      </w:r>
    </w:p>
    <w:p w14:paraId="57B648C2" w14:textId="77777777" w:rsidR="00267E38" w:rsidRDefault="00267E38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GARRETT ROAD, ROOM 301</w:t>
      </w:r>
    </w:p>
    <w:p w14:paraId="38B3A5F0" w14:textId="77777777" w:rsidR="00E719A4" w:rsidRDefault="00E719A4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UPPER DARBY, PA 19082</w:t>
      </w:r>
    </w:p>
    <w:p w14:paraId="587AEEC2" w14:textId="77777777" w:rsidR="00E719A4" w:rsidRDefault="00E719A4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JMARTIN@UPPERDARBY.ORG</w:t>
      </w:r>
    </w:p>
    <w:p w14:paraId="40348137" w14:textId="235394A9" w:rsidR="00781ED2" w:rsidRDefault="00BE3254" w:rsidP="00740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40F955D" w14:textId="77777777" w:rsidR="00515ABF" w:rsidRDefault="00515ABF" w:rsidP="00740838">
      <w:pPr>
        <w:rPr>
          <w:sz w:val="24"/>
          <w:szCs w:val="24"/>
        </w:rPr>
      </w:pPr>
    </w:p>
    <w:sectPr w:rsidR="00515ABF" w:rsidSect="00F425DC">
      <w:type w:val="continuous"/>
      <w:pgSz w:w="12240" w:h="15840"/>
      <w:pgMar w:top="504" w:right="720" w:bottom="1440" w:left="720" w:header="720" w:footer="720" w:gutter="0"/>
      <w:cols w:num="2" w:space="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1F65"/>
    <w:rsid w:val="00006641"/>
    <w:rsid w:val="00013503"/>
    <w:rsid w:val="00013DB9"/>
    <w:rsid w:val="00014A99"/>
    <w:rsid w:val="0001726F"/>
    <w:rsid w:val="00017943"/>
    <w:rsid w:val="00022309"/>
    <w:rsid w:val="00023049"/>
    <w:rsid w:val="00024343"/>
    <w:rsid w:val="00030453"/>
    <w:rsid w:val="0003389F"/>
    <w:rsid w:val="0004667B"/>
    <w:rsid w:val="00052798"/>
    <w:rsid w:val="00053336"/>
    <w:rsid w:val="0005360D"/>
    <w:rsid w:val="00055FD2"/>
    <w:rsid w:val="00061495"/>
    <w:rsid w:val="00074A43"/>
    <w:rsid w:val="00075545"/>
    <w:rsid w:val="000777C0"/>
    <w:rsid w:val="00082721"/>
    <w:rsid w:val="00082C0E"/>
    <w:rsid w:val="0008585C"/>
    <w:rsid w:val="000909F3"/>
    <w:rsid w:val="000A1A79"/>
    <w:rsid w:val="000A2E3B"/>
    <w:rsid w:val="000B45F1"/>
    <w:rsid w:val="000B5D05"/>
    <w:rsid w:val="000B6618"/>
    <w:rsid w:val="000B7870"/>
    <w:rsid w:val="000C0AE1"/>
    <w:rsid w:val="000C318E"/>
    <w:rsid w:val="000C6D89"/>
    <w:rsid w:val="000D1AA8"/>
    <w:rsid w:val="000D562D"/>
    <w:rsid w:val="000D61D1"/>
    <w:rsid w:val="000E019F"/>
    <w:rsid w:val="000E0A6A"/>
    <w:rsid w:val="000E201C"/>
    <w:rsid w:val="000E21EF"/>
    <w:rsid w:val="000F16AC"/>
    <w:rsid w:val="001008ED"/>
    <w:rsid w:val="00103B5F"/>
    <w:rsid w:val="00112C23"/>
    <w:rsid w:val="0011526B"/>
    <w:rsid w:val="0011608C"/>
    <w:rsid w:val="001170A0"/>
    <w:rsid w:val="00121FE9"/>
    <w:rsid w:val="0012400B"/>
    <w:rsid w:val="00135466"/>
    <w:rsid w:val="00135D3F"/>
    <w:rsid w:val="00137A33"/>
    <w:rsid w:val="0014105B"/>
    <w:rsid w:val="00141DED"/>
    <w:rsid w:val="00151168"/>
    <w:rsid w:val="00153510"/>
    <w:rsid w:val="00156E78"/>
    <w:rsid w:val="00163091"/>
    <w:rsid w:val="00166D1C"/>
    <w:rsid w:val="0017030D"/>
    <w:rsid w:val="00171D73"/>
    <w:rsid w:val="00173E5C"/>
    <w:rsid w:val="0017640C"/>
    <w:rsid w:val="00176F1A"/>
    <w:rsid w:val="00180519"/>
    <w:rsid w:val="00180D4A"/>
    <w:rsid w:val="00181F4B"/>
    <w:rsid w:val="0018513A"/>
    <w:rsid w:val="0018573F"/>
    <w:rsid w:val="0018653D"/>
    <w:rsid w:val="001927A4"/>
    <w:rsid w:val="00194724"/>
    <w:rsid w:val="001A64ED"/>
    <w:rsid w:val="001B1A5C"/>
    <w:rsid w:val="001B3F4B"/>
    <w:rsid w:val="001B4171"/>
    <w:rsid w:val="001B6881"/>
    <w:rsid w:val="001C0C32"/>
    <w:rsid w:val="001C1A53"/>
    <w:rsid w:val="001C49A8"/>
    <w:rsid w:val="001C6BF8"/>
    <w:rsid w:val="001D3869"/>
    <w:rsid w:val="001D6124"/>
    <w:rsid w:val="001E6007"/>
    <w:rsid w:val="001F14F8"/>
    <w:rsid w:val="001F5CA8"/>
    <w:rsid w:val="001F7910"/>
    <w:rsid w:val="00201BF9"/>
    <w:rsid w:val="002141B0"/>
    <w:rsid w:val="002165D9"/>
    <w:rsid w:val="00216EC5"/>
    <w:rsid w:val="00220ED3"/>
    <w:rsid w:val="00222B10"/>
    <w:rsid w:val="0022328C"/>
    <w:rsid w:val="00227E9D"/>
    <w:rsid w:val="00230267"/>
    <w:rsid w:val="00231D6F"/>
    <w:rsid w:val="002372D8"/>
    <w:rsid w:val="00247A12"/>
    <w:rsid w:val="00250435"/>
    <w:rsid w:val="00251650"/>
    <w:rsid w:val="00255FDF"/>
    <w:rsid w:val="0025767D"/>
    <w:rsid w:val="00264794"/>
    <w:rsid w:val="002666A1"/>
    <w:rsid w:val="00267E38"/>
    <w:rsid w:val="002701C1"/>
    <w:rsid w:val="00273739"/>
    <w:rsid w:val="00274683"/>
    <w:rsid w:val="00275EDF"/>
    <w:rsid w:val="00281050"/>
    <w:rsid w:val="00283D47"/>
    <w:rsid w:val="00294D5E"/>
    <w:rsid w:val="002A195D"/>
    <w:rsid w:val="002A3A7C"/>
    <w:rsid w:val="002B0234"/>
    <w:rsid w:val="002B3D8E"/>
    <w:rsid w:val="002B5FB7"/>
    <w:rsid w:val="002B6D88"/>
    <w:rsid w:val="002C2CD3"/>
    <w:rsid w:val="002C58A2"/>
    <w:rsid w:val="002C5E3D"/>
    <w:rsid w:val="002D794B"/>
    <w:rsid w:val="002D7AD4"/>
    <w:rsid w:val="002E0683"/>
    <w:rsid w:val="002E769C"/>
    <w:rsid w:val="002F6269"/>
    <w:rsid w:val="002F68F5"/>
    <w:rsid w:val="00304A69"/>
    <w:rsid w:val="00305D7B"/>
    <w:rsid w:val="00306051"/>
    <w:rsid w:val="00320D78"/>
    <w:rsid w:val="003227AB"/>
    <w:rsid w:val="00327DB4"/>
    <w:rsid w:val="003334AC"/>
    <w:rsid w:val="0033640D"/>
    <w:rsid w:val="003404ED"/>
    <w:rsid w:val="00345613"/>
    <w:rsid w:val="00347547"/>
    <w:rsid w:val="00354702"/>
    <w:rsid w:val="00355345"/>
    <w:rsid w:val="003623ED"/>
    <w:rsid w:val="0037495B"/>
    <w:rsid w:val="0037569C"/>
    <w:rsid w:val="00375C1A"/>
    <w:rsid w:val="0039167B"/>
    <w:rsid w:val="003917FB"/>
    <w:rsid w:val="003945CB"/>
    <w:rsid w:val="003958FA"/>
    <w:rsid w:val="003B4148"/>
    <w:rsid w:val="003B7502"/>
    <w:rsid w:val="003B751B"/>
    <w:rsid w:val="003C0DE7"/>
    <w:rsid w:val="003C276E"/>
    <w:rsid w:val="003C2FF4"/>
    <w:rsid w:val="003C3191"/>
    <w:rsid w:val="003C4463"/>
    <w:rsid w:val="003C457B"/>
    <w:rsid w:val="003C64C7"/>
    <w:rsid w:val="003C7C95"/>
    <w:rsid w:val="003D4E8F"/>
    <w:rsid w:val="003D5683"/>
    <w:rsid w:val="003D7F3B"/>
    <w:rsid w:val="003E41A8"/>
    <w:rsid w:val="003E69D3"/>
    <w:rsid w:val="003F121C"/>
    <w:rsid w:val="003F554E"/>
    <w:rsid w:val="003F71B6"/>
    <w:rsid w:val="00400E07"/>
    <w:rsid w:val="0040103B"/>
    <w:rsid w:val="004023D4"/>
    <w:rsid w:val="00403D99"/>
    <w:rsid w:val="00411742"/>
    <w:rsid w:val="0041485D"/>
    <w:rsid w:val="004151E9"/>
    <w:rsid w:val="0041525F"/>
    <w:rsid w:val="00417B0D"/>
    <w:rsid w:val="0042139A"/>
    <w:rsid w:val="004249D9"/>
    <w:rsid w:val="004345D4"/>
    <w:rsid w:val="00441069"/>
    <w:rsid w:val="004426B0"/>
    <w:rsid w:val="00445086"/>
    <w:rsid w:val="0045458C"/>
    <w:rsid w:val="00456733"/>
    <w:rsid w:val="00460F39"/>
    <w:rsid w:val="004670F0"/>
    <w:rsid w:val="0047275E"/>
    <w:rsid w:val="00475DEA"/>
    <w:rsid w:val="004760AB"/>
    <w:rsid w:val="00480BF6"/>
    <w:rsid w:val="00484E8A"/>
    <w:rsid w:val="0049065A"/>
    <w:rsid w:val="004923E1"/>
    <w:rsid w:val="004925D3"/>
    <w:rsid w:val="004972C1"/>
    <w:rsid w:val="004A2B30"/>
    <w:rsid w:val="004A636E"/>
    <w:rsid w:val="004B02F2"/>
    <w:rsid w:val="004B2C95"/>
    <w:rsid w:val="004B3251"/>
    <w:rsid w:val="004B3760"/>
    <w:rsid w:val="004B63A7"/>
    <w:rsid w:val="004C17D2"/>
    <w:rsid w:val="004C19B2"/>
    <w:rsid w:val="004C7787"/>
    <w:rsid w:val="004D2F32"/>
    <w:rsid w:val="004D349C"/>
    <w:rsid w:val="004E3FAE"/>
    <w:rsid w:val="004F10F4"/>
    <w:rsid w:val="004F4123"/>
    <w:rsid w:val="004F667A"/>
    <w:rsid w:val="00504418"/>
    <w:rsid w:val="00512290"/>
    <w:rsid w:val="005126B2"/>
    <w:rsid w:val="00515ABF"/>
    <w:rsid w:val="00523522"/>
    <w:rsid w:val="00527C73"/>
    <w:rsid w:val="00531188"/>
    <w:rsid w:val="0053720E"/>
    <w:rsid w:val="0054168C"/>
    <w:rsid w:val="00542419"/>
    <w:rsid w:val="00542A8C"/>
    <w:rsid w:val="00542FC6"/>
    <w:rsid w:val="00547206"/>
    <w:rsid w:val="00547C20"/>
    <w:rsid w:val="005552B0"/>
    <w:rsid w:val="00555BC1"/>
    <w:rsid w:val="0055777E"/>
    <w:rsid w:val="0056335B"/>
    <w:rsid w:val="0056430B"/>
    <w:rsid w:val="0056628C"/>
    <w:rsid w:val="00566A29"/>
    <w:rsid w:val="00567813"/>
    <w:rsid w:val="00570EAF"/>
    <w:rsid w:val="00571540"/>
    <w:rsid w:val="00574389"/>
    <w:rsid w:val="00580F8E"/>
    <w:rsid w:val="00581D4E"/>
    <w:rsid w:val="00583E86"/>
    <w:rsid w:val="00590085"/>
    <w:rsid w:val="005912A8"/>
    <w:rsid w:val="005915AE"/>
    <w:rsid w:val="0059393C"/>
    <w:rsid w:val="0059747B"/>
    <w:rsid w:val="005A19F7"/>
    <w:rsid w:val="005A2F95"/>
    <w:rsid w:val="005A5068"/>
    <w:rsid w:val="005A5BF9"/>
    <w:rsid w:val="005A706A"/>
    <w:rsid w:val="005B0B61"/>
    <w:rsid w:val="005B70DE"/>
    <w:rsid w:val="005C1692"/>
    <w:rsid w:val="005C2729"/>
    <w:rsid w:val="005C34BD"/>
    <w:rsid w:val="005C5A5E"/>
    <w:rsid w:val="005C7096"/>
    <w:rsid w:val="005C72B4"/>
    <w:rsid w:val="005C7D9C"/>
    <w:rsid w:val="005D1494"/>
    <w:rsid w:val="005D3531"/>
    <w:rsid w:val="005E1834"/>
    <w:rsid w:val="005F3E60"/>
    <w:rsid w:val="005F6E35"/>
    <w:rsid w:val="005F7213"/>
    <w:rsid w:val="00600A05"/>
    <w:rsid w:val="00612256"/>
    <w:rsid w:val="006148D5"/>
    <w:rsid w:val="00621E0F"/>
    <w:rsid w:val="00622872"/>
    <w:rsid w:val="00624484"/>
    <w:rsid w:val="0062456E"/>
    <w:rsid w:val="00641B1B"/>
    <w:rsid w:val="006426BF"/>
    <w:rsid w:val="00644EFA"/>
    <w:rsid w:val="00645F19"/>
    <w:rsid w:val="00653E4D"/>
    <w:rsid w:val="00656177"/>
    <w:rsid w:val="00657604"/>
    <w:rsid w:val="00662768"/>
    <w:rsid w:val="0066350C"/>
    <w:rsid w:val="006635C5"/>
    <w:rsid w:val="00665326"/>
    <w:rsid w:val="00667E7F"/>
    <w:rsid w:val="006702E5"/>
    <w:rsid w:val="006711A4"/>
    <w:rsid w:val="00671567"/>
    <w:rsid w:val="00673D40"/>
    <w:rsid w:val="006778A8"/>
    <w:rsid w:val="00677DC0"/>
    <w:rsid w:val="00680458"/>
    <w:rsid w:val="00680A5A"/>
    <w:rsid w:val="00683873"/>
    <w:rsid w:val="00687CB9"/>
    <w:rsid w:val="00694033"/>
    <w:rsid w:val="006971EC"/>
    <w:rsid w:val="006A004A"/>
    <w:rsid w:val="006A007F"/>
    <w:rsid w:val="006A1B01"/>
    <w:rsid w:val="006A5021"/>
    <w:rsid w:val="006A58AF"/>
    <w:rsid w:val="006A6EF4"/>
    <w:rsid w:val="006A784C"/>
    <w:rsid w:val="006B4E7D"/>
    <w:rsid w:val="006C1734"/>
    <w:rsid w:val="006C6F3D"/>
    <w:rsid w:val="006D0C56"/>
    <w:rsid w:val="006D1540"/>
    <w:rsid w:val="006D3448"/>
    <w:rsid w:val="006D59F9"/>
    <w:rsid w:val="006D6EEB"/>
    <w:rsid w:val="006D769F"/>
    <w:rsid w:val="006E0B9D"/>
    <w:rsid w:val="006F334D"/>
    <w:rsid w:val="006F37BF"/>
    <w:rsid w:val="00703BB8"/>
    <w:rsid w:val="0070456C"/>
    <w:rsid w:val="00704DAF"/>
    <w:rsid w:val="00704FA0"/>
    <w:rsid w:val="00705032"/>
    <w:rsid w:val="00710D52"/>
    <w:rsid w:val="00711B53"/>
    <w:rsid w:val="00712A0C"/>
    <w:rsid w:val="00714164"/>
    <w:rsid w:val="007230C8"/>
    <w:rsid w:val="00723784"/>
    <w:rsid w:val="00735219"/>
    <w:rsid w:val="00740838"/>
    <w:rsid w:val="007414D3"/>
    <w:rsid w:val="0075034F"/>
    <w:rsid w:val="00753824"/>
    <w:rsid w:val="0076208D"/>
    <w:rsid w:val="00767FCF"/>
    <w:rsid w:val="0077577F"/>
    <w:rsid w:val="00777277"/>
    <w:rsid w:val="00781ED2"/>
    <w:rsid w:val="00786FEA"/>
    <w:rsid w:val="00792B0A"/>
    <w:rsid w:val="0079373D"/>
    <w:rsid w:val="00795D49"/>
    <w:rsid w:val="0079751A"/>
    <w:rsid w:val="007A13B5"/>
    <w:rsid w:val="007A2DE8"/>
    <w:rsid w:val="007A31A0"/>
    <w:rsid w:val="007A3479"/>
    <w:rsid w:val="007A7022"/>
    <w:rsid w:val="007B77AF"/>
    <w:rsid w:val="007C1245"/>
    <w:rsid w:val="007C20CC"/>
    <w:rsid w:val="007E6BB1"/>
    <w:rsid w:val="007E79C2"/>
    <w:rsid w:val="007F0516"/>
    <w:rsid w:val="007F42E7"/>
    <w:rsid w:val="007F5012"/>
    <w:rsid w:val="00804B73"/>
    <w:rsid w:val="00805912"/>
    <w:rsid w:val="00807C0F"/>
    <w:rsid w:val="00811D59"/>
    <w:rsid w:val="00813622"/>
    <w:rsid w:val="0082035C"/>
    <w:rsid w:val="00827CA3"/>
    <w:rsid w:val="00833B46"/>
    <w:rsid w:val="00836992"/>
    <w:rsid w:val="00837119"/>
    <w:rsid w:val="00837187"/>
    <w:rsid w:val="00837897"/>
    <w:rsid w:val="008416FC"/>
    <w:rsid w:val="00846D10"/>
    <w:rsid w:val="00855A0D"/>
    <w:rsid w:val="00866524"/>
    <w:rsid w:val="00867BE1"/>
    <w:rsid w:val="00873276"/>
    <w:rsid w:val="00874371"/>
    <w:rsid w:val="00874A7C"/>
    <w:rsid w:val="00877B8A"/>
    <w:rsid w:val="008832F0"/>
    <w:rsid w:val="00883FEE"/>
    <w:rsid w:val="0088597D"/>
    <w:rsid w:val="00887308"/>
    <w:rsid w:val="00887460"/>
    <w:rsid w:val="00891BF2"/>
    <w:rsid w:val="00892365"/>
    <w:rsid w:val="008941DD"/>
    <w:rsid w:val="00894C12"/>
    <w:rsid w:val="008A3F49"/>
    <w:rsid w:val="008B03FD"/>
    <w:rsid w:val="008B270A"/>
    <w:rsid w:val="008B54CD"/>
    <w:rsid w:val="008C0F45"/>
    <w:rsid w:val="008C1444"/>
    <w:rsid w:val="008C19C3"/>
    <w:rsid w:val="008D0710"/>
    <w:rsid w:val="008D34A4"/>
    <w:rsid w:val="008D5FE5"/>
    <w:rsid w:val="008E2694"/>
    <w:rsid w:val="008E2D1B"/>
    <w:rsid w:val="008E7ABC"/>
    <w:rsid w:val="008F0C45"/>
    <w:rsid w:val="008F3025"/>
    <w:rsid w:val="008F431D"/>
    <w:rsid w:val="00903E73"/>
    <w:rsid w:val="00904AF3"/>
    <w:rsid w:val="00906CBF"/>
    <w:rsid w:val="00914495"/>
    <w:rsid w:val="00921E97"/>
    <w:rsid w:val="0092257B"/>
    <w:rsid w:val="0092460F"/>
    <w:rsid w:val="00930A7C"/>
    <w:rsid w:val="009361B8"/>
    <w:rsid w:val="00936E48"/>
    <w:rsid w:val="00944435"/>
    <w:rsid w:val="00944E46"/>
    <w:rsid w:val="00944F22"/>
    <w:rsid w:val="009467D4"/>
    <w:rsid w:val="00947B7C"/>
    <w:rsid w:val="00951A35"/>
    <w:rsid w:val="00953774"/>
    <w:rsid w:val="00954E95"/>
    <w:rsid w:val="00954F94"/>
    <w:rsid w:val="00955C84"/>
    <w:rsid w:val="009626B0"/>
    <w:rsid w:val="009637BD"/>
    <w:rsid w:val="00965F99"/>
    <w:rsid w:val="00967285"/>
    <w:rsid w:val="00973AC9"/>
    <w:rsid w:val="00982604"/>
    <w:rsid w:val="00983E26"/>
    <w:rsid w:val="00985A22"/>
    <w:rsid w:val="0098610D"/>
    <w:rsid w:val="0099297D"/>
    <w:rsid w:val="00994D20"/>
    <w:rsid w:val="00994EEE"/>
    <w:rsid w:val="00997128"/>
    <w:rsid w:val="009A2E3C"/>
    <w:rsid w:val="009A319C"/>
    <w:rsid w:val="009A4F7D"/>
    <w:rsid w:val="009A7442"/>
    <w:rsid w:val="009A7496"/>
    <w:rsid w:val="009B352C"/>
    <w:rsid w:val="009B5DE5"/>
    <w:rsid w:val="009B7199"/>
    <w:rsid w:val="009C2522"/>
    <w:rsid w:val="009E0875"/>
    <w:rsid w:val="009E67AE"/>
    <w:rsid w:val="009F12DA"/>
    <w:rsid w:val="009F3192"/>
    <w:rsid w:val="009F7894"/>
    <w:rsid w:val="00A003AF"/>
    <w:rsid w:val="00A00600"/>
    <w:rsid w:val="00A04CF2"/>
    <w:rsid w:val="00A05ABA"/>
    <w:rsid w:val="00A104EE"/>
    <w:rsid w:val="00A106EA"/>
    <w:rsid w:val="00A16F52"/>
    <w:rsid w:val="00A248D8"/>
    <w:rsid w:val="00A24F4A"/>
    <w:rsid w:val="00A27177"/>
    <w:rsid w:val="00A331FF"/>
    <w:rsid w:val="00A351B9"/>
    <w:rsid w:val="00A42D46"/>
    <w:rsid w:val="00A47356"/>
    <w:rsid w:val="00A4773F"/>
    <w:rsid w:val="00A4799B"/>
    <w:rsid w:val="00A50749"/>
    <w:rsid w:val="00A529EF"/>
    <w:rsid w:val="00A54D82"/>
    <w:rsid w:val="00A61A9F"/>
    <w:rsid w:val="00A67FED"/>
    <w:rsid w:val="00A753BE"/>
    <w:rsid w:val="00A7582D"/>
    <w:rsid w:val="00A91F0F"/>
    <w:rsid w:val="00A966FE"/>
    <w:rsid w:val="00A97F36"/>
    <w:rsid w:val="00AA0892"/>
    <w:rsid w:val="00AA6610"/>
    <w:rsid w:val="00AB05FB"/>
    <w:rsid w:val="00AB4477"/>
    <w:rsid w:val="00AB544F"/>
    <w:rsid w:val="00AC352F"/>
    <w:rsid w:val="00AC47EE"/>
    <w:rsid w:val="00AC66CE"/>
    <w:rsid w:val="00AC693A"/>
    <w:rsid w:val="00AC7F7B"/>
    <w:rsid w:val="00AD5027"/>
    <w:rsid w:val="00AD5E5B"/>
    <w:rsid w:val="00AD6C22"/>
    <w:rsid w:val="00AE2A16"/>
    <w:rsid w:val="00AE4076"/>
    <w:rsid w:val="00AE44CA"/>
    <w:rsid w:val="00AE5EF7"/>
    <w:rsid w:val="00AE75AF"/>
    <w:rsid w:val="00AE7AE2"/>
    <w:rsid w:val="00B06E6C"/>
    <w:rsid w:val="00B125F6"/>
    <w:rsid w:val="00B17259"/>
    <w:rsid w:val="00B22984"/>
    <w:rsid w:val="00B25605"/>
    <w:rsid w:val="00B26807"/>
    <w:rsid w:val="00B26A31"/>
    <w:rsid w:val="00B30C15"/>
    <w:rsid w:val="00B34D4F"/>
    <w:rsid w:val="00B44544"/>
    <w:rsid w:val="00B44CBC"/>
    <w:rsid w:val="00B473FE"/>
    <w:rsid w:val="00B54229"/>
    <w:rsid w:val="00B54AD7"/>
    <w:rsid w:val="00B56901"/>
    <w:rsid w:val="00B6477D"/>
    <w:rsid w:val="00B67174"/>
    <w:rsid w:val="00B672AB"/>
    <w:rsid w:val="00B67530"/>
    <w:rsid w:val="00B77911"/>
    <w:rsid w:val="00B77B7F"/>
    <w:rsid w:val="00B80899"/>
    <w:rsid w:val="00B81666"/>
    <w:rsid w:val="00B90E5F"/>
    <w:rsid w:val="00B91692"/>
    <w:rsid w:val="00B91D05"/>
    <w:rsid w:val="00B94F23"/>
    <w:rsid w:val="00BA0BAB"/>
    <w:rsid w:val="00BA1B7D"/>
    <w:rsid w:val="00BA1FCC"/>
    <w:rsid w:val="00BA743E"/>
    <w:rsid w:val="00BA789D"/>
    <w:rsid w:val="00BB1CBC"/>
    <w:rsid w:val="00BB257E"/>
    <w:rsid w:val="00BB5346"/>
    <w:rsid w:val="00BB7C59"/>
    <w:rsid w:val="00BB7F04"/>
    <w:rsid w:val="00BC0DFF"/>
    <w:rsid w:val="00BC3A5B"/>
    <w:rsid w:val="00BD04B2"/>
    <w:rsid w:val="00BD4884"/>
    <w:rsid w:val="00BD5514"/>
    <w:rsid w:val="00BD6BE2"/>
    <w:rsid w:val="00BE2D50"/>
    <w:rsid w:val="00BE3254"/>
    <w:rsid w:val="00BF0025"/>
    <w:rsid w:val="00BF02B9"/>
    <w:rsid w:val="00BF674C"/>
    <w:rsid w:val="00C010AA"/>
    <w:rsid w:val="00C07592"/>
    <w:rsid w:val="00C10F1B"/>
    <w:rsid w:val="00C11420"/>
    <w:rsid w:val="00C14193"/>
    <w:rsid w:val="00C17652"/>
    <w:rsid w:val="00C201DF"/>
    <w:rsid w:val="00C24542"/>
    <w:rsid w:val="00C24D9E"/>
    <w:rsid w:val="00C30815"/>
    <w:rsid w:val="00C33A2C"/>
    <w:rsid w:val="00C33A36"/>
    <w:rsid w:val="00C34381"/>
    <w:rsid w:val="00C37687"/>
    <w:rsid w:val="00C4080F"/>
    <w:rsid w:val="00C47106"/>
    <w:rsid w:val="00C472D6"/>
    <w:rsid w:val="00C51DEE"/>
    <w:rsid w:val="00C57274"/>
    <w:rsid w:val="00C62FFA"/>
    <w:rsid w:val="00C67716"/>
    <w:rsid w:val="00C71315"/>
    <w:rsid w:val="00C817E7"/>
    <w:rsid w:val="00C81FC8"/>
    <w:rsid w:val="00C84930"/>
    <w:rsid w:val="00C86CEA"/>
    <w:rsid w:val="00C86CFB"/>
    <w:rsid w:val="00C94669"/>
    <w:rsid w:val="00C946CE"/>
    <w:rsid w:val="00C95A18"/>
    <w:rsid w:val="00CA106E"/>
    <w:rsid w:val="00CA1DCB"/>
    <w:rsid w:val="00CA20E7"/>
    <w:rsid w:val="00CB2F71"/>
    <w:rsid w:val="00CB41E8"/>
    <w:rsid w:val="00CB5EAB"/>
    <w:rsid w:val="00CC20B5"/>
    <w:rsid w:val="00CD012E"/>
    <w:rsid w:val="00CD4640"/>
    <w:rsid w:val="00CE20A9"/>
    <w:rsid w:val="00CE4CDF"/>
    <w:rsid w:val="00CE4DE2"/>
    <w:rsid w:val="00CE7DFF"/>
    <w:rsid w:val="00CF2064"/>
    <w:rsid w:val="00CF338B"/>
    <w:rsid w:val="00D023CD"/>
    <w:rsid w:val="00D05719"/>
    <w:rsid w:val="00D06689"/>
    <w:rsid w:val="00D0704D"/>
    <w:rsid w:val="00D1349D"/>
    <w:rsid w:val="00D22D77"/>
    <w:rsid w:val="00D26CAF"/>
    <w:rsid w:val="00D27671"/>
    <w:rsid w:val="00D30181"/>
    <w:rsid w:val="00D3343D"/>
    <w:rsid w:val="00D35255"/>
    <w:rsid w:val="00D37ED4"/>
    <w:rsid w:val="00D439CF"/>
    <w:rsid w:val="00D44F08"/>
    <w:rsid w:val="00D51A58"/>
    <w:rsid w:val="00D53EDF"/>
    <w:rsid w:val="00D54816"/>
    <w:rsid w:val="00D55ABC"/>
    <w:rsid w:val="00D55B49"/>
    <w:rsid w:val="00D57370"/>
    <w:rsid w:val="00D603D7"/>
    <w:rsid w:val="00D60AC9"/>
    <w:rsid w:val="00D638C4"/>
    <w:rsid w:val="00D659A1"/>
    <w:rsid w:val="00D65AB5"/>
    <w:rsid w:val="00D70B78"/>
    <w:rsid w:val="00D73977"/>
    <w:rsid w:val="00D768B0"/>
    <w:rsid w:val="00D877EE"/>
    <w:rsid w:val="00D9120A"/>
    <w:rsid w:val="00D91615"/>
    <w:rsid w:val="00D91A7C"/>
    <w:rsid w:val="00DB3889"/>
    <w:rsid w:val="00DB7DB2"/>
    <w:rsid w:val="00DC1111"/>
    <w:rsid w:val="00DC16BE"/>
    <w:rsid w:val="00DC33C3"/>
    <w:rsid w:val="00DC3E8F"/>
    <w:rsid w:val="00DD14E0"/>
    <w:rsid w:val="00DD4394"/>
    <w:rsid w:val="00DD4CAF"/>
    <w:rsid w:val="00DF0888"/>
    <w:rsid w:val="00DF35DD"/>
    <w:rsid w:val="00DF6846"/>
    <w:rsid w:val="00E03C57"/>
    <w:rsid w:val="00E11D35"/>
    <w:rsid w:val="00E14E12"/>
    <w:rsid w:val="00E17B40"/>
    <w:rsid w:val="00E24FBE"/>
    <w:rsid w:val="00E3067B"/>
    <w:rsid w:val="00E3327C"/>
    <w:rsid w:val="00E37CBA"/>
    <w:rsid w:val="00E42875"/>
    <w:rsid w:val="00E46CCA"/>
    <w:rsid w:val="00E507FF"/>
    <w:rsid w:val="00E51845"/>
    <w:rsid w:val="00E52DCC"/>
    <w:rsid w:val="00E61B30"/>
    <w:rsid w:val="00E62EFD"/>
    <w:rsid w:val="00E66BEB"/>
    <w:rsid w:val="00E719A4"/>
    <w:rsid w:val="00E71EA9"/>
    <w:rsid w:val="00E800FB"/>
    <w:rsid w:val="00E804C3"/>
    <w:rsid w:val="00E827FC"/>
    <w:rsid w:val="00E85BFC"/>
    <w:rsid w:val="00E918D5"/>
    <w:rsid w:val="00E92794"/>
    <w:rsid w:val="00EA2FCD"/>
    <w:rsid w:val="00EA49B5"/>
    <w:rsid w:val="00EA56D4"/>
    <w:rsid w:val="00EA750D"/>
    <w:rsid w:val="00EB2C9D"/>
    <w:rsid w:val="00EB4099"/>
    <w:rsid w:val="00EB5A9E"/>
    <w:rsid w:val="00EC16F0"/>
    <w:rsid w:val="00EC35EC"/>
    <w:rsid w:val="00EC579A"/>
    <w:rsid w:val="00ED261F"/>
    <w:rsid w:val="00ED422A"/>
    <w:rsid w:val="00EE35E7"/>
    <w:rsid w:val="00EE360D"/>
    <w:rsid w:val="00EE4C41"/>
    <w:rsid w:val="00EE56A1"/>
    <w:rsid w:val="00EF3EE4"/>
    <w:rsid w:val="00EF5EA3"/>
    <w:rsid w:val="00F0492D"/>
    <w:rsid w:val="00F07A3A"/>
    <w:rsid w:val="00F158F8"/>
    <w:rsid w:val="00F216C2"/>
    <w:rsid w:val="00F237CC"/>
    <w:rsid w:val="00F23EB1"/>
    <w:rsid w:val="00F23FBF"/>
    <w:rsid w:val="00F27112"/>
    <w:rsid w:val="00F346BC"/>
    <w:rsid w:val="00F36E91"/>
    <w:rsid w:val="00F425DC"/>
    <w:rsid w:val="00F4284D"/>
    <w:rsid w:val="00F429E8"/>
    <w:rsid w:val="00F43517"/>
    <w:rsid w:val="00F474D6"/>
    <w:rsid w:val="00F4760B"/>
    <w:rsid w:val="00F47FC7"/>
    <w:rsid w:val="00F517FB"/>
    <w:rsid w:val="00F52878"/>
    <w:rsid w:val="00F5456E"/>
    <w:rsid w:val="00F54827"/>
    <w:rsid w:val="00F56794"/>
    <w:rsid w:val="00F604BF"/>
    <w:rsid w:val="00F61979"/>
    <w:rsid w:val="00F70FB6"/>
    <w:rsid w:val="00F72B64"/>
    <w:rsid w:val="00F73E7A"/>
    <w:rsid w:val="00F749E3"/>
    <w:rsid w:val="00F75D86"/>
    <w:rsid w:val="00F80B15"/>
    <w:rsid w:val="00F81EC5"/>
    <w:rsid w:val="00F83F1B"/>
    <w:rsid w:val="00F84E66"/>
    <w:rsid w:val="00F86305"/>
    <w:rsid w:val="00F8799C"/>
    <w:rsid w:val="00F90AA4"/>
    <w:rsid w:val="00F963C2"/>
    <w:rsid w:val="00F965CB"/>
    <w:rsid w:val="00FA436D"/>
    <w:rsid w:val="00FA488E"/>
    <w:rsid w:val="00FA6071"/>
    <w:rsid w:val="00FA608D"/>
    <w:rsid w:val="00FA6C82"/>
    <w:rsid w:val="00FB1F60"/>
    <w:rsid w:val="00FB55C3"/>
    <w:rsid w:val="00FB6915"/>
    <w:rsid w:val="00FC3666"/>
    <w:rsid w:val="00FC4AF5"/>
    <w:rsid w:val="00FD0223"/>
    <w:rsid w:val="00FD3FE5"/>
    <w:rsid w:val="00FD7499"/>
    <w:rsid w:val="00FD78F3"/>
    <w:rsid w:val="00FE2731"/>
    <w:rsid w:val="00FE4A7C"/>
    <w:rsid w:val="00FF00CA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7D28E769"/>
  <w15:chartTrackingRefBased/>
  <w15:docId w15:val="{0A872EA3-2D0B-48DF-9B6E-7FC58D8A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81F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103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7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3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C81F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94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teiner@p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3FE63-2E9F-456A-A266-9BEA8F9AB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5DF59-1C36-41FC-A877-FC83802B6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701FD-1C09-4AC8-ACA4-36A4C7EE7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815EE-10FC-4E32-9E1D-1B622CE5F0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3087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mailto:Jasmine.Hyatt@aecom.com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mailto:don.phillips@secv.com</vt:lpwstr>
      </vt:variant>
      <vt:variant>
        <vt:lpwstr/>
      </vt:variant>
      <vt:variant>
        <vt:i4>1900595</vt:i4>
      </vt:variant>
      <vt:variant>
        <vt:i4>27</vt:i4>
      </vt:variant>
      <vt:variant>
        <vt:i4>0</vt:i4>
      </vt:variant>
      <vt:variant>
        <vt:i4>5</vt:i4>
      </vt:variant>
      <vt:variant>
        <vt:lpwstr>mailto:poleconduitadmin@verizon.com</vt:lpwstr>
      </vt:variant>
      <vt:variant>
        <vt:lpwstr/>
      </vt:variant>
      <vt:variant>
        <vt:i4>6619218</vt:i4>
      </vt:variant>
      <vt:variant>
        <vt:i4>24</vt:i4>
      </vt:variant>
      <vt:variant>
        <vt:i4>0</vt:i4>
      </vt:variant>
      <vt:variant>
        <vt:i4>5</vt:i4>
      </vt:variant>
      <vt:variant>
        <vt:lpwstr>mailto:ppl@katapultwebservices.com</vt:lpwstr>
      </vt:variant>
      <vt:variant>
        <vt:lpwstr/>
      </vt:variant>
      <vt:variant>
        <vt:i4>786532</vt:i4>
      </vt:variant>
      <vt:variant>
        <vt:i4>21</vt:i4>
      </vt:variant>
      <vt:variant>
        <vt:i4>0</vt:i4>
      </vt:variant>
      <vt:variant>
        <vt:i4>5</vt:i4>
      </vt:variant>
      <vt:variant>
        <vt:lpwstr>mailto:sunbury1@ptd.net</vt:lpwstr>
      </vt:variant>
      <vt:variant>
        <vt:lpwstr/>
      </vt:variant>
      <vt:variant>
        <vt:i4>7340035</vt:i4>
      </vt:variant>
      <vt:variant>
        <vt:i4>18</vt:i4>
      </vt:variant>
      <vt:variant>
        <vt:i4>0</vt:i4>
      </vt:variant>
      <vt:variant>
        <vt:i4>5</vt:i4>
      </vt:variant>
      <vt:variant>
        <vt:lpwstr>mailto:karen.collier@norrycopa.net</vt:lpwstr>
      </vt:variant>
      <vt:variant>
        <vt:lpwstr/>
      </vt:variant>
      <vt:variant>
        <vt:i4>6160443</vt:i4>
      </vt:variant>
      <vt:variant>
        <vt:i4>15</vt:i4>
      </vt:variant>
      <vt:variant>
        <vt:i4>0</vt:i4>
      </vt:variant>
      <vt:variant>
        <vt:i4>5</vt:i4>
      </vt:variant>
      <vt:variant>
        <vt:lpwstr>mailto:douglas.starling@nscorp.com</vt:lpwstr>
      </vt:variant>
      <vt:variant>
        <vt:lpwstr/>
      </vt:variant>
      <vt:variant>
        <vt:i4>3145758</vt:i4>
      </vt:variant>
      <vt:variant>
        <vt:i4>12</vt:i4>
      </vt:variant>
      <vt:variant>
        <vt:i4>0</vt:i4>
      </vt:variant>
      <vt:variant>
        <vt:i4>5</vt:i4>
      </vt:variant>
      <vt:variant>
        <vt:lpwstr>mailto:sbetts@pa.gov</vt:lpwstr>
      </vt:variant>
      <vt:variant>
        <vt:lpwstr/>
      </vt:variant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mailto:gdalfonso@pa.gov</vt:lpwstr>
      </vt:variant>
      <vt:variant>
        <vt:lpwstr/>
      </vt:variant>
      <vt:variant>
        <vt:i4>2228249</vt:i4>
      </vt:variant>
      <vt:variant>
        <vt:i4>6</vt:i4>
      </vt:variant>
      <vt:variant>
        <vt:i4>0</vt:i4>
      </vt:variant>
      <vt:variant>
        <vt:i4>5</vt:i4>
      </vt:variant>
      <vt:variant>
        <vt:lpwstr>mailto:jsharp@pa.gov</vt:lpwstr>
      </vt:variant>
      <vt:variant>
        <vt:lpwstr/>
      </vt:variant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mailto:danleonard@pa.gov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mailto:gsteiner@pa.gov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GONTZ</dc:creator>
  <cp:keywords/>
  <cp:lastModifiedBy>Smith, Cheyenne</cp:lastModifiedBy>
  <cp:revision>2</cp:revision>
  <cp:lastPrinted>2020-02-19T15:51:00Z</cp:lastPrinted>
  <dcterms:created xsi:type="dcterms:W3CDTF">2021-09-16T17:24:00Z</dcterms:created>
  <dcterms:modified xsi:type="dcterms:W3CDTF">2021-09-16T17:24:00Z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