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33F41240" w14:textId="77777777" w:rsidTr="00F81307">
        <w:trPr>
          <w:trHeight w:val="990"/>
        </w:trPr>
        <w:tc>
          <w:tcPr>
            <w:tcW w:w="1363" w:type="dxa"/>
            <w:hideMark/>
          </w:tcPr>
          <w:p w14:paraId="05F959FE" w14:textId="77777777" w:rsidR="00F81307" w:rsidRDefault="00C06652">
            <w:r>
              <w:rPr>
                <w:noProof/>
                <w:spacing w:val="-2"/>
              </w:rPr>
              <w:drawing>
                <wp:inline distT="0" distB="0" distL="0" distR="0" wp14:anchorId="371CC6DF" wp14:editId="6606385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9FE1C1F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489A99A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ountry-region">
              <w:smartTag w:uri="urn:schemas-microsoft-com:office:smarttags" w:element="City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203C58B5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country-region">
                <w:smartTag w:uri="urn:schemas-microsoft-com:office:smarttags" w:element="City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623D079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7019F0D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443FA18B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582539F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272CDAB3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7ECEBA13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5BC55BD1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3D6056F0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56CEBA8" w14:textId="6C87D1B6" w:rsidR="00B97AAE" w:rsidRDefault="00BD7FC6" w:rsidP="00BD7FC6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21, 2021</w:t>
      </w:r>
    </w:p>
    <w:p w14:paraId="2E994DAB" w14:textId="43F6793C" w:rsidR="00BA5537" w:rsidRDefault="00CE35A1" w:rsidP="00BA5537">
      <w:pPr>
        <w:jc w:val="right"/>
        <w:rPr>
          <w:sz w:val="26"/>
          <w:szCs w:val="26"/>
        </w:rPr>
      </w:pPr>
      <w:r w:rsidRPr="00BD6592">
        <w:rPr>
          <w:sz w:val="26"/>
          <w:szCs w:val="26"/>
        </w:rPr>
        <w:t xml:space="preserve">    </w:t>
      </w:r>
      <w:r w:rsidR="0052343E" w:rsidRPr="00BD6592">
        <w:rPr>
          <w:sz w:val="26"/>
          <w:szCs w:val="26"/>
        </w:rPr>
        <w:t xml:space="preserve">     </w:t>
      </w:r>
      <w:r w:rsidR="00D46AAE" w:rsidRPr="00BD6592">
        <w:rPr>
          <w:sz w:val="26"/>
          <w:szCs w:val="26"/>
        </w:rPr>
        <w:t xml:space="preserve">           </w:t>
      </w:r>
      <w:r w:rsidR="001D2186">
        <w:rPr>
          <w:sz w:val="26"/>
          <w:szCs w:val="26"/>
        </w:rPr>
        <w:t>Docket No.</w:t>
      </w:r>
      <w:r w:rsidR="00BA5537" w:rsidRPr="00BA5537">
        <w:rPr>
          <w:sz w:val="26"/>
          <w:szCs w:val="26"/>
        </w:rPr>
        <w:t xml:space="preserve"> </w:t>
      </w:r>
      <w:r w:rsidR="00BA5537">
        <w:rPr>
          <w:sz w:val="26"/>
          <w:szCs w:val="26"/>
        </w:rPr>
        <w:t>A-</w:t>
      </w:r>
      <w:r w:rsidR="00096572" w:rsidRPr="00423CB1">
        <w:rPr>
          <w:sz w:val="26"/>
          <w:szCs w:val="26"/>
        </w:rPr>
        <w:t>2021</w:t>
      </w:r>
      <w:r w:rsidR="00B97AAE" w:rsidRPr="00423CB1">
        <w:rPr>
          <w:sz w:val="26"/>
          <w:szCs w:val="26"/>
        </w:rPr>
        <w:t>-</w:t>
      </w:r>
      <w:r w:rsidR="00096572" w:rsidRPr="00423CB1">
        <w:rPr>
          <w:sz w:val="26"/>
          <w:szCs w:val="26"/>
        </w:rPr>
        <w:t>3027666</w:t>
      </w:r>
    </w:p>
    <w:p w14:paraId="4A457775" w14:textId="17866ECD" w:rsidR="001D2186" w:rsidRPr="0052343E" w:rsidRDefault="001D2186" w:rsidP="001D21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Utility Code: </w:t>
      </w:r>
      <w:r w:rsidR="00423CB1">
        <w:rPr>
          <w:sz w:val="26"/>
          <w:szCs w:val="26"/>
        </w:rPr>
        <w:t>110500</w:t>
      </w:r>
    </w:p>
    <w:p w14:paraId="66049147" w14:textId="77777777" w:rsidR="00F81307" w:rsidRPr="00BD6592" w:rsidRDefault="00F81307" w:rsidP="001D2186">
      <w:pPr>
        <w:jc w:val="right"/>
        <w:rPr>
          <w:sz w:val="26"/>
          <w:szCs w:val="26"/>
        </w:rPr>
      </w:pPr>
    </w:p>
    <w:p w14:paraId="58463F76" w14:textId="149EA3EE" w:rsidR="001D2186" w:rsidRPr="00820E0A" w:rsidRDefault="006E275F" w:rsidP="001D2186">
      <w:pPr>
        <w:rPr>
          <w:sz w:val="26"/>
          <w:szCs w:val="26"/>
        </w:rPr>
      </w:pPr>
      <w:r w:rsidRPr="00820E0A">
        <w:rPr>
          <w:sz w:val="26"/>
          <w:szCs w:val="26"/>
        </w:rPr>
        <w:t>MICHAEL J SHAFER</w:t>
      </w:r>
    </w:p>
    <w:p w14:paraId="19FD7693" w14:textId="12BFE881" w:rsidR="001D2186" w:rsidRPr="00820E0A" w:rsidRDefault="00C22FC7" w:rsidP="001D2186">
      <w:pPr>
        <w:rPr>
          <w:sz w:val="26"/>
          <w:szCs w:val="26"/>
        </w:rPr>
      </w:pPr>
      <w:r w:rsidRPr="00820E0A">
        <w:rPr>
          <w:sz w:val="26"/>
          <w:szCs w:val="26"/>
        </w:rPr>
        <w:t>PPL ELECTRIC UTILTIES CORPORATION</w:t>
      </w:r>
    </w:p>
    <w:p w14:paraId="2BBA9DAD" w14:textId="323DF81B" w:rsidR="001D2186" w:rsidRPr="00820E0A" w:rsidRDefault="00C22FC7" w:rsidP="001D2186">
      <w:pPr>
        <w:rPr>
          <w:sz w:val="26"/>
          <w:szCs w:val="26"/>
        </w:rPr>
      </w:pPr>
      <w:r w:rsidRPr="00820E0A">
        <w:rPr>
          <w:sz w:val="26"/>
          <w:szCs w:val="26"/>
        </w:rPr>
        <w:t xml:space="preserve">2 NORTH NINTH STREET </w:t>
      </w:r>
    </w:p>
    <w:p w14:paraId="313FB922" w14:textId="4F281043" w:rsidR="00F81307" w:rsidRDefault="0051243C" w:rsidP="001D2186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ALLENTOWN PA 18101-</w:t>
      </w:r>
      <w:r w:rsidR="00820E0A">
        <w:rPr>
          <w:sz w:val="26"/>
          <w:szCs w:val="26"/>
        </w:rPr>
        <w:t>1179</w:t>
      </w:r>
    </w:p>
    <w:p w14:paraId="74AE2B89" w14:textId="77777777" w:rsidR="001D2186" w:rsidRPr="00BD6592" w:rsidRDefault="001D2186" w:rsidP="001D2186">
      <w:pPr>
        <w:ind w:left="720" w:hanging="720"/>
        <w:rPr>
          <w:sz w:val="26"/>
          <w:szCs w:val="26"/>
        </w:rPr>
      </w:pPr>
    </w:p>
    <w:p w14:paraId="13018F17" w14:textId="77777777" w:rsidR="00FA7A5D" w:rsidRDefault="00F81307" w:rsidP="00B66422">
      <w:pPr>
        <w:ind w:left="720" w:hanging="720"/>
        <w:rPr>
          <w:sz w:val="26"/>
          <w:szCs w:val="26"/>
        </w:rPr>
      </w:pPr>
      <w:r w:rsidRPr="00BD6592">
        <w:rPr>
          <w:sz w:val="26"/>
          <w:szCs w:val="26"/>
        </w:rPr>
        <w:t xml:space="preserve">Re:  </w:t>
      </w:r>
      <w:r w:rsidRPr="00BD6592">
        <w:rPr>
          <w:sz w:val="26"/>
          <w:szCs w:val="26"/>
        </w:rPr>
        <w:tab/>
      </w:r>
      <w:r w:rsidR="00CE35A1" w:rsidRPr="00BD6592">
        <w:rPr>
          <w:sz w:val="26"/>
          <w:szCs w:val="26"/>
        </w:rPr>
        <w:t>Agreement of Sale</w:t>
      </w:r>
      <w:r w:rsidR="009A6D49" w:rsidRPr="00BD6592">
        <w:rPr>
          <w:sz w:val="26"/>
          <w:szCs w:val="26"/>
        </w:rPr>
        <w:t xml:space="preserve"> </w:t>
      </w:r>
      <w:r w:rsidR="00B66422" w:rsidRPr="00BD6592">
        <w:rPr>
          <w:sz w:val="26"/>
          <w:szCs w:val="26"/>
        </w:rPr>
        <w:t xml:space="preserve">between </w:t>
      </w:r>
      <w:r w:rsidR="0025364C">
        <w:rPr>
          <w:sz w:val="26"/>
          <w:szCs w:val="26"/>
        </w:rPr>
        <w:t>PPL Electric Utilities Corporation</w:t>
      </w:r>
      <w:r w:rsidR="00B66422" w:rsidRPr="00BD6592">
        <w:rPr>
          <w:sz w:val="26"/>
          <w:szCs w:val="26"/>
        </w:rPr>
        <w:t xml:space="preserve"> and </w:t>
      </w:r>
      <w:r w:rsidR="00FF1E90">
        <w:rPr>
          <w:sz w:val="26"/>
          <w:szCs w:val="26"/>
        </w:rPr>
        <w:t xml:space="preserve">Assai </w:t>
      </w:r>
    </w:p>
    <w:p w14:paraId="58C90CF8" w14:textId="140B5D28" w:rsidR="00F81307" w:rsidRPr="00BD6592" w:rsidRDefault="00FF1E90" w:rsidP="00FA7A5D">
      <w:pPr>
        <w:ind w:left="720"/>
        <w:rPr>
          <w:sz w:val="26"/>
          <w:szCs w:val="26"/>
          <w:u w:val="single"/>
        </w:rPr>
      </w:pPr>
      <w:r>
        <w:rPr>
          <w:sz w:val="26"/>
          <w:szCs w:val="26"/>
        </w:rPr>
        <w:t>Energy, LLC</w:t>
      </w:r>
      <w:r w:rsidR="00B66422" w:rsidRPr="00BD6592">
        <w:rPr>
          <w:sz w:val="26"/>
          <w:szCs w:val="26"/>
        </w:rPr>
        <w:t xml:space="preserve">.  </w:t>
      </w:r>
    </w:p>
    <w:p w14:paraId="34037D02" w14:textId="77777777" w:rsidR="00F81307" w:rsidRPr="00BD6592" w:rsidRDefault="00F81307" w:rsidP="00F81307">
      <w:pPr>
        <w:rPr>
          <w:sz w:val="26"/>
          <w:szCs w:val="26"/>
        </w:rPr>
      </w:pPr>
    </w:p>
    <w:p w14:paraId="04DF7352" w14:textId="25038B7F" w:rsidR="00F81307" w:rsidRPr="00BD6592" w:rsidRDefault="00F81307" w:rsidP="001E2CB1">
      <w:pPr>
        <w:rPr>
          <w:sz w:val="26"/>
          <w:szCs w:val="26"/>
        </w:rPr>
      </w:pPr>
      <w:r w:rsidRPr="00820E0A">
        <w:rPr>
          <w:sz w:val="26"/>
          <w:szCs w:val="26"/>
        </w:rPr>
        <w:t xml:space="preserve">Dear </w:t>
      </w:r>
      <w:r w:rsidR="00B97AAE" w:rsidRPr="00820E0A">
        <w:rPr>
          <w:sz w:val="26"/>
          <w:szCs w:val="26"/>
        </w:rPr>
        <w:t>Mr.</w:t>
      </w:r>
      <w:r w:rsidR="00820E0A">
        <w:rPr>
          <w:sz w:val="26"/>
          <w:szCs w:val="26"/>
        </w:rPr>
        <w:t xml:space="preserve"> Shafer</w:t>
      </w:r>
      <w:r w:rsidRPr="00BD6592">
        <w:rPr>
          <w:sz w:val="26"/>
          <w:szCs w:val="26"/>
        </w:rPr>
        <w:t>:</w:t>
      </w:r>
    </w:p>
    <w:p w14:paraId="0B57D01B" w14:textId="77777777" w:rsidR="00F81307" w:rsidRPr="00BD6592" w:rsidRDefault="00F81307" w:rsidP="00F81307">
      <w:pPr>
        <w:rPr>
          <w:sz w:val="26"/>
          <w:szCs w:val="26"/>
        </w:rPr>
      </w:pPr>
    </w:p>
    <w:p w14:paraId="3E8D41F5" w14:textId="77777777" w:rsidR="0001345E" w:rsidRDefault="002867FB" w:rsidP="00F272E0">
      <w:pPr>
        <w:rPr>
          <w:sz w:val="26"/>
          <w:szCs w:val="26"/>
        </w:rPr>
      </w:pPr>
      <w:r w:rsidRPr="00BD6592">
        <w:rPr>
          <w:sz w:val="26"/>
          <w:szCs w:val="26"/>
        </w:rPr>
        <w:t xml:space="preserve">            </w:t>
      </w:r>
      <w:r w:rsidRPr="00E54672">
        <w:rPr>
          <w:sz w:val="26"/>
          <w:szCs w:val="26"/>
        </w:rPr>
        <w:t xml:space="preserve">On </w:t>
      </w:r>
      <w:r w:rsidR="00B4087C" w:rsidRPr="00B91E19">
        <w:rPr>
          <w:sz w:val="26"/>
          <w:szCs w:val="26"/>
        </w:rPr>
        <w:t>July 29</w:t>
      </w:r>
      <w:r w:rsidR="00B97AAE" w:rsidRPr="00B91E19">
        <w:rPr>
          <w:sz w:val="26"/>
          <w:szCs w:val="26"/>
        </w:rPr>
        <w:t xml:space="preserve">, </w:t>
      </w:r>
      <w:r w:rsidR="00B4087C" w:rsidRPr="00B91E19">
        <w:rPr>
          <w:sz w:val="26"/>
          <w:szCs w:val="26"/>
        </w:rPr>
        <w:t>2021</w:t>
      </w:r>
      <w:r w:rsidRPr="00E54672">
        <w:rPr>
          <w:sz w:val="26"/>
          <w:szCs w:val="26"/>
        </w:rPr>
        <w:t xml:space="preserve">, </w:t>
      </w:r>
      <w:r w:rsidR="00B4087C">
        <w:rPr>
          <w:sz w:val="26"/>
          <w:szCs w:val="26"/>
        </w:rPr>
        <w:t>PPL Electric Ut</w:t>
      </w:r>
      <w:r w:rsidR="002947B6">
        <w:rPr>
          <w:sz w:val="26"/>
          <w:szCs w:val="26"/>
        </w:rPr>
        <w:t>ilities Corporation</w:t>
      </w:r>
      <w:r w:rsidR="008622C9" w:rsidRPr="00E54672">
        <w:rPr>
          <w:sz w:val="26"/>
          <w:szCs w:val="26"/>
        </w:rPr>
        <w:t xml:space="preserve"> (</w:t>
      </w:r>
      <w:r w:rsidR="002947B6">
        <w:rPr>
          <w:sz w:val="26"/>
          <w:szCs w:val="26"/>
        </w:rPr>
        <w:t>PPL Electric</w:t>
      </w:r>
      <w:r w:rsidR="008622C9" w:rsidRPr="00E54672">
        <w:rPr>
          <w:sz w:val="26"/>
          <w:szCs w:val="26"/>
        </w:rPr>
        <w:t>)</w:t>
      </w:r>
      <w:r w:rsidR="00612925" w:rsidRPr="00E54672">
        <w:rPr>
          <w:sz w:val="26"/>
          <w:szCs w:val="26"/>
        </w:rPr>
        <w:t xml:space="preserve"> </w:t>
      </w:r>
      <w:r w:rsidRPr="00E54672">
        <w:rPr>
          <w:sz w:val="26"/>
          <w:szCs w:val="26"/>
        </w:rPr>
        <w:t xml:space="preserve">filed an Agreement of Sale </w:t>
      </w:r>
      <w:r w:rsidR="00933FA1" w:rsidRPr="00E54672">
        <w:rPr>
          <w:sz w:val="26"/>
          <w:szCs w:val="26"/>
        </w:rPr>
        <w:t xml:space="preserve">(Agreement) </w:t>
      </w:r>
      <w:r w:rsidRPr="00E54672">
        <w:rPr>
          <w:sz w:val="26"/>
          <w:szCs w:val="26"/>
        </w:rPr>
        <w:t xml:space="preserve">for transfer of </w:t>
      </w:r>
      <w:r w:rsidR="00E36C1D">
        <w:rPr>
          <w:sz w:val="26"/>
          <w:szCs w:val="26"/>
        </w:rPr>
        <w:t>real property and facilities</w:t>
      </w:r>
      <w:r w:rsidRPr="00E54672">
        <w:rPr>
          <w:sz w:val="26"/>
          <w:szCs w:val="26"/>
        </w:rPr>
        <w:t xml:space="preserve"> to </w:t>
      </w:r>
      <w:r w:rsidR="004D36C1">
        <w:rPr>
          <w:sz w:val="26"/>
          <w:szCs w:val="26"/>
        </w:rPr>
        <w:t>Assai Energy, LLC</w:t>
      </w:r>
      <w:r w:rsidR="00405BD2" w:rsidRPr="00E54672">
        <w:rPr>
          <w:sz w:val="26"/>
          <w:szCs w:val="26"/>
        </w:rPr>
        <w:t xml:space="preserve"> </w:t>
      </w:r>
      <w:r w:rsidR="008622C9" w:rsidRPr="00E54672">
        <w:rPr>
          <w:sz w:val="26"/>
          <w:szCs w:val="26"/>
        </w:rPr>
        <w:t>(</w:t>
      </w:r>
      <w:r w:rsidR="009E31B3">
        <w:rPr>
          <w:sz w:val="26"/>
          <w:szCs w:val="26"/>
        </w:rPr>
        <w:t>Assai Energy</w:t>
      </w:r>
      <w:r w:rsidR="008622C9" w:rsidRPr="00E54672">
        <w:rPr>
          <w:sz w:val="26"/>
          <w:szCs w:val="26"/>
        </w:rPr>
        <w:t>)</w:t>
      </w:r>
      <w:r w:rsidR="00933FA1" w:rsidRPr="00E54672">
        <w:rPr>
          <w:sz w:val="26"/>
          <w:szCs w:val="26"/>
        </w:rPr>
        <w:t>.</w:t>
      </w:r>
      <w:r w:rsidRPr="00E54672">
        <w:rPr>
          <w:sz w:val="26"/>
          <w:szCs w:val="26"/>
        </w:rPr>
        <w:t xml:space="preserve">  The Agreement was filed pursuant</w:t>
      </w:r>
      <w:r w:rsidR="00F272E0" w:rsidRPr="00E54672">
        <w:rPr>
          <w:sz w:val="26"/>
          <w:szCs w:val="26"/>
        </w:rPr>
        <w:t xml:space="preserve"> to</w:t>
      </w:r>
      <w:r w:rsidR="00B97AAE">
        <w:rPr>
          <w:sz w:val="26"/>
          <w:szCs w:val="26"/>
        </w:rPr>
        <w:t xml:space="preserve"> </w:t>
      </w:r>
      <w:r w:rsidR="00F272E0" w:rsidRPr="00E54672">
        <w:rPr>
          <w:sz w:val="26"/>
          <w:szCs w:val="26"/>
        </w:rPr>
        <w:t xml:space="preserve">66 Pa. </w:t>
      </w:r>
    </w:p>
    <w:p w14:paraId="42D761F1" w14:textId="378D3093" w:rsidR="002867FB" w:rsidRPr="00E54672" w:rsidRDefault="00F272E0" w:rsidP="00F272E0">
      <w:pPr>
        <w:rPr>
          <w:sz w:val="26"/>
          <w:szCs w:val="26"/>
        </w:rPr>
      </w:pPr>
      <w:r w:rsidRPr="00E54672">
        <w:rPr>
          <w:sz w:val="26"/>
          <w:szCs w:val="26"/>
        </w:rPr>
        <w:t>C.S.</w:t>
      </w:r>
      <w:r w:rsidR="00826DC5" w:rsidRPr="00E54672">
        <w:rPr>
          <w:sz w:val="26"/>
          <w:szCs w:val="26"/>
        </w:rPr>
        <w:t xml:space="preserve"> </w:t>
      </w:r>
      <w:r w:rsidRPr="00E54672">
        <w:rPr>
          <w:sz w:val="26"/>
          <w:szCs w:val="26"/>
        </w:rPr>
        <w:t>§ 1102(a)(3)</w:t>
      </w:r>
      <w:r w:rsidR="002867FB" w:rsidRPr="00E54672">
        <w:rPr>
          <w:sz w:val="26"/>
          <w:szCs w:val="26"/>
        </w:rPr>
        <w:t>.</w:t>
      </w:r>
      <w:r w:rsidR="00746347" w:rsidRPr="00E54672">
        <w:rPr>
          <w:sz w:val="26"/>
          <w:szCs w:val="26"/>
        </w:rPr>
        <w:t xml:space="preserve">  </w:t>
      </w:r>
    </w:p>
    <w:p w14:paraId="5BD534FD" w14:textId="77777777" w:rsidR="003D34C7" w:rsidRPr="00E54672" w:rsidRDefault="003D34C7" w:rsidP="00F272E0">
      <w:pPr>
        <w:rPr>
          <w:sz w:val="26"/>
          <w:szCs w:val="26"/>
        </w:rPr>
      </w:pPr>
    </w:p>
    <w:p w14:paraId="1D5EB0F8" w14:textId="4C54AF2F" w:rsidR="003D34C7" w:rsidRPr="001D2186" w:rsidRDefault="003D34C7" w:rsidP="00F272E0">
      <w:pPr>
        <w:rPr>
          <w:sz w:val="26"/>
          <w:szCs w:val="26"/>
          <w:highlight w:val="yellow"/>
        </w:rPr>
      </w:pPr>
      <w:r w:rsidRPr="00E54672">
        <w:rPr>
          <w:sz w:val="26"/>
          <w:szCs w:val="26"/>
        </w:rPr>
        <w:tab/>
      </w:r>
      <w:r w:rsidR="00E36C1D">
        <w:rPr>
          <w:sz w:val="26"/>
          <w:szCs w:val="26"/>
        </w:rPr>
        <w:t>PPL Electric</w:t>
      </w:r>
      <w:r w:rsidR="008622C9" w:rsidRPr="00E54672">
        <w:rPr>
          <w:sz w:val="26"/>
          <w:szCs w:val="26"/>
        </w:rPr>
        <w:t xml:space="preserve"> is selling</w:t>
      </w:r>
      <w:r w:rsidR="00933FA1" w:rsidRPr="00E54672">
        <w:rPr>
          <w:sz w:val="26"/>
          <w:szCs w:val="26"/>
        </w:rPr>
        <w:t xml:space="preserve"> to</w:t>
      </w:r>
      <w:r w:rsidR="008622C9" w:rsidRPr="00E54672">
        <w:rPr>
          <w:sz w:val="26"/>
          <w:szCs w:val="26"/>
        </w:rPr>
        <w:t xml:space="preserve"> </w:t>
      </w:r>
      <w:r w:rsidR="00E36C1D">
        <w:rPr>
          <w:sz w:val="26"/>
          <w:szCs w:val="26"/>
        </w:rPr>
        <w:t>Assai Energy</w:t>
      </w:r>
      <w:r w:rsidR="008622C9" w:rsidRPr="00E54672">
        <w:rPr>
          <w:sz w:val="26"/>
          <w:szCs w:val="26"/>
        </w:rPr>
        <w:t xml:space="preserve"> certain </w:t>
      </w:r>
      <w:r w:rsidR="00E36C1D">
        <w:rPr>
          <w:sz w:val="26"/>
          <w:szCs w:val="26"/>
        </w:rPr>
        <w:t>distribution line and secondary service facilities</w:t>
      </w:r>
      <w:r w:rsidR="008622C9" w:rsidRPr="00E54672">
        <w:rPr>
          <w:sz w:val="26"/>
          <w:szCs w:val="26"/>
        </w:rPr>
        <w:t xml:space="preserve"> located </w:t>
      </w:r>
      <w:r w:rsidR="00E36C1D">
        <w:rPr>
          <w:sz w:val="26"/>
          <w:szCs w:val="26"/>
        </w:rPr>
        <w:t>a</w:t>
      </w:r>
      <w:r w:rsidR="00532277">
        <w:rPr>
          <w:sz w:val="26"/>
          <w:szCs w:val="26"/>
        </w:rPr>
        <w:t>t</w:t>
      </w:r>
      <w:r w:rsidR="00E36C1D">
        <w:rPr>
          <w:sz w:val="26"/>
          <w:szCs w:val="26"/>
        </w:rPr>
        <w:t xml:space="preserve"> 249 Du</w:t>
      </w:r>
      <w:r w:rsidR="00F36B7F">
        <w:rPr>
          <w:sz w:val="26"/>
          <w:szCs w:val="26"/>
        </w:rPr>
        <w:t>n</w:t>
      </w:r>
      <w:r w:rsidR="00E36C1D">
        <w:rPr>
          <w:sz w:val="26"/>
          <w:szCs w:val="26"/>
        </w:rPr>
        <w:t>ham Road</w:t>
      </w:r>
      <w:r w:rsidR="008622C9" w:rsidRPr="00E54672">
        <w:rPr>
          <w:sz w:val="26"/>
          <w:szCs w:val="26"/>
        </w:rPr>
        <w:t xml:space="preserve">.  </w:t>
      </w:r>
      <w:r w:rsidR="00933FA1" w:rsidRPr="00E54672">
        <w:rPr>
          <w:sz w:val="26"/>
          <w:szCs w:val="26"/>
        </w:rPr>
        <w:t>The facilities include</w:t>
      </w:r>
      <w:r w:rsidR="008622C9" w:rsidRPr="00E54672">
        <w:rPr>
          <w:sz w:val="26"/>
          <w:szCs w:val="26"/>
        </w:rPr>
        <w:t xml:space="preserve"> </w:t>
      </w:r>
      <w:r w:rsidR="008575FF">
        <w:rPr>
          <w:sz w:val="26"/>
          <w:szCs w:val="26"/>
        </w:rPr>
        <w:t xml:space="preserve">one transformer bank, </w:t>
      </w:r>
      <w:r w:rsidR="00392734">
        <w:rPr>
          <w:sz w:val="26"/>
          <w:szCs w:val="26"/>
        </w:rPr>
        <w:t xml:space="preserve">one pad mounted transformer, eleven </w:t>
      </w:r>
      <w:r w:rsidR="00557941">
        <w:rPr>
          <w:sz w:val="26"/>
          <w:szCs w:val="26"/>
        </w:rPr>
        <w:t xml:space="preserve">wooden poles, and approximately 1,300 feet </w:t>
      </w:r>
      <w:r w:rsidR="00704714">
        <w:rPr>
          <w:sz w:val="26"/>
          <w:szCs w:val="26"/>
        </w:rPr>
        <w:t xml:space="preserve">of </w:t>
      </w:r>
      <w:r w:rsidR="002375F2">
        <w:rPr>
          <w:sz w:val="26"/>
          <w:szCs w:val="26"/>
        </w:rPr>
        <w:t>distribution primary conductors</w:t>
      </w:r>
      <w:r w:rsidR="00795933" w:rsidRPr="00E54672">
        <w:rPr>
          <w:sz w:val="26"/>
          <w:szCs w:val="26"/>
        </w:rPr>
        <w:t xml:space="preserve"> for a total </w:t>
      </w:r>
      <w:r w:rsidR="00CB5DB6">
        <w:rPr>
          <w:sz w:val="26"/>
          <w:szCs w:val="26"/>
        </w:rPr>
        <w:t>consideration</w:t>
      </w:r>
      <w:r w:rsidR="00933FA1" w:rsidRPr="00E54672">
        <w:rPr>
          <w:sz w:val="26"/>
          <w:szCs w:val="26"/>
        </w:rPr>
        <w:t xml:space="preserve"> </w:t>
      </w:r>
      <w:r w:rsidR="00795933" w:rsidRPr="00E54672">
        <w:rPr>
          <w:sz w:val="26"/>
          <w:szCs w:val="26"/>
        </w:rPr>
        <w:t>of $</w:t>
      </w:r>
      <w:r w:rsidR="00D071CB">
        <w:rPr>
          <w:sz w:val="26"/>
          <w:szCs w:val="26"/>
        </w:rPr>
        <w:t>62,517</w:t>
      </w:r>
      <w:r w:rsidR="00795933" w:rsidRPr="00E54672">
        <w:rPr>
          <w:sz w:val="26"/>
          <w:szCs w:val="26"/>
        </w:rPr>
        <w:t xml:space="preserve">.  </w:t>
      </w:r>
      <w:r w:rsidR="00295BE2">
        <w:rPr>
          <w:sz w:val="26"/>
          <w:szCs w:val="26"/>
        </w:rPr>
        <w:t>Assai Energy</w:t>
      </w:r>
      <w:r w:rsidR="00795933" w:rsidRPr="00E54672">
        <w:rPr>
          <w:sz w:val="26"/>
          <w:szCs w:val="26"/>
        </w:rPr>
        <w:t xml:space="preserve"> </w:t>
      </w:r>
      <w:r w:rsidR="00933FA1" w:rsidRPr="00E54672">
        <w:rPr>
          <w:sz w:val="26"/>
          <w:szCs w:val="26"/>
        </w:rPr>
        <w:t xml:space="preserve">will </w:t>
      </w:r>
      <w:r w:rsidR="00A96290">
        <w:rPr>
          <w:sz w:val="26"/>
          <w:szCs w:val="26"/>
        </w:rPr>
        <w:t xml:space="preserve">then </w:t>
      </w:r>
      <w:r w:rsidR="00CB5DB6">
        <w:rPr>
          <w:sz w:val="26"/>
          <w:szCs w:val="26"/>
        </w:rPr>
        <w:t>receive</w:t>
      </w:r>
      <w:r w:rsidR="00933FA1" w:rsidRPr="00E54672">
        <w:rPr>
          <w:sz w:val="26"/>
          <w:szCs w:val="26"/>
        </w:rPr>
        <w:t xml:space="preserve"> </w:t>
      </w:r>
      <w:r w:rsidR="00007C14">
        <w:rPr>
          <w:sz w:val="26"/>
          <w:szCs w:val="26"/>
        </w:rPr>
        <w:t>electric distribution service at rate LP4</w:t>
      </w:r>
      <w:r w:rsidR="00D00EB0">
        <w:rPr>
          <w:sz w:val="26"/>
          <w:szCs w:val="26"/>
        </w:rPr>
        <w:t xml:space="preserve"> for its distribution line and secondary services</w:t>
      </w:r>
      <w:r w:rsidR="00795933" w:rsidRPr="00E54672">
        <w:rPr>
          <w:sz w:val="26"/>
          <w:szCs w:val="26"/>
        </w:rPr>
        <w:t xml:space="preserve">. </w:t>
      </w:r>
      <w:r w:rsidR="008622C9" w:rsidRPr="00E54672">
        <w:rPr>
          <w:sz w:val="26"/>
          <w:szCs w:val="26"/>
        </w:rPr>
        <w:t xml:space="preserve"> </w:t>
      </w:r>
    </w:p>
    <w:p w14:paraId="54B7D284" w14:textId="77777777" w:rsidR="002867FB" w:rsidRPr="001D2186" w:rsidRDefault="002867FB" w:rsidP="002867FB">
      <w:pPr>
        <w:tabs>
          <w:tab w:val="left" w:pos="1440"/>
        </w:tabs>
        <w:rPr>
          <w:sz w:val="26"/>
          <w:szCs w:val="26"/>
          <w:highlight w:val="yellow"/>
        </w:rPr>
      </w:pPr>
    </w:p>
    <w:p w14:paraId="2B13E32D" w14:textId="155779D7" w:rsidR="00D33AE2" w:rsidRPr="00BD6592" w:rsidRDefault="002867FB" w:rsidP="002867FB">
      <w:pPr>
        <w:tabs>
          <w:tab w:val="left" w:pos="1440"/>
        </w:tabs>
        <w:rPr>
          <w:sz w:val="26"/>
          <w:szCs w:val="26"/>
        </w:rPr>
      </w:pPr>
      <w:r w:rsidRPr="00E54672">
        <w:rPr>
          <w:sz w:val="26"/>
          <w:szCs w:val="26"/>
        </w:rPr>
        <w:t xml:space="preserve">            </w:t>
      </w:r>
      <w:r w:rsidR="00746347" w:rsidRPr="00E54672">
        <w:rPr>
          <w:sz w:val="26"/>
          <w:szCs w:val="26"/>
        </w:rPr>
        <w:t>Upon review, t</w:t>
      </w:r>
      <w:r w:rsidRPr="00E54672">
        <w:rPr>
          <w:sz w:val="26"/>
          <w:szCs w:val="26"/>
        </w:rPr>
        <w:t>he Agreement appears to be reasonable and consistent with</w:t>
      </w:r>
      <w:r w:rsidR="00C43B08" w:rsidRPr="00E54672">
        <w:rPr>
          <w:sz w:val="26"/>
          <w:szCs w:val="26"/>
        </w:rPr>
        <w:t xml:space="preserve"> the public interest</w:t>
      </w:r>
      <w:r w:rsidR="00D33AE2" w:rsidRPr="00E54672">
        <w:rPr>
          <w:sz w:val="26"/>
          <w:szCs w:val="26"/>
        </w:rPr>
        <w:t xml:space="preserve"> and the Agreement is hereby </w:t>
      </w:r>
      <w:r w:rsidR="00D33AE2" w:rsidRPr="00242BB6">
        <w:rPr>
          <w:sz w:val="26"/>
          <w:szCs w:val="26"/>
        </w:rPr>
        <w:t>approved</w:t>
      </w:r>
      <w:r w:rsidR="00B97AAE" w:rsidRPr="00242BB6">
        <w:rPr>
          <w:sz w:val="26"/>
          <w:szCs w:val="26"/>
        </w:rPr>
        <w:t xml:space="preserve"> and a Certificate of Public Convenience shall be issued under Docket No. A-</w:t>
      </w:r>
      <w:r w:rsidR="001C3048" w:rsidRPr="00242BB6">
        <w:rPr>
          <w:sz w:val="26"/>
          <w:szCs w:val="26"/>
        </w:rPr>
        <w:t>2021</w:t>
      </w:r>
      <w:r w:rsidR="00B97AAE" w:rsidRPr="00242BB6">
        <w:rPr>
          <w:sz w:val="26"/>
          <w:szCs w:val="26"/>
        </w:rPr>
        <w:t>-</w:t>
      </w:r>
      <w:r w:rsidR="00242BB6" w:rsidRPr="00242BB6">
        <w:rPr>
          <w:sz w:val="26"/>
          <w:szCs w:val="26"/>
        </w:rPr>
        <w:t>3027666</w:t>
      </w:r>
      <w:r w:rsidR="00D33AE2" w:rsidRPr="00E54672">
        <w:rPr>
          <w:sz w:val="26"/>
          <w:szCs w:val="26"/>
        </w:rPr>
        <w:t>.  However, approval of the agreement does not preclude the Commission from investigating, during any formal proceeding, the reasonableness of this Agreement of Sale.</w:t>
      </w:r>
      <w:r w:rsidR="00826DC5" w:rsidRPr="00BD6592">
        <w:rPr>
          <w:sz w:val="26"/>
          <w:szCs w:val="26"/>
        </w:rPr>
        <w:t xml:space="preserve">       </w:t>
      </w:r>
    </w:p>
    <w:p w14:paraId="34FF0B4B" w14:textId="77777777" w:rsidR="00D33AE2" w:rsidRPr="00BD6592" w:rsidRDefault="00D33AE2" w:rsidP="002867FB">
      <w:pPr>
        <w:tabs>
          <w:tab w:val="left" w:pos="1440"/>
        </w:tabs>
        <w:rPr>
          <w:sz w:val="26"/>
          <w:szCs w:val="26"/>
        </w:rPr>
      </w:pPr>
    </w:p>
    <w:p w14:paraId="3760FCD6" w14:textId="77777777" w:rsidR="001D2186" w:rsidRDefault="00826DC5" w:rsidP="006F74B7">
      <w:pPr>
        <w:tabs>
          <w:tab w:val="left" w:pos="1440"/>
        </w:tabs>
        <w:rPr>
          <w:sz w:val="26"/>
          <w:szCs w:val="26"/>
        </w:rPr>
      </w:pPr>
      <w:r w:rsidRPr="00BD6592">
        <w:rPr>
          <w:sz w:val="26"/>
          <w:szCs w:val="26"/>
        </w:rPr>
        <w:t xml:space="preserve"> </w:t>
      </w:r>
      <w:r w:rsidR="00D33AE2" w:rsidRPr="00BD6592">
        <w:rPr>
          <w:sz w:val="26"/>
          <w:szCs w:val="26"/>
        </w:rPr>
        <w:t xml:space="preserve">            If </w:t>
      </w:r>
      <w:r w:rsidR="00634FE0" w:rsidRPr="00BD6592">
        <w:rPr>
          <w:sz w:val="26"/>
          <w:szCs w:val="26"/>
        </w:rPr>
        <w:t>you are dissatisfied with the resolution of this matter, you may, as set forth in 52 Pa. Code §5.44, file a petition with the Commission within (20) days of the date of this letter.</w:t>
      </w:r>
    </w:p>
    <w:p w14:paraId="1ED06740" w14:textId="59C1990F" w:rsidR="001D2186" w:rsidRDefault="001D2186" w:rsidP="00BD6592">
      <w:pPr>
        <w:rPr>
          <w:sz w:val="26"/>
          <w:szCs w:val="26"/>
        </w:rPr>
      </w:pPr>
    </w:p>
    <w:p w14:paraId="7319AA9D" w14:textId="3AB344E4" w:rsidR="00D41299" w:rsidRDefault="00D41299" w:rsidP="00BD6592">
      <w:pPr>
        <w:rPr>
          <w:sz w:val="26"/>
          <w:szCs w:val="26"/>
        </w:rPr>
      </w:pPr>
    </w:p>
    <w:p w14:paraId="0A66C269" w14:textId="233CF8FC" w:rsidR="00D41299" w:rsidRDefault="00D41299" w:rsidP="00BD6592">
      <w:pPr>
        <w:rPr>
          <w:sz w:val="26"/>
          <w:szCs w:val="26"/>
        </w:rPr>
      </w:pPr>
    </w:p>
    <w:p w14:paraId="75288FEB" w14:textId="3026294D" w:rsidR="00D41299" w:rsidRDefault="00D41299" w:rsidP="00BD6592">
      <w:pPr>
        <w:rPr>
          <w:sz w:val="26"/>
          <w:szCs w:val="26"/>
        </w:rPr>
      </w:pPr>
    </w:p>
    <w:p w14:paraId="430B3D6C" w14:textId="214038E5" w:rsidR="00D41299" w:rsidRDefault="00D41299" w:rsidP="00BD6592">
      <w:pPr>
        <w:rPr>
          <w:sz w:val="26"/>
          <w:szCs w:val="26"/>
        </w:rPr>
      </w:pPr>
    </w:p>
    <w:p w14:paraId="37D368CE" w14:textId="446888D8" w:rsidR="00D41299" w:rsidRDefault="00D41299" w:rsidP="00BD6592">
      <w:pPr>
        <w:rPr>
          <w:sz w:val="26"/>
          <w:szCs w:val="26"/>
        </w:rPr>
      </w:pPr>
    </w:p>
    <w:p w14:paraId="7956906B" w14:textId="08EF63CB" w:rsidR="00D41299" w:rsidRDefault="00D41299" w:rsidP="00BD6592">
      <w:pPr>
        <w:rPr>
          <w:sz w:val="26"/>
          <w:szCs w:val="26"/>
        </w:rPr>
      </w:pPr>
    </w:p>
    <w:p w14:paraId="62D40D3B" w14:textId="77777777" w:rsidR="00D41299" w:rsidRDefault="00D41299" w:rsidP="00BD6592">
      <w:pPr>
        <w:rPr>
          <w:sz w:val="26"/>
          <w:szCs w:val="26"/>
        </w:rPr>
      </w:pPr>
    </w:p>
    <w:p w14:paraId="3C15BCFF" w14:textId="0AF5E4F8" w:rsidR="00835930" w:rsidRPr="00BD6592" w:rsidRDefault="00514A6D" w:rsidP="00BD6592">
      <w:pPr>
        <w:rPr>
          <w:sz w:val="26"/>
          <w:szCs w:val="26"/>
        </w:rPr>
      </w:pPr>
      <w:r w:rsidRPr="00BD6592">
        <w:rPr>
          <w:sz w:val="26"/>
          <w:szCs w:val="26"/>
        </w:rPr>
        <w:lastRenderedPageBreak/>
        <w:tab/>
        <w:t xml:space="preserve">Please </w:t>
      </w:r>
      <w:r w:rsidRPr="005A2C16">
        <w:rPr>
          <w:sz w:val="26"/>
          <w:szCs w:val="26"/>
        </w:rPr>
        <w:t xml:space="preserve">direct any questions </w:t>
      </w:r>
      <w:r w:rsidR="00D33AE2" w:rsidRPr="005A2C16">
        <w:rPr>
          <w:sz w:val="26"/>
          <w:szCs w:val="26"/>
        </w:rPr>
        <w:t xml:space="preserve">to </w:t>
      </w:r>
      <w:r w:rsidR="005A2C16" w:rsidRPr="005A2C16">
        <w:rPr>
          <w:sz w:val="26"/>
          <w:szCs w:val="26"/>
        </w:rPr>
        <w:t>Jordan Van Order</w:t>
      </w:r>
      <w:r w:rsidR="00835930" w:rsidRPr="005A2C16">
        <w:rPr>
          <w:sz w:val="26"/>
          <w:szCs w:val="26"/>
        </w:rPr>
        <w:t>, Bureau of Technic</w:t>
      </w:r>
      <w:r w:rsidR="007919D8" w:rsidRPr="005A2C16">
        <w:rPr>
          <w:sz w:val="26"/>
          <w:szCs w:val="26"/>
        </w:rPr>
        <w:t xml:space="preserve">al Utility Services at (717) </w:t>
      </w:r>
      <w:r w:rsidR="005A2C16" w:rsidRPr="005A2C16">
        <w:rPr>
          <w:sz w:val="26"/>
          <w:szCs w:val="26"/>
        </w:rPr>
        <w:t>787</w:t>
      </w:r>
      <w:r w:rsidR="00BC6B92" w:rsidRPr="005A2C16">
        <w:rPr>
          <w:sz w:val="26"/>
          <w:szCs w:val="26"/>
        </w:rPr>
        <w:t>-</w:t>
      </w:r>
      <w:r w:rsidR="005A2C16" w:rsidRPr="005A2C16">
        <w:rPr>
          <w:sz w:val="26"/>
          <w:szCs w:val="26"/>
        </w:rPr>
        <w:t>8763</w:t>
      </w:r>
      <w:r w:rsidR="00835930" w:rsidRPr="00BD6592">
        <w:rPr>
          <w:sz w:val="26"/>
          <w:szCs w:val="26"/>
        </w:rPr>
        <w:t>.</w:t>
      </w:r>
    </w:p>
    <w:p w14:paraId="290045B3" w14:textId="77777777" w:rsidR="00F81307" w:rsidRPr="00BD6592" w:rsidRDefault="00F81307" w:rsidP="00F81307">
      <w:pPr>
        <w:ind w:firstLine="720"/>
        <w:rPr>
          <w:sz w:val="26"/>
          <w:szCs w:val="26"/>
        </w:rPr>
      </w:pPr>
    </w:p>
    <w:p w14:paraId="0A7EAD50" w14:textId="1182BE2E" w:rsidR="002E3253" w:rsidRPr="00BD6592" w:rsidRDefault="002E3253" w:rsidP="00F81307">
      <w:pPr>
        <w:ind w:firstLine="720"/>
        <w:rPr>
          <w:sz w:val="26"/>
          <w:szCs w:val="26"/>
        </w:rPr>
      </w:pPr>
    </w:p>
    <w:p w14:paraId="38CB7BE7" w14:textId="1D6D283A" w:rsidR="00F81307" w:rsidRPr="00BD6592" w:rsidRDefault="00BD7FC6" w:rsidP="00F81307">
      <w:pPr>
        <w:ind w:firstLine="720"/>
        <w:rPr>
          <w:sz w:val="26"/>
          <w:szCs w:val="26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FE9D436" wp14:editId="2AE27CB7">
            <wp:simplePos x="0" y="0"/>
            <wp:positionH relativeFrom="column">
              <wp:posOffset>3028950</wp:posOffset>
            </wp:positionH>
            <wp:positionV relativeFrom="paragraph">
              <wp:posOffset>88265</wp:posOffset>
            </wp:positionV>
            <wp:extent cx="2009775" cy="765629"/>
            <wp:effectExtent l="0" t="0" r="0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65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>Sincerely,</w:t>
      </w:r>
    </w:p>
    <w:p w14:paraId="715D1C57" w14:textId="4DE76D05" w:rsidR="00F81307" w:rsidRDefault="00F81307" w:rsidP="00F81307">
      <w:pPr>
        <w:ind w:firstLine="720"/>
        <w:rPr>
          <w:sz w:val="26"/>
          <w:szCs w:val="26"/>
        </w:rPr>
      </w:pPr>
    </w:p>
    <w:p w14:paraId="12B82CDC" w14:textId="7228AC76" w:rsidR="00BD7FC6" w:rsidRPr="00BD6592" w:rsidRDefault="00BD7FC6" w:rsidP="00F81307">
      <w:pPr>
        <w:ind w:firstLine="720"/>
        <w:rPr>
          <w:sz w:val="26"/>
          <w:szCs w:val="26"/>
        </w:rPr>
      </w:pPr>
    </w:p>
    <w:p w14:paraId="1C152421" w14:textId="77777777" w:rsidR="001E237E" w:rsidRPr="00BD6592" w:rsidRDefault="001E237E" w:rsidP="00F81307">
      <w:pPr>
        <w:ind w:firstLine="720"/>
        <w:rPr>
          <w:sz w:val="26"/>
          <w:szCs w:val="26"/>
        </w:rPr>
      </w:pPr>
    </w:p>
    <w:p w14:paraId="7217B677" w14:textId="77777777" w:rsidR="00F81307" w:rsidRPr="00BD6592" w:rsidRDefault="00F81307" w:rsidP="00F81307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Rosemary Chiavetta</w:t>
      </w:r>
    </w:p>
    <w:p w14:paraId="12BFE114" w14:textId="77777777" w:rsidR="00B62A1D" w:rsidRPr="00BD6592" w:rsidRDefault="00F81307" w:rsidP="00514A6D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Secretary</w:t>
      </w:r>
    </w:p>
    <w:p w14:paraId="662A7AD4" w14:textId="77777777" w:rsidR="00835930" w:rsidRPr="00BD6592" w:rsidRDefault="00835930" w:rsidP="00514A6D">
      <w:pPr>
        <w:ind w:firstLine="720"/>
        <w:rPr>
          <w:sz w:val="26"/>
          <w:szCs w:val="26"/>
        </w:rPr>
      </w:pPr>
    </w:p>
    <w:p w14:paraId="06B70A8F" w14:textId="77777777" w:rsidR="00835930" w:rsidRDefault="00835930" w:rsidP="00514A6D">
      <w:pPr>
        <w:ind w:firstLine="720"/>
        <w:rPr>
          <w:sz w:val="26"/>
          <w:szCs w:val="26"/>
        </w:rPr>
      </w:pPr>
    </w:p>
    <w:sectPr w:rsidR="00835930" w:rsidSect="00835930">
      <w:footerReference w:type="even" r:id="rId10"/>
      <w:footerReference w:type="default" r:id="rId11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6064" w14:textId="77777777" w:rsidR="00203CDE" w:rsidRDefault="00203CDE">
      <w:r>
        <w:separator/>
      </w:r>
    </w:p>
  </w:endnote>
  <w:endnote w:type="continuationSeparator" w:id="0">
    <w:p w14:paraId="4425D150" w14:textId="77777777" w:rsidR="00203CDE" w:rsidRDefault="0020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BB9C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0161B" w14:textId="77777777" w:rsidR="0053718B" w:rsidRDefault="00537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BA0C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4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003EA5" w14:textId="77777777" w:rsidR="0053718B" w:rsidRDefault="00537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FE0C" w14:textId="77777777" w:rsidR="00203CDE" w:rsidRDefault="00203CDE">
      <w:r>
        <w:separator/>
      </w:r>
    </w:p>
  </w:footnote>
  <w:footnote w:type="continuationSeparator" w:id="0">
    <w:p w14:paraId="71C55253" w14:textId="77777777" w:rsidR="00203CDE" w:rsidRDefault="00203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BE"/>
    <w:rsid w:val="00007C14"/>
    <w:rsid w:val="00010BA9"/>
    <w:rsid w:val="00011618"/>
    <w:rsid w:val="000126E6"/>
    <w:rsid w:val="0001345E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0786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954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998"/>
    <w:rsid w:val="00091C48"/>
    <w:rsid w:val="00094B8C"/>
    <w:rsid w:val="000953F7"/>
    <w:rsid w:val="00096572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202B5"/>
    <w:rsid w:val="00121050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B7138"/>
    <w:rsid w:val="001C0AE6"/>
    <w:rsid w:val="001C238F"/>
    <w:rsid w:val="001C2AC9"/>
    <w:rsid w:val="001C3048"/>
    <w:rsid w:val="001C4293"/>
    <w:rsid w:val="001C5794"/>
    <w:rsid w:val="001D11A5"/>
    <w:rsid w:val="001D2186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3CDE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375F2"/>
    <w:rsid w:val="00242B24"/>
    <w:rsid w:val="00242BB6"/>
    <w:rsid w:val="00243741"/>
    <w:rsid w:val="00244F9D"/>
    <w:rsid w:val="00246C73"/>
    <w:rsid w:val="00247361"/>
    <w:rsid w:val="0025022C"/>
    <w:rsid w:val="002519E9"/>
    <w:rsid w:val="0025364C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47B6"/>
    <w:rsid w:val="00295BE2"/>
    <w:rsid w:val="00296D71"/>
    <w:rsid w:val="002A0D0B"/>
    <w:rsid w:val="002A1280"/>
    <w:rsid w:val="002A3C76"/>
    <w:rsid w:val="002A4983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6D3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6128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2734"/>
    <w:rsid w:val="003960D4"/>
    <w:rsid w:val="0039795F"/>
    <w:rsid w:val="00397D81"/>
    <w:rsid w:val="003A00B5"/>
    <w:rsid w:val="003A058C"/>
    <w:rsid w:val="003A1136"/>
    <w:rsid w:val="003A16E1"/>
    <w:rsid w:val="003A281B"/>
    <w:rsid w:val="003A5FA3"/>
    <w:rsid w:val="003A66F4"/>
    <w:rsid w:val="003B00C0"/>
    <w:rsid w:val="003B0ED9"/>
    <w:rsid w:val="003B0EFF"/>
    <w:rsid w:val="003B1773"/>
    <w:rsid w:val="003B2336"/>
    <w:rsid w:val="003B304C"/>
    <w:rsid w:val="003B443C"/>
    <w:rsid w:val="003B6354"/>
    <w:rsid w:val="003C4521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CB1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36C1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09B2"/>
    <w:rsid w:val="00502A16"/>
    <w:rsid w:val="00502C72"/>
    <w:rsid w:val="00502E0D"/>
    <w:rsid w:val="00503113"/>
    <w:rsid w:val="0050324D"/>
    <w:rsid w:val="00503AAA"/>
    <w:rsid w:val="005048C7"/>
    <w:rsid w:val="0051243C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277"/>
    <w:rsid w:val="0053285F"/>
    <w:rsid w:val="00532EEF"/>
    <w:rsid w:val="005359CB"/>
    <w:rsid w:val="005366F5"/>
    <w:rsid w:val="00536ED0"/>
    <w:rsid w:val="0053718B"/>
    <w:rsid w:val="00540D81"/>
    <w:rsid w:val="005435FF"/>
    <w:rsid w:val="00543830"/>
    <w:rsid w:val="005444B1"/>
    <w:rsid w:val="005454E0"/>
    <w:rsid w:val="00545B82"/>
    <w:rsid w:val="00545C5F"/>
    <w:rsid w:val="0054765F"/>
    <w:rsid w:val="00552283"/>
    <w:rsid w:val="005537E9"/>
    <w:rsid w:val="00557941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2C16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2925"/>
    <w:rsid w:val="00613DDB"/>
    <w:rsid w:val="00614109"/>
    <w:rsid w:val="00615F79"/>
    <w:rsid w:val="00620EB5"/>
    <w:rsid w:val="006212E1"/>
    <w:rsid w:val="00623F50"/>
    <w:rsid w:val="0062595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75F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4AC1"/>
    <w:rsid w:val="006F5580"/>
    <w:rsid w:val="006F6158"/>
    <w:rsid w:val="006F72AA"/>
    <w:rsid w:val="006F74B7"/>
    <w:rsid w:val="006F7B75"/>
    <w:rsid w:val="0070169E"/>
    <w:rsid w:val="00701957"/>
    <w:rsid w:val="00703CA8"/>
    <w:rsid w:val="00704008"/>
    <w:rsid w:val="00704714"/>
    <w:rsid w:val="00706914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0E0A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575FF"/>
    <w:rsid w:val="008622C9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0F95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422E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3519"/>
    <w:rsid w:val="009647E3"/>
    <w:rsid w:val="009648A0"/>
    <w:rsid w:val="00965628"/>
    <w:rsid w:val="00971B4C"/>
    <w:rsid w:val="00973BAB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31B3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51B7"/>
    <w:rsid w:val="00A271BD"/>
    <w:rsid w:val="00A27E9B"/>
    <w:rsid w:val="00A3131C"/>
    <w:rsid w:val="00A32962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5279"/>
    <w:rsid w:val="00A563E1"/>
    <w:rsid w:val="00A571C2"/>
    <w:rsid w:val="00A57446"/>
    <w:rsid w:val="00A5746B"/>
    <w:rsid w:val="00A57BEC"/>
    <w:rsid w:val="00A61C54"/>
    <w:rsid w:val="00A61D64"/>
    <w:rsid w:val="00A62F0C"/>
    <w:rsid w:val="00A63497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6290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5E"/>
    <w:rsid w:val="00B4087C"/>
    <w:rsid w:val="00B41DEA"/>
    <w:rsid w:val="00B42418"/>
    <w:rsid w:val="00B427C9"/>
    <w:rsid w:val="00B46BD3"/>
    <w:rsid w:val="00B5186D"/>
    <w:rsid w:val="00B53543"/>
    <w:rsid w:val="00B55441"/>
    <w:rsid w:val="00B55972"/>
    <w:rsid w:val="00B55F4C"/>
    <w:rsid w:val="00B575D9"/>
    <w:rsid w:val="00B607A9"/>
    <w:rsid w:val="00B61C6B"/>
    <w:rsid w:val="00B62A1D"/>
    <w:rsid w:val="00B64B7F"/>
    <w:rsid w:val="00B65D29"/>
    <w:rsid w:val="00B66422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1E19"/>
    <w:rsid w:val="00B92374"/>
    <w:rsid w:val="00B93014"/>
    <w:rsid w:val="00B932C5"/>
    <w:rsid w:val="00B93E90"/>
    <w:rsid w:val="00B941C1"/>
    <w:rsid w:val="00B94605"/>
    <w:rsid w:val="00B971C5"/>
    <w:rsid w:val="00B97A0A"/>
    <w:rsid w:val="00B97AAE"/>
    <w:rsid w:val="00BA02BB"/>
    <w:rsid w:val="00BA05EA"/>
    <w:rsid w:val="00BA5537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6B92"/>
    <w:rsid w:val="00BC6E92"/>
    <w:rsid w:val="00BC78C4"/>
    <w:rsid w:val="00BD1DD1"/>
    <w:rsid w:val="00BD2684"/>
    <w:rsid w:val="00BD3155"/>
    <w:rsid w:val="00BD3A66"/>
    <w:rsid w:val="00BD6592"/>
    <w:rsid w:val="00BD68E2"/>
    <w:rsid w:val="00BD7FC6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652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2FC7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512F"/>
    <w:rsid w:val="00C9030C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B6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E7FBE"/>
    <w:rsid w:val="00CF086F"/>
    <w:rsid w:val="00CF24F1"/>
    <w:rsid w:val="00CF4307"/>
    <w:rsid w:val="00CF6C55"/>
    <w:rsid w:val="00CF78F5"/>
    <w:rsid w:val="00D00EB0"/>
    <w:rsid w:val="00D05043"/>
    <w:rsid w:val="00D05CEE"/>
    <w:rsid w:val="00D06CBC"/>
    <w:rsid w:val="00D071CB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299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4E32"/>
    <w:rsid w:val="00D70103"/>
    <w:rsid w:val="00D72888"/>
    <w:rsid w:val="00D739E2"/>
    <w:rsid w:val="00D75D89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01A6"/>
    <w:rsid w:val="00DC1446"/>
    <w:rsid w:val="00DC33D0"/>
    <w:rsid w:val="00DC3EE4"/>
    <w:rsid w:val="00DC4943"/>
    <w:rsid w:val="00DC5B29"/>
    <w:rsid w:val="00DC7900"/>
    <w:rsid w:val="00DC7E24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634C"/>
    <w:rsid w:val="00E16E26"/>
    <w:rsid w:val="00E213C8"/>
    <w:rsid w:val="00E22696"/>
    <w:rsid w:val="00E23C39"/>
    <w:rsid w:val="00E26CA1"/>
    <w:rsid w:val="00E316ED"/>
    <w:rsid w:val="00E34569"/>
    <w:rsid w:val="00E34663"/>
    <w:rsid w:val="00E36C1D"/>
    <w:rsid w:val="00E3776C"/>
    <w:rsid w:val="00E37843"/>
    <w:rsid w:val="00E43365"/>
    <w:rsid w:val="00E4392B"/>
    <w:rsid w:val="00E45545"/>
    <w:rsid w:val="00E51ECC"/>
    <w:rsid w:val="00E52872"/>
    <w:rsid w:val="00E532A5"/>
    <w:rsid w:val="00E54672"/>
    <w:rsid w:val="00E5667E"/>
    <w:rsid w:val="00E57A18"/>
    <w:rsid w:val="00E65062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3B6A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6B7F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3EE"/>
    <w:rsid w:val="00FA697D"/>
    <w:rsid w:val="00FA72ED"/>
    <w:rsid w:val="00FA7A5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DFF"/>
    <w:rsid w:val="00FE13AD"/>
    <w:rsid w:val="00FE1FA6"/>
    <w:rsid w:val="00FE4560"/>
    <w:rsid w:val="00FF1A74"/>
    <w:rsid w:val="00FF1E90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409EEF0"/>
  <w15:docId w15:val="{C5F4F254-1963-41FC-B614-F9701BA9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90CFC-7612-406E-80AC-E5C6081C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Sheffer, Ryan</cp:lastModifiedBy>
  <cp:revision>3</cp:revision>
  <cp:lastPrinted>2017-07-31T18:45:00Z</cp:lastPrinted>
  <dcterms:created xsi:type="dcterms:W3CDTF">2021-09-20T19:04:00Z</dcterms:created>
  <dcterms:modified xsi:type="dcterms:W3CDTF">2021-09-21T14:48:00Z</dcterms:modified>
</cp:coreProperties>
</file>