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4C75A4EE" w:rsidR="00460441" w:rsidRPr="00BB0668" w:rsidRDefault="00B93D0D" w:rsidP="00A42B73">
      <w:pPr>
        <w:pStyle w:val="Heading1"/>
        <w:ind w:right="-90"/>
        <w:jc w:val="center"/>
        <w:rPr>
          <w:rFonts w:ascii="Arial" w:hAnsi="Arial" w:cs="Arial"/>
          <w:color w:val="000000"/>
          <w:szCs w:val="24"/>
        </w:rPr>
      </w:pPr>
      <w:r>
        <w:rPr>
          <w:rFonts w:ascii="Arial" w:hAnsi="Arial" w:cs="Arial"/>
          <w:color w:val="000000"/>
          <w:szCs w:val="24"/>
        </w:rPr>
        <w:t>October</w:t>
      </w:r>
      <w:r w:rsidR="006878DE">
        <w:rPr>
          <w:rFonts w:ascii="Arial" w:hAnsi="Arial" w:cs="Arial"/>
          <w:color w:val="000000"/>
          <w:szCs w:val="24"/>
        </w:rPr>
        <w:t xml:space="preserve"> </w:t>
      </w:r>
      <w:r w:rsidR="001338AB">
        <w:rPr>
          <w:rFonts w:ascii="Arial" w:hAnsi="Arial" w:cs="Arial"/>
          <w:color w:val="000000"/>
          <w:szCs w:val="24"/>
        </w:rPr>
        <w:t>13</w:t>
      </w:r>
      <w:r w:rsidR="00460441">
        <w:rPr>
          <w:rFonts w:ascii="Arial" w:hAnsi="Arial" w:cs="Arial"/>
          <w:color w:val="000000"/>
          <w:szCs w:val="24"/>
        </w:rPr>
        <w:t>, 2021</w:t>
      </w:r>
    </w:p>
    <w:p w14:paraId="1D45304E" w14:textId="4526B72C"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E6C7D" w:rsidRPr="00CE6C7D">
        <w:rPr>
          <w:rFonts w:ascii="Arial" w:hAnsi="Arial" w:cs="Arial"/>
          <w:noProof/>
          <w:sz w:val="24"/>
          <w:szCs w:val="24"/>
        </w:rPr>
        <w:t>A-2019-3008951</w:t>
      </w:r>
    </w:p>
    <w:p w14:paraId="025AF097" w14:textId="2072999C"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E6C7D">
        <w:rPr>
          <w:rFonts w:ascii="Arial" w:hAnsi="Arial" w:cs="Arial"/>
          <w:noProof/>
          <w:sz w:val="24"/>
          <w:szCs w:val="24"/>
        </w:rPr>
        <w:t>1122031</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3FA6AE77" w:rsidR="00460441" w:rsidRPr="00023942" w:rsidRDefault="00023942" w:rsidP="000D0692">
      <w:pPr>
        <w:outlineLvl w:val="0"/>
        <w:rPr>
          <w:rFonts w:ascii="Arial" w:hAnsi="Arial" w:cs="Arial"/>
          <w:noProof/>
          <w:sz w:val="24"/>
          <w:szCs w:val="24"/>
        </w:rPr>
      </w:pPr>
      <w:r w:rsidRPr="00023942">
        <w:rPr>
          <w:rFonts w:ascii="Arial" w:hAnsi="Arial" w:cs="Arial"/>
          <w:noProof/>
          <w:sz w:val="24"/>
          <w:szCs w:val="24"/>
        </w:rPr>
        <w:t>RICHARD PLUTZER</w:t>
      </w:r>
    </w:p>
    <w:p w14:paraId="6E697180" w14:textId="302F7A14" w:rsidR="00460441" w:rsidRPr="006878DE" w:rsidRDefault="001338AB" w:rsidP="000D0692">
      <w:pPr>
        <w:outlineLvl w:val="0"/>
        <w:rPr>
          <w:rFonts w:ascii="Arial" w:hAnsi="Arial" w:cs="Arial"/>
          <w:sz w:val="24"/>
          <w:szCs w:val="24"/>
          <w:highlight w:val="yellow"/>
        </w:rPr>
      </w:pPr>
      <w:r w:rsidRPr="001338AB">
        <w:rPr>
          <w:rFonts w:ascii="Arial" w:hAnsi="Arial" w:cs="Arial"/>
          <w:noProof/>
          <w:sz w:val="24"/>
          <w:szCs w:val="24"/>
        </w:rPr>
        <w:t>RESOURCE ENERGY SOLUTIONS LLC</w:t>
      </w:r>
    </w:p>
    <w:p w14:paraId="5E342513" w14:textId="445CAFA5" w:rsidR="00460441" w:rsidRDefault="00023942" w:rsidP="000D0692">
      <w:pPr>
        <w:outlineLvl w:val="0"/>
        <w:rPr>
          <w:rFonts w:ascii="Arial" w:hAnsi="Arial" w:cs="Arial"/>
          <w:sz w:val="24"/>
          <w:szCs w:val="24"/>
        </w:rPr>
      </w:pPr>
      <w:r w:rsidRPr="00023942">
        <w:rPr>
          <w:rFonts w:ascii="Arial" w:hAnsi="Arial" w:cs="Arial"/>
          <w:noProof/>
          <w:sz w:val="24"/>
          <w:szCs w:val="24"/>
        </w:rPr>
        <w:t>rplutzer@resglobal.com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5B8280C5"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E6C7D" w:rsidRPr="00CE6C7D">
        <w:rPr>
          <w:rFonts w:ascii="Arial" w:hAnsi="Arial" w:cs="Arial"/>
          <w:noProof/>
          <w:sz w:val="24"/>
          <w:szCs w:val="24"/>
        </w:rPr>
        <w:t>April 25, 2019</w:t>
      </w:r>
      <w:r w:rsidR="00CE6C7D">
        <w:rPr>
          <w:rFonts w:ascii="Arial" w:hAnsi="Arial" w:cs="Arial"/>
          <w:noProof/>
          <w:sz w:val="24"/>
          <w:szCs w:val="24"/>
        </w:rPr>
        <w:t xml:space="preserve">, </w:t>
      </w:r>
      <w:r w:rsidRPr="00BB0668">
        <w:rPr>
          <w:rFonts w:ascii="Arial" w:hAnsi="Arial" w:cs="Arial"/>
          <w:sz w:val="24"/>
          <w:szCs w:val="24"/>
        </w:rPr>
        <w:t xml:space="preserve">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E6C7D" w:rsidRPr="00405584">
        <w:rPr>
          <w:rFonts w:ascii="Arial" w:hAnsi="Arial" w:cs="Arial"/>
          <w:noProof/>
          <w:sz w:val="24"/>
          <w:szCs w:val="24"/>
        </w:rPr>
        <w:t>January 19, 2022</w:t>
      </w:r>
      <w:r w:rsidRPr="00405584">
        <w:rPr>
          <w:rFonts w:ascii="Arial" w:hAnsi="Arial" w:cs="Arial"/>
          <w:sz w:val="24"/>
          <w:szCs w:val="24"/>
        </w:rPr>
        <w:t>.</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3D9C" w14:textId="77777777" w:rsidR="008C038F" w:rsidRDefault="008C038F">
      <w:r>
        <w:separator/>
      </w:r>
    </w:p>
  </w:endnote>
  <w:endnote w:type="continuationSeparator" w:id="0">
    <w:p w14:paraId="0B12F448" w14:textId="77777777" w:rsidR="008C038F" w:rsidRDefault="008C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5E89" w14:textId="77777777" w:rsidR="008C038F" w:rsidRDefault="008C038F">
      <w:r>
        <w:separator/>
      </w:r>
    </w:p>
  </w:footnote>
  <w:footnote w:type="continuationSeparator" w:id="0">
    <w:p w14:paraId="01EFD5B8" w14:textId="77777777" w:rsidR="008C038F" w:rsidRDefault="008C0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23942"/>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38AB"/>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5584"/>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038F"/>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3D0D"/>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E6C7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6</cp:revision>
  <cp:lastPrinted>2020-01-06T19:09:00Z</cp:lastPrinted>
  <dcterms:created xsi:type="dcterms:W3CDTF">2021-10-13T17:42:00Z</dcterms:created>
  <dcterms:modified xsi:type="dcterms:W3CDTF">2021-10-13T17:43:00Z</dcterms:modified>
</cp:coreProperties>
</file>