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6140D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4DD772C0" w:rsidR="006E24FB" w:rsidRPr="002420D3" w:rsidRDefault="006140D8">
      <w:pPr>
        <w:jc w:val="center"/>
      </w:pPr>
      <w:r>
        <w:t>November 10</w:t>
      </w:r>
      <w:r w:rsidR="00A0183A">
        <w:t>, 202</w:t>
      </w:r>
      <w:r w:rsidR="00361B44">
        <w:t>1</w:t>
      </w:r>
    </w:p>
    <w:p w14:paraId="3D3C4D2F" w14:textId="76F01E4C" w:rsidR="001F0330" w:rsidRDefault="00F570EF" w:rsidP="00B92D6E">
      <w:pPr>
        <w:jc w:val="right"/>
      </w:pPr>
      <w:r>
        <w:t>C-202</w:t>
      </w:r>
      <w:r w:rsidR="006140D8">
        <w:t>0</w:t>
      </w:r>
      <w:r>
        <w:t>-3</w:t>
      </w:r>
      <w:r w:rsidR="00E642B5">
        <w:t>0</w:t>
      </w:r>
      <w:r w:rsidR="00E33FDF">
        <w:t>2</w:t>
      </w:r>
      <w:r w:rsidR="006140D8">
        <w:t>2330</w:t>
      </w:r>
    </w:p>
    <w:p w14:paraId="74C750C7" w14:textId="62C8A86F" w:rsidR="006140D8" w:rsidRDefault="006140D8" w:rsidP="00B92D6E">
      <w:pPr>
        <w:jc w:val="right"/>
      </w:pPr>
      <w:r>
        <w:t>C-2020-3023135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9A056F5" w14:textId="07D10C97" w:rsidR="0005083A" w:rsidRDefault="006140D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Benjamin </w:t>
      </w:r>
      <w:proofErr w:type="spellStart"/>
      <w:r>
        <w:rPr>
          <w:sz w:val="22"/>
          <w:szCs w:val="22"/>
        </w:rPr>
        <w:t>Kroop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40F804B" w14:textId="0DD2665A" w:rsidR="00526B3F" w:rsidRPr="005E11F9" w:rsidRDefault="006140D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6140D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5083A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5984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26B3F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140D8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33FDF"/>
    <w:rsid w:val="00E50951"/>
    <w:rsid w:val="00E531E8"/>
    <w:rsid w:val="00E642B5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2021-11-10T20:13:00Z</dcterms:created>
  <dcterms:modified xsi:type="dcterms:W3CDTF">2021-11-10T20:13:00Z</dcterms:modified>
</cp:coreProperties>
</file>