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E34BF12"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BA5853">
        <w:rPr>
          <w:rFonts w:ascii="Arial" w:hAnsi="Arial" w:cs="Arial"/>
          <w:color w:val="000000"/>
          <w:szCs w:val="24"/>
        </w:rPr>
        <w:t>12</w:t>
      </w:r>
      <w:r w:rsidR="00355324">
        <w:rPr>
          <w:rFonts w:ascii="Arial" w:hAnsi="Arial" w:cs="Arial"/>
          <w:color w:val="000000"/>
          <w:szCs w:val="24"/>
        </w:rPr>
        <w:t>, 2021</w:t>
      </w:r>
    </w:p>
    <w:p w14:paraId="66B54656" w14:textId="585141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BA5853">
        <w:rPr>
          <w:rFonts w:ascii="Arial" w:hAnsi="Arial" w:cs="Arial"/>
          <w:noProof/>
          <w:sz w:val="24"/>
          <w:szCs w:val="24"/>
        </w:rPr>
        <w:t>A-</w:t>
      </w:r>
      <w:r w:rsidR="00BA5853" w:rsidRPr="00BA5853">
        <w:rPr>
          <w:rFonts w:ascii="Arial" w:hAnsi="Arial" w:cs="Arial"/>
          <w:noProof/>
          <w:sz w:val="24"/>
          <w:szCs w:val="24"/>
        </w:rPr>
        <w:t>2010</w:t>
      </w:r>
      <w:r w:rsidRPr="00BA5853">
        <w:rPr>
          <w:rFonts w:ascii="Arial" w:hAnsi="Arial" w:cs="Arial"/>
          <w:noProof/>
          <w:sz w:val="24"/>
          <w:szCs w:val="24"/>
        </w:rPr>
        <w:t>-</w:t>
      </w:r>
      <w:r w:rsidR="00BA5853" w:rsidRPr="00BA5853">
        <w:rPr>
          <w:rFonts w:ascii="Arial" w:hAnsi="Arial" w:cs="Arial"/>
          <w:noProof/>
          <w:sz w:val="24"/>
          <w:szCs w:val="24"/>
        </w:rPr>
        <w:t>2163898</w:t>
      </w:r>
    </w:p>
    <w:p w14:paraId="53583C50" w14:textId="4DA3491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A5853" w:rsidRPr="00BA5853">
        <w:rPr>
          <w:rFonts w:ascii="Arial" w:hAnsi="Arial" w:cs="Arial"/>
          <w:noProof/>
          <w:sz w:val="24"/>
          <w:szCs w:val="24"/>
        </w:rPr>
        <w:t>1111870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550265E" w:rsidR="00355324" w:rsidRPr="001B5C98" w:rsidRDefault="001B5C98" w:rsidP="00355324">
      <w:pPr>
        <w:outlineLvl w:val="0"/>
        <w:rPr>
          <w:rFonts w:ascii="Arial" w:hAnsi="Arial" w:cs="Arial"/>
          <w:noProof/>
          <w:sz w:val="24"/>
          <w:szCs w:val="24"/>
        </w:rPr>
      </w:pPr>
      <w:r w:rsidRPr="001B5C98">
        <w:rPr>
          <w:rFonts w:ascii="Arial" w:hAnsi="Arial" w:cs="Arial"/>
          <w:noProof/>
          <w:sz w:val="24"/>
          <w:szCs w:val="24"/>
        </w:rPr>
        <w:t>MARTHA LOPEZ</w:t>
      </w:r>
    </w:p>
    <w:p w14:paraId="7E494CA7" w14:textId="276F0F19" w:rsidR="00355324" w:rsidRPr="006878DE" w:rsidRDefault="00BA5853" w:rsidP="00355324">
      <w:pPr>
        <w:outlineLvl w:val="0"/>
        <w:rPr>
          <w:rFonts w:ascii="Arial" w:hAnsi="Arial" w:cs="Arial"/>
          <w:sz w:val="24"/>
          <w:szCs w:val="24"/>
          <w:highlight w:val="yellow"/>
        </w:rPr>
      </w:pPr>
      <w:r w:rsidRPr="00BA5853">
        <w:rPr>
          <w:rFonts w:ascii="Arial" w:hAnsi="Arial" w:cs="Arial"/>
          <w:noProof/>
          <w:sz w:val="24"/>
          <w:szCs w:val="24"/>
        </w:rPr>
        <w:t>RESPOND POWER LLC</w:t>
      </w:r>
    </w:p>
    <w:p w14:paraId="5D0EA9B0" w14:textId="5D674817" w:rsidR="00355324" w:rsidRDefault="001B5C98" w:rsidP="00355324">
      <w:pPr>
        <w:outlineLvl w:val="0"/>
        <w:rPr>
          <w:rFonts w:ascii="Arial" w:hAnsi="Arial" w:cs="Arial"/>
          <w:sz w:val="24"/>
          <w:szCs w:val="24"/>
        </w:rPr>
      </w:pPr>
      <w:r w:rsidRPr="001B5C98">
        <w:rPr>
          <w:rFonts w:ascii="Arial" w:hAnsi="Arial" w:cs="Arial"/>
          <w:noProof/>
          <w:sz w:val="24"/>
          <w:szCs w:val="24"/>
        </w:rPr>
        <w:t>regulatory@sparkenergy.com</w:t>
      </w:r>
      <w:r w:rsidRPr="001B5C98">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090588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A5853" w:rsidRPr="00BA5853">
        <w:rPr>
          <w:rFonts w:ascii="Arial" w:hAnsi="Arial" w:cs="Arial"/>
          <w:noProof/>
          <w:sz w:val="24"/>
          <w:szCs w:val="24"/>
        </w:rPr>
        <w:t>August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5132E">
        <w:rPr>
          <w:rFonts w:ascii="Arial" w:hAnsi="Arial" w:cs="Arial"/>
          <w:sz w:val="24"/>
          <w:szCs w:val="24"/>
        </w:rPr>
        <w:t xml:space="preserve">on </w:t>
      </w:r>
      <w:r w:rsidR="0055132E" w:rsidRPr="0055132E">
        <w:rPr>
          <w:rFonts w:ascii="Arial" w:hAnsi="Arial" w:cs="Arial"/>
          <w:noProof/>
          <w:sz w:val="24"/>
          <w:szCs w:val="24"/>
        </w:rPr>
        <w:t>February 22</w:t>
      </w:r>
      <w:r w:rsidRPr="0055132E">
        <w:rPr>
          <w:rFonts w:ascii="Arial" w:hAnsi="Arial" w:cs="Arial"/>
          <w:noProof/>
          <w:sz w:val="24"/>
          <w:szCs w:val="24"/>
        </w:rPr>
        <w:t xml:space="preserve">, </w:t>
      </w:r>
      <w:r w:rsidR="0055132E" w:rsidRPr="0055132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5C9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5132E"/>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A5853"/>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2021-11-12T21:14:00Z</dcterms:created>
  <dcterms:modified xsi:type="dcterms:W3CDTF">2021-11-12T21:16:00Z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